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A666F2" w:rsidRDefault="00337BFB" w:rsidP="007343A0">
      <w:pPr>
        <w:rPr>
          <w:rFonts w:ascii="Century Gothic" w:hAnsi="Century Gothic"/>
          <w:b/>
          <w:i/>
          <w:sz w:val="20"/>
          <w:szCs w:val="20"/>
        </w:rPr>
      </w:pPr>
      <w:r w:rsidRPr="00A666F2">
        <w:rPr>
          <w:rFonts w:ascii="Century Gothic" w:hAnsi="Century Gothic"/>
          <w:b/>
          <w:i/>
          <w:sz w:val="20"/>
          <w:szCs w:val="20"/>
        </w:rPr>
        <w:t>Załącznik nr 9</w:t>
      </w:r>
      <w:r w:rsidR="007C0658" w:rsidRPr="00A666F2">
        <w:rPr>
          <w:rFonts w:ascii="Century Gothic" w:hAnsi="Century Gothic"/>
          <w:b/>
          <w:i/>
          <w:sz w:val="20"/>
          <w:szCs w:val="20"/>
        </w:rPr>
        <w:t xml:space="preserve">do ogłoszenia nr </w:t>
      </w:r>
      <w:r w:rsidR="001B5143" w:rsidRPr="00A666F2">
        <w:rPr>
          <w:rFonts w:ascii="Century Gothic" w:hAnsi="Century Gothic"/>
          <w:b/>
          <w:i/>
          <w:sz w:val="20"/>
          <w:szCs w:val="20"/>
        </w:rPr>
        <w:t>1T</w:t>
      </w:r>
      <w:r w:rsidR="007343A0" w:rsidRPr="00A666F2">
        <w:rPr>
          <w:rFonts w:ascii="Century Gothic" w:hAnsi="Century Gothic"/>
          <w:b/>
          <w:i/>
          <w:sz w:val="20"/>
          <w:szCs w:val="20"/>
        </w:rPr>
        <w:t>/201</w:t>
      </w:r>
      <w:r w:rsidR="007C0658" w:rsidRPr="00A666F2">
        <w:rPr>
          <w:rFonts w:ascii="Century Gothic" w:hAnsi="Century Gothic"/>
          <w:b/>
          <w:i/>
          <w:sz w:val="20"/>
          <w:szCs w:val="20"/>
        </w:rPr>
        <w:t>7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A04371" w:rsidRPr="00096AE7" w:rsidRDefault="00A04371" w:rsidP="00A04371">
      <w:pPr>
        <w:spacing w:after="240" w:line="360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A666F2" w:rsidRPr="00A666F2" w:rsidRDefault="00A666F2" w:rsidP="00A666F2">
      <w:pPr>
        <w:pStyle w:val="Akapitzlist"/>
        <w:numPr>
          <w:ilvl w:val="0"/>
          <w:numId w:val="3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D93923" w:rsidRDefault="00D93923" w:rsidP="00A666F2">
      <w:pPr>
        <w:numPr>
          <w:ilvl w:val="0"/>
          <w:numId w:val="3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A666F2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A666F2" w:rsidRPr="00096AE7" w:rsidRDefault="00A666F2" w:rsidP="00A666F2">
      <w:pPr>
        <w:spacing w:after="240" w:line="360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D93923" w:rsidRDefault="00F844CF" w:rsidP="00A666F2">
      <w:pPr>
        <w:numPr>
          <w:ilvl w:val="0"/>
          <w:numId w:val="33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(np. dane GUS lub wydruk ze strony internetowej Urzędu Gminy)</w:t>
      </w:r>
      <w:r w:rsidR="00A666F2">
        <w:rPr>
          <w:rFonts w:ascii="Century Gothic" w:hAnsi="Century Gothic"/>
          <w:sz w:val="20"/>
          <w:szCs w:val="20"/>
        </w:rPr>
        <w:t xml:space="preserve"> </w:t>
      </w:r>
      <w:r w:rsidR="00A666F2" w:rsidRPr="00A666F2">
        <w:rPr>
          <w:rFonts w:ascii="Century Gothic" w:hAnsi="Century Gothic"/>
          <w:sz w:val="20"/>
          <w:szCs w:val="20"/>
        </w:rPr>
        <w:t xml:space="preserve">– w celu weryfikacji możliwości przyznania punktów za lokalne kryteria wyboru:  kryterium nr </w:t>
      </w:r>
      <w:r w:rsidR="00A666F2">
        <w:rPr>
          <w:rFonts w:ascii="Century Gothic" w:hAnsi="Century Gothic"/>
          <w:sz w:val="20"/>
          <w:szCs w:val="20"/>
        </w:rPr>
        <w:t>1</w:t>
      </w:r>
      <w:r w:rsidR="00A666F2" w:rsidRPr="00A666F2">
        <w:rPr>
          <w:rFonts w:ascii="Century Gothic" w:hAnsi="Century Gothic"/>
          <w:sz w:val="20"/>
          <w:szCs w:val="20"/>
        </w:rPr>
        <w:t>.</w:t>
      </w:r>
    </w:p>
    <w:p w:rsidR="00A666F2" w:rsidRDefault="00A666F2" w:rsidP="00A666F2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A666F2" w:rsidRPr="00A666F2" w:rsidRDefault="00A666F2" w:rsidP="00A666F2">
      <w:pPr>
        <w:pStyle w:val="Akapitzlist"/>
        <w:numPr>
          <w:ilvl w:val="0"/>
          <w:numId w:val="3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wyboru:  kryterium nr 4.</w:t>
      </w:r>
    </w:p>
    <w:p w:rsidR="00D93923" w:rsidRPr="00096AE7" w:rsidRDefault="00D93923" w:rsidP="00A666F2">
      <w:pPr>
        <w:numPr>
          <w:ilvl w:val="0"/>
          <w:numId w:val="3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A666F2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D93923" w:rsidRPr="00096AE7" w:rsidRDefault="00E103F3" w:rsidP="00A666F2">
      <w:pPr>
        <w:spacing w:after="240" w:line="360" w:lineRule="auto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>Komplet ww. dokumentów należy złożyć w dwóch oddzielnych egzemplarzach.</w:t>
      </w:r>
      <w:bookmarkStart w:id="0" w:name="_GoBack"/>
      <w:bookmarkEnd w:id="0"/>
    </w:p>
    <w:sectPr w:rsidR="00D93923" w:rsidRPr="00096AE7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34" w:rsidRDefault="003C3034" w:rsidP="0027022E">
      <w:r>
        <w:separator/>
      </w:r>
    </w:p>
  </w:endnote>
  <w:endnote w:type="continuationSeparator" w:id="0">
    <w:p w:rsidR="003C3034" w:rsidRDefault="003C3034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FF986D" wp14:editId="39874FC3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34" w:rsidRDefault="003C3034" w:rsidP="0027022E">
      <w:r>
        <w:separator/>
      </w:r>
    </w:p>
  </w:footnote>
  <w:footnote w:type="continuationSeparator" w:id="0">
    <w:p w:rsidR="003C3034" w:rsidRDefault="003C3034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4B50ECD2" wp14:editId="7A9A2162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C3034"/>
    <w:rsid w:val="003F6BD2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0035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C06F8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A94A-3A19-4252-891C-4BC81F70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2017-07-04T10:58:00Z</cp:lastPrinted>
  <dcterms:created xsi:type="dcterms:W3CDTF">2017-08-28T07:34:00Z</dcterms:created>
  <dcterms:modified xsi:type="dcterms:W3CDTF">2017-08-28T07:37:00Z</dcterms:modified>
</cp:coreProperties>
</file>