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41" w:rsidRPr="00FC016C" w:rsidRDefault="00F16155" w:rsidP="00217692">
      <w:pPr>
        <w:rPr>
          <w:rFonts w:ascii="Century Gothic" w:hAnsi="Century Gothic"/>
          <w:b/>
          <w:i/>
        </w:rPr>
      </w:pPr>
      <w:r w:rsidRPr="00FC016C">
        <w:rPr>
          <w:rFonts w:ascii="Century Gothic" w:hAnsi="Century Gothic"/>
          <w:b/>
          <w:i/>
        </w:rPr>
        <w:t>Załącznik nr 7</w:t>
      </w:r>
      <w:r w:rsidR="00FC016C" w:rsidRPr="00FC016C">
        <w:rPr>
          <w:rFonts w:ascii="Century Gothic" w:hAnsi="Century Gothic"/>
          <w:b/>
          <w:i/>
        </w:rPr>
        <w:t xml:space="preserve"> </w:t>
      </w:r>
      <w:r w:rsidR="00217692" w:rsidRPr="00FC016C">
        <w:rPr>
          <w:rFonts w:ascii="Century Gothic" w:hAnsi="Century Gothic"/>
          <w:b/>
        </w:rPr>
        <w:t xml:space="preserve">do ogłoszenia nr </w:t>
      </w:r>
      <w:r w:rsidR="00FC016C" w:rsidRPr="00FC016C">
        <w:rPr>
          <w:rFonts w:ascii="Century Gothic" w:hAnsi="Century Gothic"/>
          <w:b/>
        </w:rPr>
        <w:t>6</w:t>
      </w:r>
      <w:r w:rsidR="00DC1D73" w:rsidRPr="00FC016C">
        <w:rPr>
          <w:rFonts w:ascii="Century Gothic" w:hAnsi="Century Gothic"/>
          <w:b/>
        </w:rPr>
        <w:t>R</w:t>
      </w:r>
      <w:r w:rsidR="00217692" w:rsidRPr="00FC016C">
        <w:rPr>
          <w:rFonts w:ascii="Century Gothic" w:hAnsi="Century Gothic"/>
          <w:b/>
        </w:rPr>
        <w:t>/201</w:t>
      </w:r>
      <w:r w:rsidR="00FC016C" w:rsidRPr="00FC016C">
        <w:rPr>
          <w:rFonts w:ascii="Century Gothic" w:hAnsi="Century Gothic"/>
          <w:b/>
        </w:rPr>
        <w:t>8</w:t>
      </w:r>
      <w:r w:rsidR="00B34F8F">
        <w:rPr>
          <w:rFonts w:ascii="Century Gothic" w:hAnsi="Century Gothic"/>
          <w:b/>
        </w:rPr>
        <w:t xml:space="preserve"> – Kryteria wyboru operacji</w:t>
      </w:r>
    </w:p>
    <w:p w:rsidR="00FC016C" w:rsidRDefault="00FC016C" w:rsidP="00F16155">
      <w:pPr>
        <w:pStyle w:val="Default"/>
        <w:spacing w:line="276" w:lineRule="auto"/>
        <w:jc w:val="center"/>
        <w:rPr>
          <w:rFonts w:ascii="Century Gothic" w:hAnsi="Century Gothic"/>
          <w:color w:val="auto"/>
          <w:sz w:val="20"/>
          <w:szCs w:val="20"/>
        </w:rPr>
      </w:pPr>
    </w:p>
    <w:p w:rsidR="00FC016C" w:rsidRPr="00270B8A" w:rsidRDefault="00FC016C" w:rsidP="00FC016C">
      <w:pPr>
        <w:jc w:val="center"/>
        <w:rPr>
          <w:rFonts w:ascii="Century Gothic" w:hAnsi="Century Gothic"/>
          <w:sz w:val="20"/>
          <w:szCs w:val="20"/>
        </w:rPr>
      </w:pPr>
      <w:r w:rsidRPr="00270B8A">
        <w:rPr>
          <w:rFonts w:ascii="Century Gothic" w:hAnsi="Century Gothic"/>
          <w:sz w:val="20"/>
          <w:szCs w:val="20"/>
        </w:rPr>
        <w:t xml:space="preserve">ZAKRES TEMATYCZNY PROW: </w:t>
      </w:r>
      <w:r w:rsidRPr="00270B8A">
        <w:rPr>
          <w:rFonts w:ascii="Century Gothic" w:hAnsi="Century Gothic"/>
          <w:b/>
          <w:sz w:val="20"/>
          <w:szCs w:val="20"/>
        </w:rPr>
        <w:t>ROZWÓJ PRZEDSIĘBIORCZOŚCI NA OBSZARZE WIEJSKIM OBJĘTYM STRATEGIĄ ROZWOJU LOKALNEGO POPRZEZ PODEJMOWANIE LUB ROZWIJANIE DZIAŁALNOŚCI GOSPODARCZEJ</w:t>
      </w:r>
    </w:p>
    <w:p w:rsidR="00FC016C" w:rsidRPr="001E6230" w:rsidRDefault="00FC016C" w:rsidP="00FC016C">
      <w:pPr>
        <w:rPr>
          <w:rFonts w:ascii="Century Gothic" w:hAnsi="Century Gothic"/>
          <w:sz w:val="16"/>
          <w:szCs w:val="16"/>
        </w:rPr>
      </w:pPr>
    </w:p>
    <w:p w:rsidR="00FC016C" w:rsidRPr="00270B8A" w:rsidRDefault="00FC016C" w:rsidP="00FC016C">
      <w:pPr>
        <w:jc w:val="center"/>
        <w:rPr>
          <w:rFonts w:ascii="Century Gothic" w:hAnsi="Century Gothic"/>
          <w:b/>
          <w:sz w:val="20"/>
          <w:szCs w:val="20"/>
        </w:rPr>
      </w:pPr>
      <w:r w:rsidRPr="00270B8A">
        <w:rPr>
          <w:rFonts w:ascii="Century Gothic" w:hAnsi="Century Gothic"/>
          <w:sz w:val="20"/>
          <w:szCs w:val="20"/>
        </w:rPr>
        <w:t xml:space="preserve">PRZEDSIĘWZIĘCIE V: </w:t>
      </w:r>
      <w:r w:rsidRPr="00270B8A">
        <w:rPr>
          <w:rFonts w:ascii="Century Gothic" w:hAnsi="Century Gothic"/>
          <w:b/>
          <w:sz w:val="20"/>
          <w:szCs w:val="20"/>
        </w:rPr>
        <w:t>Konkurencyjna gospodarka lokalna</w:t>
      </w:r>
    </w:p>
    <w:p w:rsidR="00FC016C" w:rsidRPr="001E6230" w:rsidRDefault="00FC016C" w:rsidP="00FC016C">
      <w:pPr>
        <w:jc w:val="center"/>
        <w:rPr>
          <w:rFonts w:ascii="Century Gothic" w:hAnsi="Century Gothic"/>
          <w:sz w:val="16"/>
          <w:szCs w:val="16"/>
        </w:rPr>
      </w:pPr>
      <w:r w:rsidRPr="001E6230">
        <w:rPr>
          <w:rFonts w:ascii="Century Gothic" w:hAnsi="Century Gothic"/>
          <w:sz w:val="16"/>
          <w:szCs w:val="16"/>
        </w:rPr>
        <w:t>(przy rozwijaniu działalności gospodarczej maksymalna liczba punktów-7</w:t>
      </w:r>
      <w:r>
        <w:rPr>
          <w:rFonts w:ascii="Century Gothic" w:hAnsi="Century Gothic"/>
          <w:sz w:val="16"/>
          <w:szCs w:val="16"/>
        </w:rPr>
        <w:t xml:space="preserve">5 </w:t>
      </w:r>
      <w:r w:rsidRPr="001E6230">
        <w:rPr>
          <w:rFonts w:ascii="Century Gothic" w:hAnsi="Century Gothic"/>
          <w:sz w:val="16"/>
          <w:szCs w:val="16"/>
        </w:rPr>
        <w:t>P</w:t>
      </w:r>
      <w:r>
        <w:rPr>
          <w:rFonts w:ascii="Century Gothic" w:hAnsi="Century Gothic"/>
          <w:sz w:val="16"/>
          <w:szCs w:val="16"/>
        </w:rPr>
        <w:t>KT minimalna liczba punktów – 35</w:t>
      </w:r>
      <w:r w:rsidRPr="001E6230">
        <w:rPr>
          <w:rFonts w:ascii="Century Gothic" w:hAnsi="Century Gothic"/>
          <w:sz w:val="16"/>
          <w:szCs w:val="16"/>
        </w:rPr>
        <w:t xml:space="preserve"> PKT, przy podejmowaniu działalności gospodarc</w:t>
      </w:r>
      <w:r>
        <w:rPr>
          <w:rFonts w:ascii="Century Gothic" w:hAnsi="Century Gothic"/>
          <w:sz w:val="16"/>
          <w:szCs w:val="16"/>
        </w:rPr>
        <w:t xml:space="preserve">zej maksymalna liczba punktów </w:t>
      </w:r>
      <w:r w:rsidRPr="00B34F8F">
        <w:rPr>
          <w:rFonts w:ascii="Century Gothic" w:hAnsi="Century Gothic"/>
          <w:b/>
          <w:color w:val="00B050"/>
          <w:sz w:val="16"/>
          <w:szCs w:val="16"/>
        </w:rPr>
        <w:t>50</w:t>
      </w:r>
      <w:r w:rsidR="00B34F8F">
        <w:rPr>
          <w:rFonts w:ascii="Century Gothic" w:hAnsi="Century Gothic"/>
          <w:sz w:val="16"/>
          <w:szCs w:val="16"/>
        </w:rPr>
        <w:t>PKT minimalna 3</w:t>
      </w:r>
      <w:r>
        <w:rPr>
          <w:rFonts w:ascii="Century Gothic" w:hAnsi="Century Gothic"/>
          <w:sz w:val="16"/>
          <w:szCs w:val="16"/>
        </w:rPr>
        <w:t xml:space="preserve">0 </w:t>
      </w:r>
      <w:r w:rsidRPr="001E6230">
        <w:rPr>
          <w:rFonts w:ascii="Century Gothic" w:hAnsi="Century Gothic"/>
          <w:sz w:val="16"/>
          <w:szCs w:val="16"/>
        </w:rPr>
        <w:t>PKT)</w:t>
      </w:r>
    </w:p>
    <w:p w:rsidR="00FC016C" w:rsidRPr="001E6230" w:rsidRDefault="00FC016C" w:rsidP="00FC016C">
      <w:pPr>
        <w:rPr>
          <w:rFonts w:ascii="Century Gothic" w:hAnsi="Century Gothic"/>
          <w:sz w:val="16"/>
          <w:szCs w:val="16"/>
        </w:rPr>
      </w:pPr>
    </w:p>
    <w:tbl>
      <w:tblPr>
        <w:tblW w:w="5776" w:type="pct"/>
        <w:tblInd w:w="-318" w:type="dxa"/>
        <w:tblLook w:val="0000"/>
      </w:tblPr>
      <w:tblGrid>
        <w:gridCol w:w="664"/>
        <w:gridCol w:w="2320"/>
        <w:gridCol w:w="4521"/>
        <w:gridCol w:w="6956"/>
      </w:tblGrid>
      <w:tr w:rsidR="00FC016C" w:rsidRPr="00270B8A" w:rsidTr="00FC016C"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16C" w:rsidRPr="00270B8A" w:rsidRDefault="00FC016C" w:rsidP="007B57E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70B8A">
              <w:rPr>
                <w:rFonts w:ascii="Century Gothic" w:hAnsi="Century Gothic"/>
                <w:b/>
                <w:sz w:val="16"/>
                <w:szCs w:val="16"/>
              </w:rPr>
              <w:t>KRYTERIA FORMALNE</w:t>
            </w:r>
          </w:p>
        </w:tc>
      </w:tr>
      <w:tr w:rsidR="00FC016C" w:rsidRPr="001E6230" w:rsidTr="00FC016C">
        <w:tc>
          <w:tcPr>
            <w:tcW w:w="103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1E6230" w:rsidRDefault="00FC016C" w:rsidP="007B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KRYTERIUM</w:t>
            </w:r>
          </w:p>
        </w:tc>
        <w:tc>
          <w:tcPr>
            <w:tcW w:w="1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1E6230" w:rsidRDefault="00FC016C" w:rsidP="007B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DEFINICJA KRYTERIUM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16C" w:rsidRPr="001E6230" w:rsidRDefault="00FC016C" w:rsidP="007B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OPIS ZNACZENIA KRYTERIUM</w:t>
            </w:r>
          </w:p>
        </w:tc>
      </w:tr>
      <w:tr w:rsidR="00FC016C" w:rsidRPr="001E6230" w:rsidTr="00FC016C"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270B8A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270B8A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Wniosek o dofinansowanie operacji złożony został we właściwym terminie i miejscu, w odpowiedzi na właściwy konkurs</w:t>
            </w:r>
          </w:p>
        </w:tc>
        <w:tc>
          <w:tcPr>
            <w:tcW w:w="1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270B8A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Ocenie podlega, czy wnioskodawca złożył wniosek o  przyznanie pomocy w terminie i miejscu, oraz w odpowiedzi na właściwy konkurs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16C" w:rsidRPr="00270B8A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  <w:tr w:rsidR="00FC016C" w:rsidRPr="001E6230" w:rsidTr="00FC016C"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270B8A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270B8A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Zakres operacji jest zgodny z zakresem tematycznym, który został wskazany w ogłoszeniu o naborze</w:t>
            </w:r>
          </w:p>
        </w:tc>
        <w:tc>
          <w:tcPr>
            <w:tcW w:w="1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270B8A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Ocenie podlega, czy zakres objęty planowaną operacją, zgodny jest z zakresem tematycznym wskazanym w ogłoszeniu o naborze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16C" w:rsidRPr="00270B8A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  <w:tr w:rsidR="00FC016C" w:rsidRPr="00270B8A" w:rsidTr="00FC016C"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16C" w:rsidRPr="00270B8A" w:rsidRDefault="00FC016C" w:rsidP="007B57E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70B8A">
              <w:rPr>
                <w:rFonts w:ascii="Century Gothic" w:hAnsi="Century Gothic"/>
                <w:b/>
                <w:sz w:val="16"/>
                <w:szCs w:val="16"/>
              </w:rPr>
              <w:t>KRYTERIUM ZGODNOŚCI OPERACJI Z LSR I PROW 2014-2020</w:t>
            </w:r>
          </w:p>
        </w:tc>
      </w:tr>
      <w:tr w:rsidR="00FC016C" w:rsidRPr="001E6230" w:rsidTr="00FC016C"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270B8A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270B8A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Operacja jest zgodna z Lokalną Strategią Rozwoju</w:t>
            </w:r>
          </w:p>
        </w:tc>
        <w:tc>
          <w:tcPr>
            <w:tcW w:w="1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270B8A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Ocenie podlega, czy operacja zakłada realizację celów głównych i szczegółowych LSR, przez osiąganie zaplanowanych w LSR wskaźników.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16C" w:rsidRPr="00270B8A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  <w:tr w:rsidR="00FC016C" w:rsidRPr="001E6230" w:rsidTr="00FC016C"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270B8A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270B8A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Operacja jest zgodna z PROW 2014-2020</w:t>
            </w:r>
          </w:p>
        </w:tc>
        <w:tc>
          <w:tcPr>
            <w:tcW w:w="1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270B8A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Ocenie podlega, czy operacja jest zgodna z programem, w ramach którego jest planowana realizacja tej operacji, w tym:</w:t>
            </w:r>
          </w:p>
          <w:p w:rsidR="00FC016C" w:rsidRPr="00270B8A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- zgodności z formą wsparcia wskazaną w ogłoszeniu o naborze wniosków</w:t>
            </w:r>
          </w:p>
          <w:p w:rsidR="00FC016C" w:rsidRPr="00270B8A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- zgodności z warunkami udzielenia wsparcia obowiązującymi w ramach naboru</w:t>
            </w:r>
          </w:p>
        </w:tc>
        <w:tc>
          <w:tcPr>
            <w:tcW w:w="2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16C" w:rsidRPr="00270B8A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</w:tbl>
    <w:p w:rsidR="00FC016C" w:rsidRPr="001E6230" w:rsidRDefault="00FC016C" w:rsidP="00FC016C">
      <w:pPr>
        <w:rPr>
          <w:rFonts w:ascii="Century Gothic" w:hAnsi="Century Gothic"/>
          <w:sz w:val="16"/>
          <w:szCs w:val="16"/>
        </w:rPr>
      </w:pPr>
    </w:p>
    <w:p w:rsidR="00FC016C" w:rsidRDefault="00FC016C" w:rsidP="00FC016C">
      <w:r>
        <w:br w:type="page"/>
      </w:r>
    </w:p>
    <w:tbl>
      <w:tblPr>
        <w:tblW w:w="5705" w:type="pct"/>
        <w:tblInd w:w="-743" w:type="dxa"/>
        <w:tblLook w:val="0000"/>
      </w:tblPr>
      <w:tblGrid>
        <w:gridCol w:w="334"/>
        <w:gridCol w:w="1568"/>
        <w:gridCol w:w="2360"/>
        <w:gridCol w:w="1608"/>
        <w:gridCol w:w="1731"/>
        <w:gridCol w:w="6682"/>
      </w:tblGrid>
      <w:tr w:rsidR="00FC016C" w:rsidRPr="00270B8A" w:rsidTr="00FC016C">
        <w:trPr>
          <w:cantSplit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16C" w:rsidRPr="00270B8A" w:rsidRDefault="00FC016C" w:rsidP="007B57E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70B8A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LOKALNE KRYTERIA WYBORU</w:t>
            </w:r>
          </w:p>
        </w:tc>
      </w:tr>
      <w:tr w:rsidR="00FC016C" w:rsidRPr="001E6230" w:rsidTr="00FC016C">
        <w:tc>
          <w:tcPr>
            <w:tcW w:w="6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1E6230" w:rsidRDefault="00FC016C" w:rsidP="007B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KRYTERIUM</w:t>
            </w:r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1E6230" w:rsidRDefault="00FC016C" w:rsidP="007B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DEFINICJA KRYTERIUM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1E6230" w:rsidRDefault="00FC016C" w:rsidP="007B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PRZEWIDYWANE EFEKTY REALIZOWANEJ OPERACJI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1E6230" w:rsidRDefault="00FC016C" w:rsidP="007B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WPŁYW PLANOWANEJ OPERACJI NA OSIĄGNIECIE ZAKŁADANYCH CELÓW LSR</w:t>
            </w:r>
          </w:p>
        </w:tc>
        <w:tc>
          <w:tcPr>
            <w:tcW w:w="2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16C" w:rsidRPr="001E6230" w:rsidRDefault="00FC016C" w:rsidP="007B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PUNKTACJA</w:t>
            </w:r>
          </w:p>
        </w:tc>
      </w:tr>
      <w:tr w:rsidR="00FC016C" w:rsidRPr="001E6230" w:rsidTr="00FC016C"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Zakres operacji dotyczy wykorzystania produktów lub usług opartych na lokalnych zasobach</w:t>
            </w:r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Ocenie podlega zakres wykorzystania potencjału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>i zasobów lokalnych: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– Lokalny zasób to np. walory przyrodniczo-krajobrazowe; potencjał w postaci firm, usługodawców działających na terenie LGD; lokalne dziedzictwo kulturowe i historyczne.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-  Lokalny produkt – produkt który powstał na terenie działania LGD (produkt gospodarki rolnej leśnej, jak również wytworzony przez lokalnego producenta działającego na terenie LGD);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- Usługi oparte na lokalnych zasobach, produktach – usługa, która w swym zakresie wykorzystuje lokalne zasoby, produkty lub </w:t>
            </w:r>
            <w:proofErr w:type="spellStart"/>
            <w:r w:rsidRPr="00487719">
              <w:rPr>
                <w:rFonts w:ascii="Century Gothic" w:hAnsi="Century Gothic"/>
                <w:sz w:val="14"/>
                <w:szCs w:val="14"/>
              </w:rPr>
              <w:t>połącznie</w:t>
            </w:r>
            <w:proofErr w:type="spellEnd"/>
            <w:r w:rsidRPr="00487719">
              <w:rPr>
                <w:rFonts w:ascii="Century Gothic" w:hAnsi="Century Gothic"/>
                <w:sz w:val="14"/>
                <w:szCs w:val="14"/>
              </w:rPr>
              <w:t xml:space="preserve"> obydwu świadczona przez producenta, usługodawcę działającego na terenie LGD.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Realizacja operacji wpłynie na zwiększenie dostępności do usług na obszarze LGD, a tym samym rozwój przedsiębiorczości przyczyni się do tworzenia nowych miejsc pracy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Rozwój produktów i usług opartych na lokalnych zasobach wpłynie pozytywnie na rozwój gospodarczy obszaru i  przyczyni się do kompleksowej realizacji LSR, a tym samym lepszej realizacji   Celu szczegółowego II.1.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Wspieranie podejmowania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>i rozwoju działalności gos</w:t>
            </w:r>
            <w:r>
              <w:rPr>
                <w:rFonts w:ascii="Century Gothic" w:hAnsi="Century Gothic"/>
                <w:sz w:val="14"/>
                <w:szCs w:val="14"/>
              </w:rPr>
              <w:t xml:space="preserve">podarczej 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i turystyki wiejskiej oraz  Celu ogólnego II Wykorzystanie lokalnych zasobów przyrodniczych kulturowych i turystycznych jako stymulator rozwoju gospodarczego</w:t>
            </w:r>
          </w:p>
        </w:tc>
        <w:tc>
          <w:tcPr>
            <w:tcW w:w="2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Operacja wykorzystuje: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1.Połączenie produktów i usług opartych na lokalnych zasobach                    – 20 PKT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2. Lokalne produkty – 10 PKT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3. Lokalne usługi – 10 PKT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4. Operacja nie dotyczy </w:t>
            </w:r>
            <w:r>
              <w:rPr>
                <w:rFonts w:ascii="Century Gothic" w:hAnsi="Century Gothic"/>
                <w:sz w:val="14"/>
                <w:szCs w:val="14"/>
              </w:rPr>
              <w:t>wykorzystania p</w:t>
            </w:r>
            <w:r w:rsidRPr="00487719">
              <w:rPr>
                <w:rFonts w:ascii="Century Gothic" w:hAnsi="Century Gothic"/>
                <w:sz w:val="14"/>
                <w:szCs w:val="14"/>
              </w:rPr>
              <w:t>roduktów lub usług lokalnych – 0 PKT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Realizacja operacji przyczyni się do lepszego wykorzystania walorów przyrodniczo-krajobrazowych, dziedzictwa historyczno-kulturowego, lokalnych surowców, w tym produktów rolnych i leśnych, zaangażowania w realizację projektu/inwestycji lokalnych usługodawców i producentów.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Kryterium weryfikowane będzie na podstawie wniosku o przyznanie pomocy  wraz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>z załącznikami.</w:t>
            </w:r>
          </w:p>
        </w:tc>
      </w:tr>
      <w:tr w:rsidR="00FC016C" w:rsidRPr="001E6230" w:rsidTr="00FC016C"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ook w:val="0000"/>
            </w:tblPr>
            <w:tblGrid>
              <w:gridCol w:w="1352"/>
            </w:tblGrid>
            <w:tr w:rsidR="00FC016C" w:rsidRPr="00487719" w:rsidTr="00FC016C">
              <w:trPr>
                <w:trHeight w:val="225"/>
              </w:trPr>
              <w:tc>
                <w:tcPr>
                  <w:tcW w:w="1374" w:type="dxa"/>
                  <w:shd w:val="clear" w:color="auto" w:fill="auto"/>
                </w:tcPr>
                <w:p w:rsidR="00FC016C" w:rsidRPr="00487719" w:rsidRDefault="00FC016C" w:rsidP="007B57E3">
                  <w:pPr>
                    <w:jc w:val="both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487719">
                    <w:rPr>
                      <w:rFonts w:ascii="Century Gothic" w:hAnsi="Century Gothic"/>
                      <w:sz w:val="14"/>
                      <w:szCs w:val="14"/>
                    </w:rPr>
                    <w:t>Ochrona środowiska i klimatu</w:t>
                  </w:r>
                </w:p>
              </w:tc>
            </w:tr>
          </w:tbl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Ocenie podlega zakres realizacji operacji z uwzględnieniem rozwiązań ekologicznych. Wpływ operacji na kryterium uważa się za spełniony, gdy charakter rozpoczynanej w ramach operacji działalności, sposób </w:t>
            </w: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>organizacji lub stosowana technologia, ma bezpośredni związek (przełożenie) na ochronę środowiska lub zapobieganie zmianą klimatu.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Rozwiązanie korzystne dla środowiska to rozwiązanie dzięki któremu można ograniczyć lub wyeliminować zanieczyszczenie gleby, wody, powietrza.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 xml:space="preserve">Realizacja operacji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>z zastosowaniem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rozwiązań korzystnych dla środowiska naturalnego przyczyni się do poprawy jakości </w:t>
            </w: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>tego środowiska, które jest cennym bogactwem obszaru LGD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 xml:space="preserve">Operacje stosujące rozwiązania korzystne dla środowiska naturalnego przyczynią się do osiągnięcia wszystkich celów LSR, a w szczególności  Celu </w:t>
            </w: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>szczegółowego II.1.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Wspieranie podejmowania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>i rozwoju działalności go</w:t>
            </w:r>
            <w:r>
              <w:rPr>
                <w:rFonts w:ascii="Century Gothic" w:hAnsi="Century Gothic"/>
                <w:sz w:val="14"/>
                <w:szCs w:val="14"/>
              </w:rPr>
              <w:t xml:space="preserve">spodarczej </w:t>
            </w:r>
            <w:r w:rsidRPr="00487719">
              <w:rPr>
                <w:rFonts w:ascii="Century Gothic" w:hAnsi="Century Gothic"/>
                <w:sz w:val="14"/>
                <w:szCs w:val="14"/>
              </w:rPr>
              <w:t>i turystyki wiejskiej oraz  Celu ogólnego II Wykorzystanie lokalnych zasobów przyrodniczych kulturowych i turystycznych jako stymulator rozwoju gospodarczego</w:t>
            </w:r>
          </w:p>
        </w:tc>
        <w:tc>
          <w:tcPr>
            <w:tcW w:w="2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 xml:space="preserve">LGD premiuje operacje , których realizacja  będzie miała pozytywny wpływ na ochronę środowiska oraz klimatu. 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Kryterium weryfikowane w oparciu o minimum 1 dokument potwierdzający pozytywny wpływ planowanej operacji lub kosztu na środowisko i zmiany klimatu np. zaświadczenie, certyfikat, opinia wystawione przez instytucję, której głównym  zakresem działalności jest ochrona środowiska i klimatu (np. RDOŚ, WIOŚ) lub która prowadzi badania w tym zakresie (laboratorium naukowo-badawcze) lub posiada odpowiedni potencjał naukowy (np. uczelnia wyższa). 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– wnioskodawca przedstawił dokument potwierdzający, że planowana operacja będzie miała </w:t>
            </w: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>pozytywny wpływ na środowisko lub zmiany klimatu – 5 PKT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– wnioskodawca nie przedstawił dokumentu potwierdzającego, że planowana operacja będzie miała pozytywny wpływ na środowisko lub zmiany klimatu – 0 PKT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Wpływ operacji na kryterium uważa się za spełniony, gdy charakter rozpoczynanej w ramach operacji działalności, sposób organizacji lub stosowana technologia, ma bezpośredni związek (przełożenie) na ochronę środowiska lub zapobiega zmianą  klimatu.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Kryterium weryfikowane na podstawie wniosku o przyznanie pomocy oraz karty opisu operacji wraz z 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załącznikami.</w:t>
            </w:r>
          </w:p>
        </w:tc>
      </w:tr>
      <w:tr w:rsidR="00FC016C" w:rsidRPr="001E6230" w:rsidTr="00FC016C"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>3.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Operacja ma charakter innowacyjny</w:t>
            </w:r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Ocenie podlega innowacyjność operacji, polegająca na: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- wytworzeniu nowej usługi lub produktu, dotychczas nie oferowanego/produkowanego na obszarze LGD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-zastosowaniu nowych sposobów organizacji lub zarządzania, wcześniej nie stosowanych na obszarze LGD,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-zrealizowaniu inwestycji, jakiej dotychczas nie było na obszarze LGD,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-nowatorskim wykorzystaniu lokalnych zasobów i surowców, dotychczas nie stosowanym na obszarze LGD,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- wykorzystaniu nowoczesnych technik informacyjno-komunikacyjnych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Realizacja operacji z wykorzystaniem innowacyjnych rozwiązań przyczyni się do wzrostu konkurencyjności obszaru LGD.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Operacje innowacyjne przyczynią się do realizacji Celu szczegółowego II.1.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Wspieranie podejmowania i rozwoju działalności g</w:t>
            </w:r>
            <w:r>
              <w:rPr>
                <w:rFonts w:ascii="Century Gothic" w:hAnsi="Century Gothic"/>
                <w:sz w:val="14"/>
                <w:szCs w:val="14"/>
              </w:rPr>
              <w:t>ospodarczej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i turystyki wiejskiej oraz  Celu ogólnego II Wykorzystanie lokalnych zasobów przyrodniczych kulturowych i turystycznych jako stymulator rozwoju gospodarczego</w:t>
            </w:r>
          </w:p>
        </w:tc>
        <w:tc>
          <w:tcPr>
            <w:tcW w:w="2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LGD preferuje operacje o charakterze innowacyjnym. 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1) operacja jest innowacyjna -  5 PKT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2) operacja nie jest innowacyjna – 0 PKT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Innowacja rozumiana jako nowatorskie wykorzystanie lokalnych zasobów i /lub działań i/lub sposobów realizacji dotychczas nie stosowanych na obszarze LSR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Definicja: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Innowacja rozumiana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jako: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dostarczenie usługi lub produktu (w tym turystycznego,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- i/lub zrealizowanie inwestycji,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―i/lub nowatorskie wykorzystanie lokalnych zasobów i surowców,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―i/lub wykorzystanie technologii w procesie produkcji / świadczenia usługi,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―i/lub rozwój nowych rynków zbytu dotychczas nieznanych/nie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stosowanych na obszarze LSR.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Kryterium weryfikowane na podstawie wniosku o przyznanie pomocy oraz 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karty opisu operacji wraz z 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załącznikami.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FC016C" w:rsidRPr="001E6230" w:rsidTr="00FC016C"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16C" w:rsidRPr="00646CCE" w:rsidRDefault="00FC016C" w:rsidP="007B57E3">
            <w:pPr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  <w:r>
              <w:rPr>
                <w:rFonts w:ascii="Century Gothic" w:hAnsi="Century Gothic"/>
                <w:color w:val="00B050"/>
                <w:sz w:val="14"/>
                <w:szCs w:val="14"/>
              </w:rPr>
              <w:t>KRYTERIUM DOTYCZY ROZWIJANIA DZIAŁALNOŚCI GOSPODARCZEJ</w:t>
            </w:r>
          </w:p>
        </w:tc>
      </w:tr>
      <w:tr w:rsidR="00FC016C" w:rsidRPr="001E6230" w:rsidTr="00FC016C"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4.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Realizacja operacji zakłada utworzenie dodatkowych miejsc pracy ponad wymagane minimum (gdzie </w:t>
            </w: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 xml:space="preserve">minimum to: 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-  jeden nowy etat w przeliczeniu na pełne etaty średnioroczne, dla rozwijania działalności, 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- </w:t>
            </w:r>
            <w:proofErr w:type="spellStart"/>
            <w:r w:rsidRPr="00487719">
              <w:rPr>
                <w:rFonts w:ascii="Century Gothic" w:hAnsi="Century Gothic"/>
                <w:sz w:val="14"/>
                <w:szCs w:val="14"/>
              </w:rPr>
              <w:t>samozatrudnienie</w:t>
            </w:r>
            <w:proofErr w:type="spellEnd"/>
            <w:r w:rsidRPr="00487719">
              <w:rPr>
                <w:rFonts w:ascii="Century Gothic" w:hAnsi="Century Gothic"/>
                <w:sz w:val="14"/>
                <w:szCs w:val="14"/>
              </w:rPr>
              <w:t xml:space="preserve"> lub minimum jeden nowy etat dla podejmowania działalności).</w:t>
            </w:r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>Kryterium dotyczy rozwijania działalności gospodarczej.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Ocenie podlega, czy zakres operacji przewiduje utworzenie co najmniej jednego miejsca pracy lub </w:t>
            </w:r>
            <w:proofErr w:type="spellStart"/>
            <w:r w:rsidRPr="00487719">
              <w:rPr>
                <w:rFonts w:ascii="Century Gothic" w:hAnsi="Century Gothic"/>
                <w:sz w:val="14"/>
                <w:szCs w:val="14"/>
              </w:rPr>
              <w:t>samozatrudnienie</w:t>
            </w:r>
            <w:proofErr w:type="spellEnd"/>
            <w:r w:rsidRPr="00487719">
              <w:rPr>
                <w:rFonts w:ascii="Century Gothic" w:hAnsi="Century Gothic"/>
                <w:sz w:val="14"/>
                <w:szCs w:val="14"/>
              </w:rPr>
              <w:t xml:space="preserve"> w </w:t>
            </w: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 xml:space="preserve">przypadku podejmowania działalności, w przeliczeniu na pełne etaty średnioroczne i utrzymanie go przez okres co najmniej: 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- 3 lat od momentu wypłaty płatności końcowej w przypadku rozwijania działalności gospodarczej,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- 2 lata w przypadku podejmowania działalności gospodarczej. 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 xml:space="preserve">Realizacja operacji zwiększy poziom zatrudnienia na obszarze LGD, powstaną nowe firmy, zatrudniające </w:t>
            </w: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>pracowników lub nastąpi rozwój już istniejących firm.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 xml:space="preserve">Rozwój lokalnego rynku pracy przyczyni się do osiągnięcia celów LSR w zakresie gospodarki i wpłynie na konkurencyjność </w:t>
            </w: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>obszaru oraz przyczyni się do realizacji Celu szczegółowego II.1.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Wspieranie podejmowania i rozwoju działalności go</w:t>
            </w:r>
            <w:r>
              <w:rPr>
                <w:rFonts w:ascii="Century Gothic" w:hAnsi="Century Gothic"/>
                <w:sz w:val="14"/>
                <w:szCs w:val="14"/>
              </w:rPr>
              <w:t xml:space="preserve">spodarczej </w:t>
            </w:r>
            <w:r w:rsidRPr="00487719">
              <w:rPr>
                <w:rFonts w:ascii="Century Gothic" w:hAnsi="Century Gothic"/>
                <w:sz w:val="14"/>
                <w:szCs w:val="14"/>
              </w:rPr>
              <w:t>i turystyki wiejskiej oraz  Celu ogólnego II Wykorzystanie lokalnych zasobów przyrodniczych kulturowych i turystycznych jako stymulator rozwoju gospodarczego</w:t>
            </w:r>
          </w:p>
        </w:tc>
        <w:tc>
          <w:tcPr>
            <w:tcW w:w="2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>Operacja zakłada utworzenie: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1. Trzech lub więcej miejsc pracy – 20 PKT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2. Dwóch miejsc pracy                -10 PKT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3. Jednego miejsca pracy- 5 PKT (nie uwzględniając </w:t>
            </w:r>
            <w:proofErr w:type="spellStart"/>
            <w:r w:rsidRPr="00487719">
              <w:rPr>
                <w:rFonts w:ascii="Century Gothic" w:hAnsi="Century Gothic"/>
                <w:sz w:val="14"/>
                <w:szCs w:val="14"/>
              </w:rPr>
              <w:t>samozarudnienia</w:t>
            </w:r>
            <w:proofErr w:type="spellEnd"/>
            <w:r w:rsidRPr="00487719">
              <w:rPr>
                <w:rFonts w:ascii="Century Gothic" w:hAnsi="Century Gothic"/>
                <w:sz w:val="14"/>
                <w:szCs w:val="14"/>
              </w:rPr>
              <w:t>)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4. Żadnego miejsca pracy – 0 PKT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Jako miejsce pracy należy rozumieć utworzony etat średnioroczny. Możliwe jest tworzenie etatów niepełnych, jednak w efekcie końcowym ich suma musi wynieść co najmniej 1 etat średnioroczny.</w:t>
            </w:r>
          </w:p>
        </w:tc>
      </w:tr>
      <w:tr w:rsidR="00FC016C" w:rsidRPr="001E6230" w:rsidTr="00FC016C"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color w:val="00B050"/>
                <w:sz w:val="14"/>
                <w:szCs w:val="14"/>
              </w:rPr>
              <w:lastRenderedPageBreak/>
              <w:t>KRYTERIUM DOTYCZY ROZWIJANIA DZIAŁALNOŚCI GOSPODARCZEJ</w:t>
            </w:r>
          </w:p>
        </w:tc>
      </w:tr>
      <w:tr w:rsidR="00FC016C" w:rsidRPr="001E6230" w:rsidTr="00FC016C"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5.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Wnioskodawca posiada doświadczenie w realizacji projektów dofinansowanych ze środków zewnętrznych</w:t>
            </w:r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Ocenie podlega doświadczenie wnioskodawcy w realizacji projektów dotyczących promocji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i zachowania lokalnego dziedzictwa, w tym produktów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i usług lokalnych  oraz ubiegających się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>o dofinansowanie zewnętrzne. Doświadczenie weryfikowane będzie na podstawie złożonego oświadczenia wnioskodawcy zawierającego informację o nr podpisanej i zrealizowanej umowy na dofinansowanie realizacji projektów ze środków zewnętrznych.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Posiadanie przez wnioskodawcę doświadczenia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>w realizacji projektów o podobnym charakterze, przyczyni się do prawidłowej realizacji projektu bez ryzyka zwrotu środków finansowych, a tym samym lepszej realizacji LSR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Do finansowania wybierane będą projekty, których wnioskodawcy posiadają doświadczenie w realizacji projektów dotyczących promocji i zachowania lokalnego dziedzictwa, w tym produktów i usług lokalnych , co przyczyni się do prawidłowej realizacji Celu szczegółowego II.1. Wspieranie podejmowania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>i rozw</w:t>
            </w:r>
            <w:r>
              <w:rPr>
                <w:rFonts w:ascii="Century Gothic" w:hAnsi="Century Gothic"/>
                <w:sz w:val="14"/>
                <w:szCs w:val="14"/>
              </w:rPr>
              <w:t>oju działalności gospodarczej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i turystyki wiejskiej oraz  Celu ogólnego II Wykorzystanie lokalnych zasobów </w:t>
            </w: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>przyrodniczych kulturowych i turystycznych jako stymulator rozwoju gospodarczego</w:t>
            </w:r>
          </w:p>
        </w:tc>
        <w:tc>
          <w:tcPr>
            <w:tcW w:w="2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 xml:space="preserve">Wnioskodawca posiada doświadczenie w realizacji: 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1. Dwóch lub więcej projektów – 5 PKT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2</w:t>
            </w:r>
            <w:r w:rsidRPr="00487719">
              <w:rPr>
                <w:rFonts w:ascii="Century Gothic" w:hAnsi="Century Gothic"/>
                <w:color w:val="00B050"/>
                <w:sz w:val="14"/>
                <w:szCs w:val="14"/>
              </w:rPr>
              <w:t>. Jeden projekt                           -2 PKT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3</w:t>
            </w:r>
            <w:r w:rsidRPr="00487719">
              <w:rPr>
                <w:rFonts w:ascii="Century Gothic" w:hAnsi="Century Gothic"/>
                <w:sz w:val="14"/>
                <w:szCs w:val="14"/>
              </w:rPr>
              <w:t>. Wnioskodawca nie posiada doświadczenia w realizacji projektów – 0 PKT</w:t>
            </w:r>
          </w:p>
        </w:tc>
      </w:tr>
      <w:tr w:rsidR="00FC016C" w:rsidRPr="001E6230" w:rsidTr="00FC016C">
        <w:trPr>
          <w:trHeight w:val="423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color w:val="00B050"/>
                <w:sz w:val="14"/>
                <w:szCs w:val="14"/>
              </w:rPr>
              <w:lastRenderedPageBreak/>
              <w:t>KRYTERIUM DOTYCZY PODEJMOWANIA DZIAŁALNOŚCI GOSPODARCZEJ</w:t>
            </w:r>
          </w:p>
        </w:tc>
      </w:tr>
      <w:tr w:rsidR="00FC016C" w:rsidRPr="001E6230" w:rsidTr="00FC016C">
        <w:trPr>
          <w:trHeight w:val="833"/>
        </w:trPr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6.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Wnioskodawca należy do jednej z grup </w:t>
            </w:r>
            <w:proofErr w:type="spellStart"/>
            <w:r w:rsidRPr="00487719">
              <w:rPr>
                <w:rFonts w:ascii="Century Gothic" w:hAnsi="Century Gothic"/>
                <w:sz w:val="14"/>
                <w:szCs w:val="14"/>
              </w:rPr>
              <w:t>defaworyzowanych</w:t>
            </w:r>
            <w:proofErr w:type="spellEnd"/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Ocenie podlega czy wnioskodawcami są osoby należące do grup de faworyzowanych. Ze względu na ograniczony dostęp do rynku pracy premiowane będą wnioski osób należących do następujących grup                         </w:t>
            </w:r>
            <w:proofErr w:type="spellStart"/>
            <w:r w:rsidRPr="00487719">
              <w:rPr>
                <w:rFonts w:ascii="Century Gothic" w:hAnsi="Century Gothic"/>
                <w:sz w:val="14"/>
                <w:szCs w:val="14"/>
              </w:rPr>
              <w:t>defaworyzowanych</w:t>
            </w:r>
            <w:proofErr w:type="spellEnd"/>
            <w:r w:rsidRPr="00487719">
              <w:rPr>
                <w:rFonts w:ascii="Century Gothic" w:hAnsi="Century Gothic"/>
                <w:sz w:val="14"/>
                <w:szCs w:val="14"/>
              </w:rPr>
              <w:t>: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- osoby powyżej 50 roku życia;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- osoby bezrobotne,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- osoby w wieku 18-25 lat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Realizacja operacji wpłynie na zwiększenie dostępności środków na utworzenie działalności gospodarczej dla osób należących do grup            </w:t>
            </w:r>
            <w:proofErr w:type="spellStart"/>
            <w:r w:rsidRPr="00487719">
              <w:rPr>
                <w:rFonts w:ascii="Century Gothic" w:hAnsi="Century Gothic"/>
                <w:sz w:val="14"/>
                <w:szCs w:val="14"/>
              </w:rPr>
              <w:t>defaworyzowanych</w:t>
            </w:r>
            <w:proofErr w:type="spellEnd"/>
            <w:r w:rsidRPr="00487719">
              <w:rPr>
                <w:rFonts w:ascii="Century Gothic" w:hAnsi="Century Gothic"/>
                <w:sz w:val="14"/>
                <w:szCs w:val="14"/>
              </w:rPr>
              <w:t>.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Rozwój lokalnego rynku pracy przyczyni się do osiągnięcia celów LSR w zakresie gospodarki i wpłynie na konkurencyjność obszaru oraz przyczyni się do realizacji Celu szczegółowego II.1.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Wspieranie podejmowania i rozwoju działalności go</w:t>
            </w:r>
            <w:r>
              <w:rPr>
                <w:rFonts w:ascii="Century Gothic" w:hAnsi="Century Gothic"/>
                <w:sz w:val="14"/>
                <w:szCs w:val="14"/>
              </w:rPr>
              <w:t xml:space="preserve">spodarczej 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i turystyki wiejskiej.  </w:t>
            </w:r>
          </w:p>
        </w:tc>
        <w:tc>
          <w:tcPr>
            <w:tcW w:w="2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Wnioskodawca należący do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jednej z 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wymienionych grup </w:t>
            </w:r>
            <w:proofErr w:type="spellStart"/>
            <w:r w:rsidRPr="00487719">
              <w:rPr>
                <w:rFonts w:ascii="Century Gothic" w:hAnsi="Century Gothic"/>
                <w:sz w:val="14"/>
                <w:szCs w:val="14"/>
              </w:rPr>
              <w:t>defaworyzowa</w:t>
            </w:r>
            <w:r>
              <w:rPr>
                <w:rFonts w:ascii="Century Gothic" w:hAnsi="Century Gothic"/>
                <w:sz w:val="14"/>
                <w:szCs w:val="14"/>
              </w:rPr>
              <w:t>CH</w:t>
            </w:r>
            <w:r w:rsidRPr="00487719">
              <w:rPr>
                <w:rFonts w:ascii="Century Gothic" w:hAnsi="Century Gothic"/>
                <w:sz w:val="14"/>
                <w:szCs w:val="14"/>
              </w:rPr>
              <w:t>TAK</w:t>
            </w:r>
            <w:proofErr w:type="spellEnd"/>
            <w:r w:rsidRPr="00487719">
              <w:rPr>
                <w:rFonts w:ascii="Century Gothic" w:hAnsi="Century Gothic"/>
                <w:sz w:val="14"/>
                <w:szCs w:val="14"/>
              </w:rPr>
              <w:t xml:space="preserve"> – 10 PKT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NIE –   0 PKT</w:t>
            </w:r>
          </w:p>
        </w:tc>
      </w:tr>
      <w:tr w:rsidR="00FC016C" w:rsidRPr="001E6230" w:rsidTr="00FC016C">
        <w:trPr>
          <w:trHeight w:val="376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color w:val="00B050"/>
                <w:sz w:val="14"/>
                <w:szCs w:val="14"/>
              </w:rPr>
              <w:t>KRYTERIUM DOTYCZY ROZWIJANIA DZIAŁALNOŚCI GOSPODARCZEJ</w:t>
            </w:r>
          </w:p>
        </w:tc>
      </w:tr>
      <w:tr w:rsidR="00FC016C" w:rsidRPr="001E6230" w:rsidTr="00FC016C">
        <w:trPr>
          <w:trHeight w:val="833"/>
        </w:trPr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7.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ook w:val="0000"/>
            </w:tblPr>
            <w:tblGrid>
              <w:gridCol w:w="1352"/>
            </w:tblGrid>
            <w:tr w:rsidR="00FC016C" w:rsidRPr="00487719" w:rsidTr="00FC016C">
              <w:trPr>
                <w:trHeight w:val="100"/>
              </w:trPr>
              <w:tc>
                <w:tcPr>
                  <w:tcW w:w="1374" w:type="dxa"/>
                  <w:shd w:val="clear" w:color="auto" w:fill="auto"/>
                </w:tcPr>
                <w:p w:rsidR="00FC016C" w:rsidRPr="00487719" w:rsidRDefault="00FC016C" w:rsidP="007B57E3">
                  <w:pPr>
                    <w:jc w:val="both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487719">
                    <w:rPr>
                      <w:rFonts w:ascii="Century Gothic" w:hAnsi="Century Gothic"/>
                      <w:sz w:val="14"/>
                      <w:szCs w:val="14"/>
                    </w:rPr>
                    <w:t xml:space="preserve">Wysokość wkładu własnego </w:t>
                  </w:r>
                </w:p>
              </w:tc>
            </w:tr>
          </w:tbl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C756C2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756C2">
              <w:rPr>
                <w:rFonts w:ascii="Century Gothic" w:hAnsi="Century Gothic"/>
                <w:sz w:val="14"/>
                <w:szCs w:val="14"/>
              </w:rPr>
              <w:t>Ocenie podlega, czy wnioskodawca zamierza realizować operację również ze środków własnych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C756C2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756C2">
              <w:rPr>
                <w:rFonts w:ascii="Century Gothic" w:hAnsi="Century Gothic"/>
                <w:sz w:val="14"/>
                <w:szCs w:val="14"/>
              </w:rPr>
              <w:t>Współfinansowanie operacji z udziałem środków własnych beneficjenta, pozwoli na dofinansowanie większej liczby projektów w ramach LSR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Wprowadzenie tego kryterium przyczyni się do realizacji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>i lepszego osiągnięcia wszystkich celów strategii</w:t>
            </w:r>
          </w:p>
        </w:tc>
        <w:tc>
          <w:tcPr>
            <w:tcW w:w="2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Wnioskodawca gwarantuje wniesienie finansowego wkładu własnego liczonego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>w stosunku do wysokości wsparcia, na poziomie: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1.Więcej niż 10 punktów % powyżej wkładu minimalnego – 10 PKT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2.Do 10 punktów % włącznie powyżej wkładu minimalnego- 5 PKT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3. Wkład własny równy minimalnemu – 0 PKT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Poziom wkładu własnego obliczany w następujący sposób: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(Kwalifikowane Koszty całkowite – wnioskowana kwota pomocy) X 100 / Kwalifikowane koszty całkowite).</w:t>
            </w:r>
          </w:p>
          <w:p w:rsidR="00FC016C" w:rsidRPr="00487719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Wyliczona wysokość wkładu własnego (%)-minimalny wkład własny (%) = % wkładu własnego powyżej minimalnego</w:t>
            </w:r>
          </w:p>
        </w:tc>
      </w:tr>
      <w:tr w:rsidR="00FC016C" w:rsidRPr="00112147" w:rsidTr="00FC016C">
        <w:trPr>
          <w:trHeight w:val="833"/>
        </w:trPr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112147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8.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112147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Wnioskodawca korzystał z udzielonego przez LGD doradztwa</w:t>
            </w:r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112147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 xml:space="preserve">Ocenie podlega, czy wnioskodawca w okresie od ogłoszenia naboru do momentu złożenia wniosku o przyznanie pomocy i skorzystał z doradztwa osobistego prowadzonego przez LGD. </w:t>
            </w:r>
            <w:r w:rsidRPr="00112147">
              <w:rPr>
                <w:rFonts w:ascii="Century Gothic" w:hAnsi="Century Gothic"/>
                <w:sz w:val="14"/>
                <w:szCs w:val="14"/>
              </w:rPr>
              <w:lastRenderedPageBreak/>
              <w:t>Kryterium weryfikowane w oparciu o kartę doradztwa.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112147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lastRenderedPageBreak/>
              <w:t xml:space="preserve">Wnioski przygotowane dzięki doradztwu przez LGD będą lepiej opracowane oraz w większym stopniu będą </w:t>
            </w:r>
            <w:r w:rsidRPr="00112147">
              <w:rPr>
                <w:rFonts w:ascii="Century Gothic" w:hAnsi="Century Gothic"/>
                <w:sz w:val="14"/>
                <w:szCs w:val="14"/>
              </w:rPr>
              <w:lastRenderedPageBreak/>
              <w:t xml:space="preserve">realizować założone cele LSR.  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16C" w:rsidRPr="00112147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lastRenderedPageBreak/>
              <w:t xml:space="preserve">Wprowadzenie tego kryterium przyczyni się do realizacji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112147">
              <w:rPr>
                <w:rFonts w:ascii="Century Gothic" w:hAnsi="Century Gothic"/>
                <w:sz w:val="14"/>
                <w:szCs w:val="14"/>
              </w:rPr>
              <w:t>i lepszego osiągnięcia wszystkich celów strategii</w:t>
            </w:r>
          </w:p>
        </w:tc>
        <w:tc>
          <w:tcPr>
            <w:tcW w:w="2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16C" w:rsidRPr="00112147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Wnioskodawca w okresie od ogłoszenia naboru do momentu złożenia wniosku korzystał z doradztwa LGD:</w:t>
            </w:r>
          </w:p>
          <w:p w:rsidR="00FC016C" w:rsidRPr="00112147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 xml:space="preserve">1.TAK – 10 PKT </w:t>
            </w:r>
          </w:p>
          <w:p w:rsidR="00FC016C" w:rsidRPr="00112147" w:rsidRDefault="00FC016C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2. NIE – 0 PKT</w:t>
            </w:r>
          </w:p>
        </w:tc>
      </w:tr>
    </w:tbl>
    <w:p w:rsidR="00FC016C" w:rsidRPr="001E6230" w:rsidRDefault="00FC016C" w:rsidP="00FC016C"/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Pr="00CB1E2E" w:rsidRDefault="00CB1E2E">
      <w:pPr>
        <w:rPr>
          <w:rFonts w:ascii="Century Gothic" w:hAnsi="Century Gothic"/>
        </w:rPr>
      </w:pPr>
      <w:bookmarkStart w:id="0" w:name="_GoBack"/>
      <w:bookmarkEnd w:id="0"/>
    </w:p>
    <w:sectPr w:rsidR="00CB1E2E" w:rsidRPr="00CB1E2E" w:rsidSect="00FC016C">
      <w:headerReference w:type="default" r:id="rId8"/>
      <w:footerReference w:type="default" r:id="rId9"/>
      <w:pgSz w:w="16838" w:h="11906" w:orient="landscape"/>
      <w:pgMar w:top="851" w:right="2835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0AA" w:rsidRDefault="000370AA" w:rsidP="0027022E">
      <w:r>
        <w:separator/>
      </w:r>
    </w:p>
  </w:endnote>
  <w:endnote w:type="continuationSeparator" w:id="0">
    <w:p w:rsidR="000370AA" w:rsidRDefault="000370AA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BC" w:rsidRDefault="00C36ABC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0AA" w:rsidRDefault="000370AA" w:rsidP="0027022E">
      <w:r>
        <w:separator/>
      </w:r>
    </w:p>
  </w:footnote>
  <w:footnote w:type="continuationSeparator" w:id="0">
    <w:p w:rsidR="000370AA" w:rsidRDefault="000370AA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BC" w:rsidRDefault="00C36ABC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1252F"/>
    <w:multiLevelType w:val="hybridMultilevel"/>
    <w:tmpl w:val="71E00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43DEF"/>
    <w:multiLevelType w:val="hybridMultilevel"/>
    <w:tmpl w:val="0FD00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4230F"/>
    <w:multiLevelType w:val="hybridMultilevel"/>
    <w:tmpl w:val="7C80B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638AD"/>
    <w:multiLevelType w:val="hybridMultilevel"/>
    <w:tmpl w:val="85E0788A"/>
    <w:lvl w:ilvl="0" w:tplc="5D8C4A9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E2ED5"/>
    <w:multiLevelType w:val="hybridMultilevel"/>
    <w:tmpl w:val="E806C836"/>
    <w:lvl w:ilvl="0" w:tplc="4772687C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10"/>
  </w:num>
  <w:num w:numId="5">
    <w:abstractNumId w:val="12"/>
  </w:num>
  <w:num w:numId="6">
    <w:abstractNumId w:val="18"/>
  </w:num>
  <w:num w:numId="7">
    <w:abstractNumId w:val="17"/>
  </w:num>
  <w:num w:numId="8">
    <w:abstractNumId w:val="22"/>
  </w:num>
  <w:num w:numId="9">
    <w:abstractNumId w:val="16"/>
  </w:num>
  <w:num w:numId="10">
    <w:abstractNumId w:val="15"/>
  </w:num>
  <w:num w:numId="11">
    <w:abstractNumId w:val="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2"/>
  </w:num>
  <w:num w:numId="16">
    <w:abstractNumId w:val="9"/>
  </w:num>
  <w:num w:numId="17">
    <w:abstractNumId w:val="20"/>
  </w:num>
  <w:num w:numId="18">
    <w:abstractNumId w:val="4"/>
  </w:num>
  <w:num w:numId="19">
    <w:abstractNumId w:val="19"/>
  </w:num>
  <w:num w:numId="20">
    <w:abstractNumId w:val="0"/>
  </w:num>
  <w:num w:numId="21">
    <w:abstractNumId w:val="7"/>
  </w:num>
  <w:num w:numId="22">
    <w:abstractNumId w:val="5"/>
  </w:num>
  <w:num w:numId="23">
    <w:abstractNumId w:val="6"/>
  </w:num>
  <w:num w:numId="24">
    <w:abstractNumId w:val="3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16222"/>
    <w:rsid w:val="000173D7"/>
    <w:rsid w:val="0003058F"/>
    <w:rsid w:val="000370AA"/>
    <w:rsid w:val="00041119"/>
    <w:rsid w:val="0004426A"/>
    <w:rsid w:val="00080752"/>
    <w:rsid w:val="00096AE7"/>
    <w:rsid w:val="00136F3E"/>
    <w:rsid w:val="001B1B18"/>
    <w:rsid w:val="0020432F"/>
    <w:rsid w:val="002043AE"/>
    <w:rsid w:val="00207B2B"/>
    <w:rsid w:val="00217692"/>
    <w:rsid w:val="00234490"/>
    <w:rsid w:val="00243041"/>
    <w:rsid w:val="00255824"/>
    <w:rsid w:val="0027022E"/>
    <w:rsid w:val="00275521"/>
    <w:rsid w:val="00277F8D"/>
    <w:rsid w:val="00283CA8"/>
    <w:rsid w:val="002E3565"/>
    <w:rsid w:val="002E5EFC"/>
    <w:rsid w:val="002F15C7"/>
    <w:rsid w:val="00305130"/>
    <w:rsid w:val="00320515"/>
    <w:rsid w:val="00321F48"/>
    <w:rsid w:val="00342F3C"/>
    <w:rsid w:val="00362969"/>
    <w:rsid w:val="00380990"/>
    <w:rsid w:val="003A3CCC"/>
    <w:rsid w:val="003E2E18"/>
    <w:rsid w:val="004B2F5D"/>
    <w:rsid w:val="004C1734"/>
    <w:rsid w:val="004C5C64"/>
    <w:rsid w:val="00571088"/>
    <w:rsid w:val="005B3C6B"/>
    <w:rsid w:val="005E7D6A"/>
    <w:rsid w:val="006B6DAE"/>
    <w:rsid w:val="006D214A"/>
    <w:rsid w:val="006E47CE"/>
    <w:rsid w:val="006E5745"/>
    <w:rsid w:val="006E5BB8"/>
    <w:rsid w:val="007343A0"/>
    <w:rsid w:val="0076724F"/>
    <w:rsid w:val="007C0658"/>
    <w:rsid w:val="007C3CDD"/>
    <w:rsid w:val="0084015A"/>
    <w:rsid w:val="00887D59"/>
    <w:rsid w:val="00895D20"/>
    <w:rsid w:val="008A5A8B"/>
    <w:rsid w:val="008E4875"/>
    <w:rsid w:val="00912321"/>
    <w:rsid w:val="009239D8"/>
    <w:rsid w:val="0092680D"/>
    <w:rsid w:val="0099743B"/>
    <w:rsid w:val="009E7D51"/>
    <w:rsid w:val="00A07FA4"/>
    <w:rsid w:val="00A345EC"/>
    <w:rsid w:val="00A50534"/>
    <w:rsid w:val="00A63FC5"/>
    <w:rsid w:val="00A66A41"/>
    <w:rsid w:val="00A66EB0"/>
    <w:rsid w:val="00AA7FD8"/>
    <w:rsid w:val="00AB4724"/>
    <w:rsid w:val="00AC2541"/>
    <w:rsid w:val="00AF1253"/>
    <w:rsid w:val="00B33418"/>
    <w:rsid w:val="00B34F8F"/>
    <w:rsid w:val="00B37CC9"/>
    <w:rsid w:val="00B51C0A"/>
    <w:rsid w:val="00B531DF"/>
    <w:rsid w:val="00B94E79"/>
    <w:rsid w:val="00BA7BFA"/>
    <w:rsid w:val="00BD4910"/>
    <w:rsid w:val="00C12E7D"/>
    <w:rsid w:val="00C14DF0"/>
    <w:rsid w:val="00C36ABC"/>
    <w:rsid w:val="00C468A4"/>
    <w:rsid w:val="00C732C6"/>
    <w:rsid w:val="00CB1E2E"/>
    <w:rsid w:val="00CD059C"/>
    <w:rsid w:val="00CF0F68"/>
    <w:rsid w:val="00D05357"/>
    <w:rsid w:val="00D31145"/>
    <w:rsid w:val="00D34B96"/>
    <w:rsid w:val="00D566B0"/>
    <w:rsid w:val="00DB19BD"/>
    <w:rsid w:val="00DC1D73"/>
    <w:rsid w:val="00DC4201"/>
    <w:rsid w:val="00DE0656"/>
    <w:rsid w:val="00E0580E"/>
    <w:rsid w:val="00E12F81"/>
    <w:rsid w:val="00E2495C"/>
    <w:rsid w:val="00E25214"/>
    <w:rsid w:val="00E41734"/>
    <w:rsid w:val="00E52FC4"/>
    <w:rsid w:val="00E71606"/>
    <w:rsid w:val="00EC2B52"/>
    <w:rsid w:val="00ED028F"/>
    <w:rsid w:val="00EF3305"/>
    <w:rsid w:val="00F06B86"/>
    <w:rsid w:val="00F16155"/>
    <w:rsid w:val="00F34147"/>
    <w:rsid w:val="00F63CED"/>
    <w:rsid w:val="00F8177A"/>
    <w:rsid w:val="00F93816"/>
    <w:rsid w:val="00FB50D4"/>
    <w:rsid w:val="00FC016C"/>
    <w:rsid w:val="00FC2DD6"/>
    <w:rsid w:val="00FC4A31"/>
    <w:rsid w:val="00FD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468A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E7624-C6AC-4EEE-AA6E-E533A75F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1966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3</cp:revision>
  <cp:lastPrinted>2017-06-28T10:53:00Z</cp:lastPrinted>
  <dcterms:created xsi:type="dcterms:W3CDTF">2018-07-12T09:08:00Z</dcterms:created>
  <dcterms:modified xsi:type="dcterms:W3CDTF">2018-07-24T06:14:00Z</dcterms:modified>
</cp:coreProperties>
</file>