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6230" w:rsidRPr="001E6230" w:rsidRDefault="001E6230" w:rsidP="005B2FC8">
      <w:pPr>
        <w:pStyle w:val="Nagwek1"/>
        <w:spacing w:before="0"/>
      </w:pPr>
      <w:r w:rsidRPr="00FF0C56">
        <w:rPr>
          <w:rFonts w:ascii="Century Gothic" w:hAnsi="Century Gothic"/>
          <w:color w:val="auto"/>
          <w:sz w:val="24"/>
          <w:szCs w:val="24"/>
        </w:rPr>
        <w:t xml:space="preserve">Załącznik nr </w:t>
      </w:r>
      <w:r w:rsidR="005B2FC8">
        <w:rPr>
          <w:rFonts w:ascii="Century Gothic" w:hAnsi="Century Gothic"/>
          <w:color w:val="auto"/>
          <w:sz w:val="24"/>
          <w:szCs w:val="24"/>
        </w:rPr>
        <w:t>5 do Umowy Ramowej nr</w:t>
      </w:r>
      <w:r w:rsidR="00806B0A">
        <w:rPr>
          <w:rFonts w:ascii="Century Gothic" w:hAnsi="Century Gothic"/>
          <w:color w:val="auto"/>
          <w:sz w:val="24"/>
          <w:szCs w:val="24"/>
        </w:rPr>
        <w:t xml:space="preserve"> 00020-6933-UM0210020/15</w:t>
      </w:r>
    </w:p>
    <w:p w:rsidR="001E6230" w:rsidRPr="00FF0C56" w:rsidRDefault="001E6230" w:rsidP="001E6230">
      <w:pPr>
        <w:pStyle w:val="Nagwek1"/>
        <w:jc w:val="center"/>
        <w:rPr>
          <w:b w:val="0"/>
          <w:color w:val="auto"/>
          <w:sz w:val="20"/>
          <w:szCs w:val="20"/>
          <w:u w:val="single"/>
        </w:rPr>
      </w:pPr>
      <w:r w:rsidRPr="00FF0C56">
        <w:rPr>
          <w:b w:val="0"/>
          <w:color w:val="auto"/>
          <w:sz w:val="20"/>
          <w:szCs w:val="20"/>
          <w:u w:val="single"/>
        </w:rPr>
        <w:t>PROCEDURA USTALANIA KRYTERIÓW WYBORU OPERACJI I ICH ZMIANY</w:t>
      </w:r>
    </w:p>
    <w:p w:rsidR="001E6230" w:rsidRPr="00FF0C56" w:rsidRDefault="001E6230" w:rsidP="001E6230">
      <w:pPr>
        <w:rPr>
          <w:sz w:val="20"/>
          <w:szCs w:val="20"/>
        </w:rPr>
      </w:pPr>
    </w:p>
    <w:p w:rsidR="001E6230" w:rsidRPr="00FF0C56" w:rsidRDefault="001E6230" w:rsidP="001E6230">
      <w:pPr>
        <w:pStyle w:val="Nagwek2"/>
        <w:rPr>
          <w:color w:val="auto"/>
          <w:sz w:val="20"/>
          <w:szCs w:val="20"/>
        </w:rPr>
      </w:pPr>
      <w:r w:rsidRPr="00FF0C56">
        <w:rPr>
          <w:color w:val="auto"/>
          <w:sz w:val="20"/>
          <w:szCs w:val="20"/>
        </w:rPr>
        <w:t>I. CEL PROCEDURY:</w:t>
      </w:r>
    </w:p>
    <w:p w:rsidR="001E6230" w:rsidRPr="00FF0C56" w:rsidRDefault="001E6230" w:rsidP="001E6230">
      <w:pPr>
        <w:rPr>
          <w:sz w:val="20"/>
          <w:szCs w:val="20"/>
        </w:rPr>
      </w:pPr>
    </w:p>
    <w:p w:rsidR="001E6230" w:rsidRPr="00FF0C56" w:rsidRDefault="001E6230" w:rsidP="001E6230">
      <w:pPr>
        <w:jc w:val="center"/>
        <w:rPr>
          <w:rFonts w:ascii="Century Gothic" w:hAnsi="Century Gothic"/>
          <w:sz w:val="20"/>
          <w:szCs w:val="20"/>
        </w:rPr>
      </w:pPr>
      <w:r w:rsidRPr="00FF0C56">
        <w:rPr>
          <w:rFonts w:ascii="Century Gothic" w:hAnsi="Century Gothic"/>
          <w:sz w:val="20"/>
          <w:szCs w:val="20"/>
        </w:rPr>
        <w:t>§ 1</w:t>
      </w:r>
    </w:p>
    <w:p w:rsidR="001E6230" w:rsidRPr="00FF0C56" w:rsidRDefault="001E6230" w:rsidP="001E6230">
      <w:pPr>
        <w:spacing w:after="0"/>
        <w:jc w:val="both"/>
        <w:rPr>
          <w:rFonts w:ascii="Century Gothic" w:hAnsi="Century Gothic"/>
          <w:sz w:val="20"/>
          <w:szCs w:val="20"/>
        </w:rPr>
      </w:pPr>
      <w:r w:rsidRPr="00FF0C56">
        <w:rPr>
          <w:rFonts w:ascii="Century Gothic" w:hAnsi="Century Gothic"/>
          <w:sz w:val="20"/>
          <w:szCs w:val="20"/>
        </w:rPr>
        <w:t>Celem Procedury jest określenie sposobu ustalania kryteriów wyboru dla operacji realizowanych przez podmioty inne niż LGD oraz operacji własnych.</w:t>
      </w:r>
    </w:p>
    <w:p w:rsidR="001E6230" w:rsidRPr="00FF0C56" w:rsidRDefault="001E6230" w:rsidP="001E6230">
      <w:pPr>
        <w:spacing w:after="0"/>
        <w:jc w:val="both"/>
        <w:rPr>
          <w:rFonts w:ascii="Century Gothic" w:hAnsi="Century Gothic"/>
          <w:sz w:val="20"/>
          <w:szCs w:val="20"/>
        </w:rPr>
      </w:pPr>
    </w:p>
    <w:p w:rsidR="001E6230" w:rsidRPr="00FF0C56" w:rsidRDefault="001E6230" w:rsidP="001E6230">
      <w:pPr>
        <w:spacing w:after="0"/>
        <w:jc w:val="both"/>
        <w:rPr>
          <w:rFonts w:ascii="Century Gothic" w:hAnsi="Century Gothic"/>
          <w:sz w:val="20"/>
          <w:szCs w:val="20"/>
        </w:rPr>
      </w:pPr>
      <w:r w:rsidRPr="00FF0C56">
        <w:rPr>
          <w:rFonts w:ascii="Century Gothic" w:hAnsi="Century Gothic"/>
          <w:sz w:val="20"/>
          <w:szCs w:val="20"/>
        </w:rPr>
        <w:t xml:space="preserve">Kryteria wyboru wniosków przyjmowane są uchwałą WZC. Kryteria wyboru zostały opracowane przez Zarząd LGD na podstawie diagnozy i analizy SWOT i skonsultowane z Zarządem, Zespołem Partycypacyjnym oraz lokalną społecznością za pomocą strony internetowej LGD oraz podczas spotkań i konsultacji projektu LSR. Szczegółowe wytyczne, na podstawie, których ustalano kryteria zawiera rozdział VI LSR. Dla każdego kryterium ustalono minimalny próg punktowy, jaki musi spełniać wniosek, aby mógł być wybrany do finansowania. Kierowano się w tym przypadku określonymi kryteriami, które muszą być spełnione, ważnymi z punktu widzenia LGD dla realizacji określonego celu, a wynikającymi z analizy SWOT i diagnozy obszaru. </w:t>
      </w:r>
    </w:p>
    <w:p w:rsidR="001E6230" w:rsidRPr="00FF0C56" w:rsidRDefault="001E6230" w:rsidP="001E6230">
      <w:pPr>
        <w:spacing w:after="0"/>
        <w:rPr>
          <w:sz w:val="20"/>
          <w:szCs w:val="20"/>
        </w:rPr>
      </w:pPr>
    </w:p>
    <w:p w:rsidR="001E6230" w:rsidRPr="00FF0C56" w:rsidRDefault="001E6230" w:rsidP="001E6230">
      <w:pPr>
        <w:pStyle w:val="Nagwek2"/>
        <w:rPr>
          <w:rFonts w:ascii="Century Gothic" w:hAnsi="Century Gothic"/>
          <w:color w:val="auto"/>
          <w:sz w:val="20"/>
          <w:szCs w:val="20"/>
        </w:rPr>
      </w:pPr>
      <w:r w:rsidRPr="00FF0C56">
        <w:rPr>
          <w:rFonts w:ascii="Century Gothic" w:hAnsi="Century Gothic"/>
          <w:color w:val="auto"/>
          <w:sz w:val="20"/>
          <w:szCs w:val="20"/>
        </w:rPr>
        <w:t>II. PRZEBIEG PROCEDURY:</w:t>
      </w:r>
    </w:p>
    <w:p w:rsidR="001E6230" w:rsidRPr="00FF0C56" w:rsidRDefault="001E6230" w:rsidP="001E6230">
      <w:pPr>
        <w:rPr>
          <w:rFonts w:ascii="Century Gothic" w:hAnsi="Century Gothic"/>
          <w:sz w:val="20"/>
          <w:szCs w:val="20"/>
        </w:rPr>
      </w:pPr>
    </w:p>
    <w:p w:rsidR="001E6230" w:rsidRPr="00FF0C56" w:rsidRDefault="001E6230" w:rsidP="001E6230">
      <w:pPr>
        <w:jc w:val="center"/>
        <w:rPr>
          <w:rFonts w:ascii="Century Gothic" w:hAnsi="Century Gothic"/>
          <w:sz w:val="20"/>
          <w:szCs w:val="20"/>
        </w:rPr>
      </w:pPr>
      <w:r w:rsidRPr="00FF0C56">
        <w:rPr>
          <w:rFonts w:ascii="Century Gothic" w:hAnsi="Century Gothic"/>
          <w:sz w:val="20"/>
          <w:szCs w:val="20"/>
        </w:rPr>
        <w:t>§ 2</w:t>
      </w:r>
    </w:p>
    <w:p w:rsidR="001E6230" w:rsidRPr="00FF0C56" w:rsidRDefault="001E6230" w:rsidP="001E6230">
      <w:pPr>
        <w:pStyle w:val="Akapitzlist"/>
        <w:numPr>
          <w:ilvl w:val="0"/>
          <w:numId w:val="5"/>
        </w:numPr>
        <w:spacing w:after="0"/>
        <w:jc w:val="both"/>
        <w:rPr>
          <w:rFonts w:ascii="Century Gothic" w:hAnsi="Century Gothic"/>
          <w:sz w:val="20"/>
          <w:szCs w:val="20"/>
        </w:rPr>
      </w:pPr>
      <w:r w:rsidRPr="00FF0C56">
        <w:rPr>
          <w:rFonts w:ascii="Century Gothic" w:hAnsi="Century Gothic"/>
          <w:sz w:val="20"/>
          <w:szCs w:val="20"/>
        </w:rPr>
        <w:t xml:space="preserve">Kryteria wyboru wniosków przyjmowane są zgodnie z zapisami w Statucie Stowarzyszenia LGD Trzy Doliny. </w:t>
      </w:r>
    </w:p>
    <w:p w:rsidR="001E6230" w:rsidRPr="00FF0C56" w:rsidRDefault="001E6230" w:rsidP="001E6230">
      <w:pPr>
        <w:pStyle w:val="Akapitzlist"/>
        <w:numPr>
          <w:ilvl w:val="0"/>
          <w:numId w:val="5"/>
        </w:numPr>
        <w:spacing w:after="0"/>
        <w:jc w:val="both"/>
        <w:rPr>
          <w:rFonts w:ascii="Century Gothic" w:hAnsi="Century Gothic"/>
          <w:sz w:val="20"/>
          <w:szCs w:val="20"/>
        </w:rPr>
      </w:pPr>
      <w:r w:rsidRPr="00FF0C56">
        <w:rPr>
          <w:rFonts w:ascii="Century Gothic" w:hAnsi="Century Gothic"/>
          <w:sz w:val="20"/>
          <w:szCs w:val="20"/>
        </w:rPr>
        <w:t xml:space="preserve">Zarząd LGD dokonuje zmian kryteriów wyboru, na wniosek: </w:t>
      </w:r>
    </w:p>
    <w:p w:rsidR="001E6230" w:rsidRPr="00FF0C56" w:rsidRDefault="001E6230" w:rsidP="001E6230">
      <w:pPr>
        <w:spacing w:after="0"/>
        <w:ind w:firstLine="709"/>
        <w:jc w:val="both"/>
        <w:rPr>
          <w:rFonts w:ascii="Century Gothic" w:hAnsi="Century Gothic"/>
          <w:sz w:val="20"/>
          <w:szCs w:val="20"/>
        </w:rPr>
      </w:pPr>
      <w:r w:rsidRPr="00FF0C56">
        <w:rPr>
          <w:rFonts w:ascii="Century Gothic" w:hAnsi="Century Gothic"/>
          <w:sz w:val="20"/>
          <w:szCs w:val="20"/>
        </w:rPr>
        <w:t xml:space="preserve">a)Rady, </w:t>
      </w:r>
    </w:p>
    <w:p w:rsidR="001E6230" w:rsidRPr="00FF0C56" w:rsidRDefault="001E6230" w:rsidP="001E6230">
      <w:pPr>
        <w:spacing w:after="0"/>
        <w:ind w:firstLine="709"/>
        <w:jc w:val="both"/>
        <w:rPr>
          <w:rFonts w:ascii="Century Gothic" w:hAnsi="Century Gothic"/>
          <w:sz w:val="20"/>
          <w:szCs w:val="20"/>
        </w:rPr>
      </w:pPr>
      <w:r w:rsidRPr="00FF0C56">
        <w:rPr>
          <w:rFonts w:ascii="Century Gothic" w:hAnsi="Century Gothic"/>
          <w:sz w:val="20"/>
          <w:szCs w:val="20"/>
        </w:rPr>
        <w:t xml:space="preserve">b)co najmniej 10% członków LGD, </w:t>
      </w:r>
    </w:p>
    <w:p w:rsidR="001E6230" w:rsidRPr="00FF0C56" w:rsidRDefault="001E6230" w:rsidP="001E6230">
      <w:pPr>
        <w:spacing w:after="0"/>
        <w:ind w:firstLine="709"/>
        <w:jc w:val="both"/>
        <w:rPr>
          <w:rFonts w:ascii="Century Gothic" w:hAnsi="Century Gothic"/>
          <w:sz w:val="20"/>
          <w:szCs w:val="20"/>
        </w:rPr>
      </w:pPr>
      <w:r w:rsidRPr="00FF0C56">
        <w:rPr>
          <w:rFonts w:ascii="Century Gothic" w:hAnsi="Century Gothic"/>
          <w:sz w:val="20"/>
          <w:szCs w:val="20"/>
        </w:rPr>
        <w:t xml:space="preserve">c)z własnej inicjatywy. </w:t>
      </w:r>
    </w:p>
    <w:p w:rsidR="001E6230" w:rsidRPr="00FF0C56" w:rsidRDefault="001E6230" w:rsidP="007F76D1">
      <w:pPr>
        <w:spacing w:after="0"/>
        <w:ind w:left="709" w:hanging="283"/>
        <w:jc w:val="both"/>
        <w:rPr>
          <w:rFonts w:ascii="Century Gothic" w:hAnsi="Century Gothic"/>
          <w:sz w:val="20"/>
          <w:szCs w:val="20"/>
        </w:rPr>
      </w:pPr>
      <w:r w:rsidRPr="00FF0C56">
        <w:rPr>
          <w:rFonts w:ascii="Century Gothic" w:hAnsi="Century Gothic"/>
          <w:sz w:val="20"/>
          <w:szCs w:val="20"/>
        </w:rPr>
        <w:t xml:space="preserve">3. Zarząd dokonuje zmian kryteriów wyboru operacji na podstawie wezwań Urzędu Marszałkowskiego Województwa kujawsko -pomorskiego, </w:t>
      </w:r>
    </w:p>
    <w:p w:rsidR="001E6230" w:rsidRPr="00FF0C56" w:rsidRDefault="001E6230" w:rsidP="007F76D1">
      <w:pPr>
        <w:ind w:left="709" w:hanging="283"/>
        <w:jc w:val="both"/>
        <w:rPr>
          <w:rFonts w:ascii="Century Gothic" w:hAnsi="Century Gothic"/>
          <w:sz w:val="20"/>
          <w:szCs w:val="20"/>
        </w:rPr>
      </w:pPr>
      <w:r w:rsidRPr="00FF0C56">
        <w:rPr>
          <w:rFonts w:ascii="Century Gothic" w:hAnsi="Century Gothic"/>
          <w:sz w:val="20"/>
          <w:szCs w:val="20"/>
        </w:rPr>
        <w:t xml:space="preserve">4. Wniosek o którym mowa w § 2 ust.2 w zakresie dokonania zmiany kryteriów musi być złożony do Zarządu w formie pisemnej i zawierać: </w:t>
      </w:r>
    </w:p>
    <w:p w:rsidR="001E6230" w:rsidRPr="00FF0C56" w:rsidRDefault="007F76D1" w:rsidP="007F76D1">
      <w:pPr>
        <w:spacing w:after="0"/>
        <w:ind w:firstLine="709"/>
        <w:jc w:val="both"/>
        <w:rPr>
          <w:rFonts w:ascii="Century Gothic" w:hAnsi="Century Gothic"/>
          <w:sz w:val="20"/>
          <w:szCs w:val="20"/>
        </w:rPr>
      </w:pPr>
      <w:r w:rsidRPr="00FF0C56">
        <w:rPr>
          <w:rFonts w:ascii="Century Gothic" w:hAnsi="Century Gothic"/>
          <w:sz w:val="20"/>
          <w:szCs w:val="20"/>
        </w:rPr>
        <w:t xml:space="preserve">a) </w:t>
      </w:r>
      <w:r w:rsidR="001E6230" w:rsidRPr="00FF0C56">
        <w:rPr>
          <w:rFonts w:ascii="Century Gothic" w:hAnsi="Century Gothic"/>
          <w:sz w:val="20"/>
          <w:szCs w:val="20"/>
        </w:rPr>
        <w:t xml:space="preserve">uzasadnienie proponowanych zmian, </w:t>
      </w:r>
    </w:p>
    <w:p w:rsidR="001E6230" w:rsidRPr="00FF0C56" w:rsidRDefault="007F76D1" w:rsidP="007F76D1">
      <w:pPr>
        <w:spacing w:after="0"/>
        <w:ind w:left="993" w:hanging="284"/>
        <w:jc w:val="both"/>
        <w:rPr>
          <w:rFonts w:ascii="Century Gothic" w:hAnsi="Century Gothic"/>
          <w:sz w:val="20"/>
          <w:szCs w:val="20"/>
        </w:rPr>
      </w:pPr>
      <w:r w:rsidRPr="00FF0C56">
        <w:rPr>
          <w:rFonts w:ascii="Century Gothic" w:hAnsi="Century Gothic"/>
          <w:sz w:val="20"/>
          <w:szCs w:val="20"/>
        </w:rPr>
        <w:t xml:space="preserve">b) </w:t>
      </w:r>
      <w:r w:rsidR="001E6230" w:rsidRPr="00FF0C56">
        <w:rPr>
          <w:rFonts w:ascii="Century Gothic" w:hAnsi="Century Gothic"/>
          <w:sz w:val="20"/>
          <w:szCs w:val="20"/>
        </w:rPr>
        <w:t xml:space="preserve">określenie wpływu na osiągnięcie zaplanowanych w LSR wskaźników produktu, rezultatu </w:t>
      </w:r>
      <w:r w:rsidR="001E6230" w:rsidRPr="00FF0C56">
        <w:rPr>
          <w:rFonts w:ascii="Century Gothic" w:hAnsi="Century Gothic"/>
          <w:sz w:val="20"/>
          <w:szCs w:val="20"/>
        </w:rPr>
        <w:br/>
        <w:t xml:space="preserve">i oddziaływania. </w:t>
      </w:r>
    </w:p>
    <w:p w:rsidR="001E6230" w:rsidRPr="00FF0C56" w:rsidRDefault="007F76D1" w:rsidP="007F76D1">
      <w:pPr>
        <w:spacing w:after="0"/>
        <w:ind w:firstLine="426"/>
        <w:jc w:val="both"/>
        <w:rPr>
          <w:rFonts w:ascii="Century Gothic" w:hAnsi="Century Gothic"/>
          <w:sz w:val="20"/>
          <w:szCs w:val="20"/>
        </w:rPr>
      </w:pPr>
      <w:r w:rsidRPr="00FF0C56">
        <w:rPr>
          <w:rFonts w:ascii="Century Gothic" w:hAnsi="Century Gothic"/>
          <w:sz w:val="20"/>
          <w:szCs w:val="20"/>
        </w:rPr>
        <w:t xml:space="preserve">5. </w:t>
      </w:r>
      <w:r w:rsidR="001E6230" w:rsidRPr="00FF0C56">
        <w:rPr>
          <w:rFonts w:ascii="Century Gothic" w:hAnsi="Century Gothic"/>
          <w:sz w:val="20"/>
          <w:szCs w:val="20"/>
        </w:rPr>
        <w:t xml:space="preserve">Do wniosku, o którym mowa w § 2 ust.2, wnioskodawca załącza: </w:t>
      </w:r>
    </w:p>
    <w:p w:rsidR="001E6230" w:rsidRPr="00FF0C56" w:rsidRDefault="001E6230" w:rsidP="007F76D1">
      <w:pPr>
        <w:spacing w:after="0"/>
        <w:ind w:left="709"/>
        <w:jc w:val="both"/>
        <w:rPr>
          <w:rFonts w:ascii="Century Gothic" w:hAnsi="Century Gothic"/>
          <w:sz w:val="20"/>
          <w:szCs w:val="20"/>
        </w:rPr>
      </w:pPr>
      <w:r w:rsidRPr="00FF0C56">
        <w:rPr>
          <w:rFonts w:ascii="Century Gothic" w:hAnsi="Century Gothic"/>
          <w:sz w:val="20"/>
          <w:szCs w:val="20"/>
        </w:rPr>
        <w:t xml:space="preserve">propozycje kryteriów, które: posiadają metodologię wyliczania, są mierzalne albo zawierają szczegółowy opis wyjaśniający sposób oceny wskazujący wymagania konieczne do spełnienia danego </w:t>
      </w:r>
      <w:r w:rsidRPr="00FF0C56">
        <w:rPr>
          <w:rFonts w:ascii="Century Gothic" w:hAnsi="Century Gothic"/>
          <w:sz w:val="20"/>
          <w:szCs w:val="20"/>
        </w:rPr>
        <w:lastRenderedPageBreak/>
        <w:t xml:space="preserve">kryterium, niebudzące wątpliwości interpretacyjnych, posiadają dodatkowe opisy, definicje oraz sposób przyznawania wag nie budzi wątpliwości; </w:t>
      </w:r>
    </w:p>
    <w:p w:rsidR="001E6230" w:rsidRPr="00FF0C56" w:rsidRDefault="001E6230" w:rsidP="007F76D1">
      <w:pPr>
        <w:spacing w:after="0"/>
        <w:ind w:left="709"/>
        <w:jc w:val="both"/>
        <w:rPr>
          <w:rFonts w:ascii="Century Gothic" w:hAnsi="Century Gothic"/>
          <w:sz w:val="20"/>
          <w:szCs w:val="20"/>
        </w:rPr>
      </w:pPr>
      <w:r w:rsidRPr="00FF0C56">
        <w:rPr>
          <w:rFonts w:ascii="Century Gothic" w:hAnsi="Century Gothic"/>
          <w:sz w:val="20"/>
          <w:szCs w:val="20"/>
        </w:rPr>
        <w:t xml:space="preserve">uzasadnienie każdego proponowanego kryterium </w:t>
      </w:r>
    </w:p>
    <w:p w:rsidR="001E6230" w:rsidRPr="00FF0C56" w:rsidRDefault="001E6230" w:rsidP="001E6230">
      <w:pPr>
        <w:spacing w:after="0"/>
        <w:jc w:val="both"/>
        <w:rPr>
          <w:rFonts w:ascii="Century Gothic" w:hAnsi="Century Gothic"/>
          <w:sz w:val="20"/>
          <w:szCs w:val="20"/>
        </w:rPr>
      </w:pPr>
    </w:p>
    <w:p w:rsidR="001E6230" w:rsidRPr="00FF0C56" w:rsidRDefault="001E6230" w:rsidP="001E6230">
      <w:pPr>
        <w:spacing w:after="0"/>
        <w:jc w:val="center"/>
        <w:rPr>
          <w:rFonts w:ascii="Century Gothic" w:hAnsi="Century Gothic"/>
          <w:sz w:val="20"/>
          <w:szCs w:val="20"/>
        </w:rPr>
      </w:pPr>
      <w:r w:rsidRPr="00FF0C56">
        <w:rPr>
          <w:rFonts w:ascii="Century Gothic" w:hAnsi="Century Gothic"/>
          <w:sz w:val="20"/>
          <w:szCs w:val="20"/>
        </w:rPr>
        <w:t>§ 3</w:t>
      </w:r>
    </w:p>
    <w:p w:rsidR="001E6230" w:rsidRPr="00FF0C56" w:rsidRDefault="001E6230" w:rsidP="007F76D1">
      <w:pPr>
        <w:pStyle w:val="Akapitzlist"/>
        <w:numPr>
          <w:ilvl w:val="0"/>
          <w:numId w:val="6"/>
        </w:numPr>
        <w:jc w:val="both"/>
        <w:rPr>
          <w:rFonts w:ascii="Century Gothic" w:hAnsi="Century Gothic"/>
          <w:sz w:val="20"/>
          <w:szCs w:val="20"/>
        </w:rPr>
      </w:pPr>
      <w:r w:rsidRPr="00FF0C56">
        <w:rPr>
          <w:rFonts w:ascii="Century Gothic" w:hAnsi="Century Gothic"/>
          <w:sz w:val="20"/>
          <w:szCs w:val="20"/>
        </w:rPr>
        <w:t xml:space="preserve">Kryteria wyboru operacji zaproponowane we wniosku, o którym mowa w § 2 ust.2, przed posiedzeniem, na którym są przyjmowane, poddawane są konsultacjom: </w:t>
      </w:r>
    </w:p>
    <w:p w:rsidR="001E6230" w:rsidRPr="00FF0C56" w:rsidRDefault="001E6230" w:rsidP="007F76D1">
      <w:pPr>
        <w:pStyle w:val="Akapitzlist"/>
        <w:numPr>
          <w:ilvl w:val="0"/>
          <w:numId w:val="7"/>
        </w:numPr>
        <w:jc w:val="both"/>
        <w:rPr>
          <w:rFonts w:ascii="Century Gothic" w:hAnsi="Century Gothic"/>
          <w:sz w:val="20"/>
          <w:szCs w:val="20"/>
        </w:rPr>
      </w:pPr>
      <w:r w:rsidRPr="00FF0C56">
        <w:rPr>
          <w:rFonts w:ascii="Century Gothic" w:hAnsi="Century Gothic"/>
          <w:sz w:val="20"/>
          <w:szCs w:val="20"/>
        </w:rPr>
        <w:t xml:space="preserve">na forum Zarządu lub konsultacją z członkami Rady, </w:t>
      </w:r>
    </w:p>
    <w:p w:rsidR="001E6230" w:rsidRPr="00FF0C56" w:rsidRDefault="001E6230" w:rsidP="007F76D1">
      <w:pPr>
        <w:pStyle w:val="Akapitzlist"/>
        <w:numPr>
          <w:ilvl w:val="0"/>
          <w:numId w:val="7"/>
        </w:numPr>
        <w:jc w:val="both"/>
        <w:rPr>
          <w:rFonts w:ascii="Century Gothic" w:hAnsi="Century Gothic"/>
          <w:sz w:val="20"/>
          <w:szCs w:val="20"/>
        </w:rPr>
      </w:pPr>
      <w:r w:rsidRPr="00FF0C56">
        <w:rPr>
          <w:rFonts w:ascii="Century Gothic" w:hAnsi="Century Gothic"/>
          <w:sz w:val="20"/>
          <w:szCs w:val="20"/>
        </w:rPr>
        <w:t xml:space="preserve">ze społecznością lokalną. </w:t>
      </w:r>
    </w:p>
    <w:p w:rsidR="001E6230" w:rsidRPr="00FF0C56" w:rsidRDefault="001E6230" w:rsidP="007F76D1">
      <w:pPr>
        <w:pStyle w:val="Akapitzlist"/>
        <w:numPr>
          <w:ilvl w:val="0"/>
          <w:numId w:val="6"/>
        </w:numPr>
        <w:jc w:val="both"/>
        <w:rPr>
          <w:rFonts w:ascii="Century Gothic" w:hAnsi="Century Gothic"/>
          <w:sz w:val="20"/>
          <w:szCs w:val="20"/>
        </w:rPr>
      </w:pPr>
      <w:r w:rsidRPr="00FF0C56">
        <w:rPr>
          <w:rFonts w:ascii="Century Gothic" w:hAnsi="Century Gothic"/>
          <w:sz w:val="20"/>
          <w:szCs w:val="20"/>
        </w:rPr>
        <w:t xml:space="preserve">Konsultacje, o których mowa powyżej, Biuro ogłasza na stronie internetowej prowadzonej przez Stowarzyszenie co najmniej na 14 dni przed posiedzeniem Zarządu, na którym podejmowana jest uchwała w sprawie przyjęcia zmienionych kryteriów wyboru operacji. </w:t>
      </w:r>
    </w:p>
    <w:p w:rsidR="001E6230" w:rsidRPr="00FF0C56" w:rsidRDefault="001E6230" w:rsidP="007F76D1">
      <w:pPr>
        <w:pStyle w:val="Akapitzlist"/>
        <w:numPr>
          <w:ilvl w:val="0"/>
          <w:numId w:val="6"/>
        </w:numPr>
        <w:jc w:val="both"/>
        <w:rPr>
          <w:rFonts w:ascii="Century Gothic" w:hAnsi="Century Gothic"/>
          <w:sz w:val="20"/>
          <w:szCs w:val="20"/>
        </w:rPr>
      </w:pPr>
      <w:r w:rsidRPr="00FF0C56">
        <w:rPr>
          <w:rFonts w:ascii="Century Gothic" w:hAnsi="Century Gothic"/>
          <w:sz w:val="20"/>
          <w:szCs w:val="20"/>
        </w:rPr>
        <w:t xml:space="preserve">Przed podjęciem uchwały w sprawie przyjęcia zmienionych kryteriów wyboru operacji Zarządowi przedstawiane są wyniki przeprowadzonych konsultacji zawierające                             w szczególności: </w:t>
      </w:r>
    </w:p>
    <w:p w:rsidR="001E6230" w:rsidRPr="00FF0C56" w:rsidRDefault="001E6230" w:rsidP="007F76D1">
      <w:pPr>
        <w:pStyle w:val="Akapitzlist"/>
        <w:numPr>
          <w:ilvl w:val="0"/>
          <w:numId w:val="8"/>
        </w:numPr>
        <w:jc w:val="both"/>
        <w:rPr>
          <w:rFonts w:ascii="Century Gothic" w:hAnsi="Century Gothic"/>
          <w:sz w:val="20"/>
          <w:szCs w:val="20"/>
        </w:rPr>
      </w:pPr>
      <w:r w:rsidRPr="00FF0C56">
        <w:rPr>
          <w:rFonts w:ascii="Century Gothic" w:hAnsi="Century Gothic"/>
          <w:sz w:val="20"/>
          <w:szCs w:val="20"/>
        </w:rPr>
        <w:t xml:space="preserve">sposób i termin ogłoszenia konsultacji, </w:t>
      </w:r>
    </w:p>
    <w:p w:rsidR="001E6230" w:rsidRPr="00FF0C56" w:rsidRDefault="001E6230" w:rsidP="007F76D1">
      <w:pPr>
        <w:pStyle w:val="Akapitzlist"/>
        <w:numPr>
          <w:ilvl w:val="0"/>
          <w:numId w:val="8"/>
        </w:numPr>
        <w:jc w:val="both"/>
        <w:rPr>
          <w:rFonts w:ascii="Century Gothic" w:hAnsi="Century Gothic"/>
          <w:sz w:val="20"/>
          <w:szCs w:val="20"/>
        </w:rPr>
      </w:pPr>
      <w:r w:rsidRPr="00FF0C56">
        <w:rPr>
          <w:rFonts w:ascii="Century Gothic" w:hAnsi="Century Gothic"/>
          <w:sz w:val="20"/>
          <w:szCs w:val="20"/>
        </w:rPr>
        <w:t xml:space="preserve">zestawienie uwag do proponowanych kryteriów ze wskazaniem imienia i nazwiska                       lub nazwy zgłaszającego. </w:t>
      </w:r>
    </w:p>
    <w:p w:rsidR="001E6230" w:rsidRPr="00FF0C56" w:rsidRDefault="001E6230" w:rsidP="007F76D1">
      <w:pPr>
        <w:jc w:val="center"/>
        <w:rPr>
          <w:rFonts w:ascii="Century Gothic" w:hAnsi="Century Gothic"/>
          <w:sz w:val="20"/>
          <w:szCs w:val="20"/>
        </w:rPr>
      </w:pPr>
      <w:r w:rsidRPr="00FF0C56">
        <w:rPr>
          <w:rFonts w:ascii="Century Gothic" w:hAnsi="Century Gothic"/>
          <w:sz w:val="20"/>
          <w:szCs w:val="20"/>
        </w:rPr>
        <w:t>§ 4</w:t>
      </w:r>
    </w:p>
    <w:p w:rsidR="001E6230" w:rsidRPr="00FF0C56" w:rsidRDefault="001E6230" w:rsidP="007F76D1">
      <w:pPr>
        <w:pStyle w:val="Akapitzlist"/>
        <w:numPr>
          <w:ilvl w:val="0"/>
          <w:numId w:val="9"/>
        </w:numPr>
        <w:jc w:val="both"/>
        <w:rPr>
          <w:rFonts w:ascii="Century Gothic" w:hAnsi="Century Gothic"/>
          <w:sz w:val="20"/>
          <w:szCs w:val="20"/>
        </w:rPr>
      </w:pPr>
      <w:r w:rsidRPr="00FF0C56">
        <w:rPr>
          <w:rFonts w:ascii="Century Gothic" w:hAnsi="Century Gothic"/>
          <w:sz w:val="20"/>
          <w:szCs w:val="20"/>
        </w:rPr>
        <w:t xml:space="preserve">Podmiotom uczestniczącym w konsultacjach, o których mowa powyżej, wysyłana jest informacja o przyjętych kryteriach wyboru operacji. </w:t>
      </w:r>
    </w:p>
    <w:p w:rsidR="001E6230" w:rsidRPr="00FF0C56" w:rsidRDefault="001E6230" w:rsidP="001E6230">
      <w:pPr>
        <w:pStyle w:val="Akapitzlist"/>
        <w:numPr>
          <w:ilvl w:val="0"/>
          <w:numId w:val="9"/>
        </w:numPr>
        <w:jc w:val="both"/>
        <w:rPr>
          <w:rFonts w:ascii="Century Gothic" w:hAnsi="Century Gothic"/>
          <w:sz w:val="20"/>
          <w:szCs w:val="20"/>
        </w:rPr>
      </w:pPr>
      <w:r w:rsidRPr="00FF0C56">
        <w:rPr>
          <w:rFonts w:ascii="Century Gothic" w:hAnsi="Century Gothic"/>
          <w:sz w:val="20"/>
          <w:szCs w:val="20"/>
        </w:rPr>
        <w:t xml:space="preserve">Informacja o przyjętych kryteriach wyboru operacji publikowana jest na stronie Internetowej stowarzyszenia. </w:t>
      </w:r>
    </w:p>
    <w:p w:rsidR="001E6230" w:rsidRPr="00FF0C56" w:rsidRDefault="001E6230" w:rsidP="001E6230">
      <w:pPr>
        <w:jc w:val="both"/>
        <w:rPr>
          <w:rFonts w:ascii="Century Gothic" w:hAnsi="Century Gothic"/>
          <w:sz w:val="20"/>
          <w:szCs w:val="20"/>
        </w:rPr>
      </w:pPr>
    </w:p>
    <w:p w:rsidR="001E6230" w:rsidRPr="00FF0C56" w:rsidRDefault="001E6230" w:rsidP="007F76D1">
      <w:pPr>
        <w:jc w:val="center"/>
        <w:rPr>
          <w:rFonts w:ascii="Century Gothic" w:hAnsi="Century Gothic"/>
          <w:sz w:val="20"/>
          <w:szCs w:val="20"/>
        </w:rPr>
      </w:pPr>
      <w:r w:rsidRPr="00FF0C56">
        <w:rPr>
          <w:rFonts w:ascii="Century Gothic" w:hAnsi="Century Gothic"/>
          <w:sz w:val="20"/>
          <w:szCs w:val="20"/>
        </w:rPr>
        <w:t>§ 5</w:t>
      </w:r>
    </w:p>
    <w:p w:rsidR="001E6230" w:rsidRPr="00FF0C56" w:rsidRDefault="001E6230" w:rsidP="007F76D1">
      <w:pPr>
        <w:jc w:val="both"/>
        <w:rPr>
          <w:rFonts w:ascii="Century Gothic" w:hAnsi="Century Gothic"/>
          <w:sz w:val="20"/>
          <w:szCs w:val="20"/>
        </w:rPr>
      </w:pPr>
      <w:r w:rsidRPr="00FF0C56">
        <w:rPr>
          <w:rFonts w:ascii="Century Gothic" w:hAnsi="Century Gothic"/>
          <w:sz w:val="20"/>
          <w:szCs w:val="20"/>
        </w:rPr>
        <w:t>Zmienione kryteria wyboru obowiązują dla Konkursów ogłaszanych  przez   Zarząd Województwa  po podjęciu uchwały o zmianie kryteriów</w:t>
      </w:r>
    </w:p>
    <w:p w:rsidR="00401D84" w:rsidRDefault="00401D84" w:rsidP="007F76D1">
      <w:pPr>
        <w:pStyle w:val="Nagwek2"/>
        <w:spacing w:before="0" w:line="240" w:lineRule="auto"/>
        <w:rPr>
          <w:color w:val="auto"/>
          <w:sz w:val="22"/>
          <w:szCs w:val="22"/>
        </w:rPr>
        <w:sectPr w:rsidR="00401D84" w:rsidSect="00AE01A0">
          <w:headerReference w:type="default" r:id="rId8"/>
          <w:footerReference w:type="default" r:id="rId9"/>
          <w:pgSz w:w="11906" w:h="16838"/>
          <w:pgMar w:top="567" w:right="567" w:bottom="567" w:left="567" w:header="1418" w:footer="1247" w:gutter="0"/>
          <w:cols w:space="708"/>
          <w:docGrid w:linePitch="360"/>
        </w:sectPr>
      </w:pPr>
    </w:p>
    <w:p w:rsidR="001E6230" w:rsidRPr="007F76D1" w:rsidRDefault="001E6230" w:rsidP="007F76D1">
      <w:pPr>
        <w:pStyle w:val="Nagwek2"/>
        <w:spacing w:before="0" w:line="240" w:lineRule="auto"/>
        <w:rPr>
          <w:color w:val="auto"/>
          <w:sz w:val="22"/>
          <w:szCs w:val="22"/>
        </w:rPr>
      </w:pPr>
      <w:r w:rsidRPr="007F76D1">
        <w:rPr>
          <w:color w:val="auto"/>
          <w:sz w:val="22"/>
          <w:szCs w:val="22"/>
        </w:rPr>
        <w:lastRenderedPageBreak/>
        <w:t>Załączniki nr 1 do Procedury ustalania kryteriów wyboru operacji i ich zmiany</w:t>
      </w:r>
    </w:p>
    <w:p w:rsidR="001E6230" w:rsidRPr="007F76D1" w:rsidRDefault="001E6230" w:rsidP="007F76D1">
      <w:pPr>
        <w:spacing w:line="240" w:lineRule="auto"/>
        <w:rPr>
          <w:rFonts w:ascii="Century Gothic" w:hAnsi="Century Gothic"/>
          <w:sz w:val="12"/>
          <w:szCs w:val="12"/>
        </w:rPr>
      </w:pPr>
    </w:p>
    <w:p w:rsidR="001E6230" w:rsidRPr="007F76D1" w:rsidRDefault="001E6230" w:rsidP="007F76D1">
      <w:pPr>
        <w:pStyle w:val="Nagwek2"/>
        <w:spacing w:before="0" w:line="240" w:lineRule="auto"/>
        <w:rPr>
          <w:rFonts w:ascii="Century Gothic" w:hAnsi="Century Gothic"/>
          <w:color w:val="auto"/>
          <w:sz w:val="20"/>
          <w:szCs w:val="20"/>
        </w:rPr>
      </w:pPr>
      <w:r w:rsidRPr="007F76D1">
        <w:rPr>
          <w:rFonts w:ascii="Century Gothic" w:hAnsi="Century Gothic"/>
          <w:color w:val="auto"/>
          <w:sz w:val="20"/>
          <w:szCs w:val="20"/>
        </w:rPr>
        <w:t>KRYTERIA WYBORU OPERACJI</w:t>
      </w:r>
    </w:p>
    <w:p w:rsidR="001E6230" w:rsidRPr="001E6230" w:rsidRDefault="001E6230" w:rsidP="007F76D1">
      <w:pPr>
        <w:spacing w:after="0" w:line="240" w:lineRule="auto"/>
      </w:pPr>
    </w:p>
    <w:p w:rsidR="001E6230" w:rsidRPr="007F76D1" w:rsidRDefault="001E6230" w:rsidP="007F76D1">
      <w:pPr>
        <w:spacing w:after="0" w:line="240" w:lineRule="auto"/>
        <w:jc w:val="center"/>
        <w:rPr>
          <w:rFonts w:ascii="Century Gothic" w:hAnsi="Century Gothic"/>
          <w:b/>
          <w:sz w:val="20"/>
          <w:szCs w:val="20"/>
        </w:rPr>
      </w:pPr>
      <w:r w:rsidRPr="007F76D1">
        <w:rPr>
          <w:rFonts w:ascii="Century Gothic" w:hAnsi="Century Gothic"/>
          <w:sz w:val="20"/>
          <w:szCs w:val="20"/>
        </w:rPr>
        <w:t xml:space="preserve">ZAKRES TEMATYCZNY PROW: </w:t>
      </w:r>
      <w:r w:rsidRPr="007F76D1">
        <w:rPr>
          <w:rFonts w:ascii="Century Gothic" w:hAnsi="Century Gothic"/>
          <w:b/>
          <w:sz w:val="20"/>
          <w:szCs w:val="20"/>
        </w:rPr>
        <w:t>BUDOWA LUB PRZEBUDOWA OGÓLNODOSTĘPNEJ I NIEKOMERCYJNEJ</w:t>
      </w:r>
    </w:p>
    <w:p w:rsidR="001E6230" w:rsidRPr="007F76D1" w:rsidRDefault="001E6230" w:rsidP="007F76D1">
      <w:pPr>
        <w:spacing w:after="0" w:line="240" w:lineRule="auto"/>
        <w:jc w:val="center"/>
        <w:rPr>
          <w:rFonts w:ascii="Century Gothic" w:hAnsi="Century Gothic"/>
          <w:b/>
          <w:sz w:val="20"/>
          <w:szCs w:val="20"/>
        </w:rPr>
      </w:pPr>
      <w:r w:rsidRPr="007F76D1">
        <w:rPr>
          <w:rFonts w:ascii="Century Gothic" w:hAnsi="Century Gothic"/>
          <w:b/>
          <w:sz w:val="20"/>
          <w:szCs w:val="20"/>
        </w:rPr>
        <w:t>INFRASTRUKTURY TURYSTYCZNEJ LUB REKREACYJNEJ, LUB KULTURALNEJ</w:t>
      </w:r>
    </w:p>
    <w:p w:rsidR="001E6230" w:rsidRPr="001E6230" w:rsidRDefault="001E6230" w:rsidP="007F76D1">
      <w:pPr>
        <w:spacing w:after="0" w:line="240" w:lineRule="auto"/>
        <w:rPr>
          <w:rFonts w:ascii="Century Gothic" w:hAnsi="Century Gothic"/>
          <w:sz w:val="16"/>
          <w:szCs w:val="16"/>
        </w:rPr>
      </w:pPr>
    </w:p>
    <w:p w:rsidR="001E6230" w:rsidRPr="007F76D1" w:rsidRDefault="001E6230" w:rsidP="007F76D1">
      <w:pPr>
        <w:spacing w:after="0" w:line="240" w:lineRule="auto"/>
        <w:jc w:val="center"/>
        <w:rPr>
          <w:rFonts w:ascii="Century Gothic" w:hAnsi="Century Gothic"/>
          <w:sz w:val="18"/>
          <w:szCs w:val="18"/>
        </w:rPr>
      </w:pPr>
      <w:r w:rsidRPr="007F76D1">
        <w:rPr>
          <w:rFonts w:ascii="Century Gothic" w:hAnsi="Century Gothic"/>
          <w:sz w:val="18"/>
          <w:szCs w:val="18"/>
        </w:rPr>
        <w:t xml:space="preserve">PRZEDSIĘWZIĘCIE I:  </w:t>
      </w:r>
      <w:r w:rsidRPr="007F76D1">
        <w:rPr>
          <w:rFonts w:ascii="Century Gothic" w:hAnsi="Century Gothic"/>
          <w:sz w:val="18"/>
          <w:szCs w:val="18"/>
          <w:u w:val="single"/>
        </w:rPr>
        <w:t>POPRAWA INFRASTRUKTURY TURYSTYCZNEJ, REKREACYJNEJ I KULTURALNEJ</w:t>
      </w:r>
    </w:p>
    <w:p w:rsidR="001E6230" w:rsidRPr="001E6230" w:rsidRDefault="00FB4A0B" w:rsidP="007F76D1">
      <w:pPr>
        <w:spacing w:after="0" w:line="240" w:lineRule="auto"/>
        <w:jc w:val="center"/>
        <w:rPr>
          <w:rFonts w:ascii="Century Gothic" w:hAnsi="Century Gothic"/>
          <w:sz w:val="16"/>
          <w:szCs w:val="16"/>
        </w:rPr>
      </w:pPr>
      <w:r>
        <w:rPr>
          <w:rFonts w:ascii="Century Gothic" w:hAnsi="Century Gothic"/>
          <w:sz w:val="16"/>
          <w:szCs w:val="16"/>
        </w:rPr>
        <w:t xml:space="preserve">(maksymalna liczba punktów- </w:t>
      </w:r>
      <w:r w:rsidRPr="00FB4A0B">
        <w:rPr>
          <w:rFonts w:ascii="Century Gothic" w:hAnsi="Century Gothic"/>
          <w:b/>
          <w:sz w:val="16"/>
          <w:szCs w:val="16"/>
        </w:rPr>
        <w:t>50</w:t>
      </w:r>
      <w:r w:rsidR="001E6230" w:rsidRPr="00FB4A0B">
        <w:rPr>
          <w:rFonts w:ascii="Century Gothic" w:hAnsi="Century Gothic"/>
          <w:b/>
          <w:sz w:val="16"/>
          <w:szCs w:val="16"/>
        </w:rPr>
        <w:t xml:space="preserve"> PKT</w:t>
      </w:r>
      <w:r w:rsidR="001E6230" w:rsidRPr="001E6230">
        <w:rPr>
          <w:rFonts w:ascii="Century Gothic" w:hAnsi="Century Gothic"/>
          <w:sz w:val="16"/>
          <w:szCs w:val="16"/>
        </w:rPr>
        <w:t xml:space="preserve"> minimalna liczba punktów – </w:t>
      </w:r>
      <w:r>
        <w:rPr>
          <w:rFonts w:ascii="Century Gothic" w:hAnsi="Century Gothic"/>
          <w:b/>
          <w:sz w:val="16"/>
          <w:szCs w:val="16"/>
        </w:rPr>
        <w:t>25</w:t>
      </w:r>
      <w:r w:rsidR="001E6230" w:rsidRPr="00FB4A0B">
        <w:rPr>
          <w:rFonts w:ascii="Century Gothic" w:hAnsi="Century Gothic"/>
          <w:b/>
          <w:sz w:val="16"/>
          <w:szCs w:val="16"/>
        </w:rPr>
        <w:t xml:space="preserve"> PKT</w:t>
      </w:r>
      <w:r w:rsidR="001E6230" w:rsidRPr="001E6230">
        <w:rPr>
          <w:rFonts w:ascii="Century Gothic" w:hAnsi="Century Gothic"/>
          <w:sz w:val="16"/>
          <w:szCs w:val="16"/>
        </w:rPr>
        <w:t>)</w:t>
      </w:r>
    </w:p>
    <w:p w:rsidR="001E6230" w:rsidRDefault="001E6230" w:rsidP="007F76D1">
      <w:pPr>
        <w:spacing w:after="0"/>
        <w:rPr>
          <w:rFonts w:ascii="Century Gothic" w:hAnsi="Century Gothic"/>
          <w:sz w:val="16"/>
          <w:szCs w:val="16"/>
        </w:rPr>
      </w:pPr>
    </w:p>
    <w:p w:rsidR="005B2FC8" w:rsidRDefault="005B2FC8" w:rsidP="005B2FC8">
      <w:pPr>
        <w:pStyle w:val="ZWYKYTEKST"/>
        <w:jc w:val="center"/>
        <w:rPr>
          <w:rFonts w:cs="Century Gothic"/>
          <w:sz w:val="16"/>
          <w:szCs w:val="20"/>
        </w:rPr>
      </w:pPr>
      <w:r>
        <w:rPr>
          <w:b/>
        </w:rPr>
        <w:t>KARTA OCENY WG LOKALNYCH KRYTERIÓW WYBORU – PRZEDSIĘWZIĘCIE 1</w:t>
      </w:r>
    </w:p>
    <w:tbl>
      <w:tblPr>
        <w:tblW w:w="10710" w:type="dxa"/>
        <w:tblInd w:w="-10" w:type="dxa"/>
        <w:tblLayout w:type="fixed"/>
        <w:tblLook w:val="0000"/>
      </w:tblPr>
      <w:tblGrid>
        <w:gridCol w:w="2104"/>
        <w:gridCol w:w="3875"/>
        <w:gridCol w:w="2041"/>
        <w:gridCol w:w="2690"/>
      </w:tblGrid>
      <w:tr w:rsidR="005B2FC8" w:rsidRPr="005B2FC8" w:rsidTr="005B2FC8">
        <w:trPr>
          <w:trHeight w:val="514"/>
        </w:trPr>
        <w:tc>
          <w:tcPr>
            <w:tcW w:w="10709"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rsidR="005B2FC8" w:rsidRPr="005B2FC8" w:rsidRDefault="005B2FC8" w:rsidP="005B2FC8">
            <w:pPr>
              <w:rPr>
                <w:rFonts w:ascii="Century Gothic" w:hAnsi="Century Gothic"/>
                <w:sz w:val="20"/>
                <w:szCs w:val="20"/>
              </w:rPr>
            </w:pPr>
            <w:r w:rsidRPr="005B2FC8">
              <w:rPr>
                <w:rFonts w:ascii="Century Gothic" w:hAnsi="Century Gothic" w:cs="Century Gothic"/>
                <w:sz w:val="20"/>
                <w:szCs w:val="20"/>
              </w:rPr>
              <w:t xml:space="preserve">Przedsięwzięcie 1.   </w:t>
            </w:r>
            <w:r w:rsidRPr="005B2FC8">
              <w:rPr>
                <w:rFonts w:ascii="Century Gothic" w:eastAsia="Calibri" w:hAnsi="Century Gothic" w:cs="Century Gothic"/>
                <w:b/>
                <w:sz w:val="20"/>
                <w:szCs w:val="20"/>
              </w:rPr>
              <w:t>Poprawa infrastruktury turystycznej, rekreacyjnej i kulturalnej</w:t>
            </w:r>
          </w:p>
        </w:tc>
      </w:tr>
      <w:tr w:rsidR="005B2FC8" w:rsidRPr="005B2FC8" w:rsidTr="005B2FC8">
        <w:trPr>
          <w:trHeight w:val="290"/>
        </w:trPr>
        <w:tc>
          <w:tcPr>
            <w:tcW w:w="2104" w:type="dxa"/>
            <w:tcBorders>
              <w:top w:val="single" w:sz="4" w:space="0" w:color="000000"/>
              <w:left w:val="single" w:sz="4" w:space="0" w:color="000000"/>
              <w:bottom w:val="single" w:sz="4" w:space="0" w:color="000000"/>
            </w:tcBorders>
            <w:shd w:val="clear" w:color="auto" w:fill="D9D9D9"/>
            <w:vAlign w:val="center"/>
          </w:tcPr>
          <w:p w:rsidR="005B2FC8" w:rsidRPr="005B2FC8" w:rsidRDefault="005B2FC8" w:rsidP="005B2FC8">
            <w:pPr>
              <w:rPr>
                <w:rFonts w:ascii="Century Gothic" w:hAnsi="Century Gothic" w:cs="Century Gothic"/>
                <w:kern w:val="1"/>
                <w:sz w:val="20"/>
                <w:szCs w:val="20"/>
              </w:rPr>
            </w:pPr>
            <w:r w:rsidRPr="005B2FC8">
              <w:rPr>
                <w:rFonts w:ascii="Century Gothic" w:hAnsi="Century Gothic" w:cs="Century Gothic"/>
                <w:kern w:val="1"/>
                <w:sz w:val="20"/>
                <w:szCs w:val="20"/>
              </w:rPr>
              <w:t xml:space="preserve">NUMER KONKURSU: </w:t>
            </w:r>
          </w:p>
        </w:tc>
        <w:tc>
          <w:tcPr>
            <w:tcW w:w="3875" w:type="dxa"/>
            <w:tcBorders>
              <w:top w:val="single" w:sz="4" w:space="0" w:color="000000"/>
              <w:left w:val="single" w:sz="4" w:space="0" w:color="000000"/>
              <w:bottom w:val="single" w:sz="4" w:space="0" w:color="000000"/>
            </w:tcBorders>
            <w:shd w:val="clear" w:color="auto" w:fill="auto"/>
            <w:vAlign w:val="center"/>
          </w:tcPr>
          <w:p w:rsidR="005B2FC8" w:rsidRPr="005B2FC8" w:rsidRDefault="005B2FC8" w:rsidP="005B2FC8">
            <w:pPr>
              <w:rPr>
                <w:rFonts w:ascii="Century Gothic" w:hAnsi="Century Gothic" w:cs="Century Gothic"/>
                <w:kern w:val="1"/>
                <w:sz w:val="20"/>
                <w:szCs w:val="20"/>
              </w:rPr>
            </w:pPr>
            <w:r w:rsidRPr="005B2FC8">
              <w:rPr>
                <w:rFonts w:ascii="Century Gothic" w:hAnsi="Century Gothic" w:cs="Century Gothic"/>
                <w:kern w:val="1"/>
                <w:sz w:val="20"/>
                <w:szCs w:val="20"/>
              </w:rPr>
              <w:t>……………………………………………</w:t>
            </w:r>
          </w:p>
        </w:tc>
        <w:tc>
          <w:tcPr>
            <w:tcW w:w="2041" w:type="dxa"/>
            <w:tcBorders>
              <w:top w:val="single" w:sz="4" w:space="0" w:color="000000"/>
              <w:left w:val="single" w:sz="4" w:space="0" w:color="000000"/>
              <w:bottom w:val="single" w:sz="4" w:space="0" w:color="000000"/>
            </w:tcBorders>
            <w:shd w:val="clear" w:color="auto" w:fill="D9D9D9"/>
            <w:vAlign w:val="center"/>
          </w:tcPr>
          <w:p w:rsidR="005B2FC8" w:rsidRPr="005B2FC8" w:rsidRDefault="005B2FC8" w:rsidP="005B2FC8">
            <w:pPr>
              <w:rPr>
                <w:rFonts w:ascii="Century Gothic" w:hAnsi="Century Gothic" w:cs="Century Gothic"/>
                <w:kern w:val="1"/>
                <w:sz w:val="20"/>
                <w:szCs w:val="20"/>
              </w:rPr>
            </w:pPr>
            <w:r w:rsidRPr="005B2FC8">
              <w:rPr>
                <w:rFonts w:ascii="Century Gothic" w:hAnsi="Century Gothic" w:cs="Century Gothic"/>
                <w:kern w:val="1"/>
                <w:sz w:val="20"/>
                <w:szCs w:val="20"/>
              </w:rPr>
              <w:t>IMIĘ I NAZWISKO OCENIAJĄCEGO:</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FC8" w:rsidRPr="005B2FC8" w:rsidRDefault="005B2FC8" w:rsidP="005B2FC8">
            <w:pPr>
              <w:rPr>
                <w:rFonts w:ascii="Century Gothic" w:hAnsi="Century Gothic"/>
                <w:sz w:val="20"/>
                <w:szCs w:val="20"/>
              </w:rPr>
            </w:pPr>
            <w:r w:rsidRPr="005B2FC8">
              <w:rPr>
                <w:rFonts w:ascii="Century Gothic" w:hAnsi="Century Gothic" w:cs="Century Gothic"/>
                <w:kern w:val="1"/>
                <w:sz w:val="20"/>
                <w:szCs w:val="20"/>
              </w:rPr>
              <w:t>……………………………</w:t>
            </w:r>
          </w:p>
        </w:tc>
      </w:tr>
      <w:tr w:rsidR="005B2FC8" w:rsidRPr="005B2FC8" w:rsidTr="005B2FC8">
        <w:trPr>
          <w:trHeight w:val="290"/>
        </w:trPr>
        <w:tc>
          <w:tcPr>
            <w:tcW w:w="2104" w:type="dxa"/>
            <w:tcBorders>
              <w:top w:val="single" w:sz="4" w:space="0" w:color="000000"/>
              <w:left w:val="single" w:sz="4" w:space="0" w:color="000000"/>
              <w:bottom w:val="single" w:sz="4" w:space="0" w:color="000000"/>
            </w:tcBorders>
            <w:shd w:val="clear" w:color="auto" w:fill="D9D9D9"/>
            <w:vAlign w:val="center"/>
          </w:tcPr>
          <w:p w:rsidR="005B2FC8" w:rsidRPr="005B2FC8" w:rsidRDefault="005B2FC8" w:rsidP="005B2FC8">
            <w:pPr>
              <w:rPr>
                <w:rFonts w:ascii="Century Gothic" w:hAnsi="Century Gothic" w:cs="Century Gothic"/>
                <w:kern w:val="1"/>
                <w:sz w:val="20"/>
                <w:szCs w:val="20"/>
              </w:rPr>
            </w:pPr>
            <w:r w:rsidRPr="005B2FC8">
              <w:rPr>
                <w:rFonts w:ascii="Century Gothic" w:hAnsi="Century Gothic" w:cs="Century Gothic"/>
                <w:kern w:val="1"/>
                <w:sz w:val="20"/>
                <w:szCs w:val="20"/>
              </w:rPr>
              <w:t xml:space="preserve">NUMER WNIOSKU: </w:t>
            </w:r>
          </w:p>
        </w:tc>
        <w:tc>
          <w:tcPr>
            <w:tcW w:w="3875" w:type="dxa"/>
            <w:tcBorders>
              <w:top w:val="single" w:sz="4" w:space="0" w:color="000000"/>
              <w:left w:val="single" w:sz="4" w:space="0" w:color="000000"/>
              <w:bottom w:val="single" w:sz="4" w:space="0" w:color="000000"/>
            </w:tcBorders>
            <w:shd w:val="clear" w:color="auto" w:fill="auto"/>
            <w:vAlign w:val="center"/>
          </w:tcPr>
          <w:p w:rsidR="005B2FC8" w:rsidRPr="005B2FC8" w:rsidRDefault="005B2FC8" w:rsidP="005B2FC8">
            <w:pPr>
              <w:rPr>
                <w:rFonts w:ascii="Century Gothic" w:hAnsi="Century Gothic" w:cs="Century Gothic"/>
                <w:kern w:val="1"/>
                <w:sz w:val="20"/>
                <w:szCs w:val="20"/>
              </w:rPr>
            </w:pPr>
            <w:r w:rsidRPr="005B2FC8">
              <w:rPr>
                <w:rFonts w:ascii="Century Gothic" w:hAnsi="Century Gothic" w:cs="Century Gothic"/>
                <w:kern w:val="1"/>
                <w:sz w:val="20"/>
                <w:szCs w:val="20"/>
              </w:rPr>
              <w:t>……………………………………………</w:t>
            </w:r>
          </w:p>
        </w:tc>
        <w:tc>
          <w:tcPr>
            <w:tcW w:w="2041" w:type="dxa"/>
            <w:tcBorders>
              <w:top w:val="single" w:sz="4" w:space="0" w:color="000000"/>
              <w:left w:val="single" w:sz="4" w:space="0" w:color="000000"/>
              <w:bottom w:val="single" w:sz="4" w:space="0" w:color="000000"/>
            </w:tcBorders>
            <w:shd w:val="clear" w:color="auto" w:fill="D9D9D9"/>
            <w:vAlign w:val="center"/>
          </w:tcPr>
          <w:p w:rsidR="005B2FC8" w:rsidRPr="005B2FC8" w:rsidRDefault="005B2FC8" w:rsidP="005B2FC8">
            <w:pPr>
              <w:rPr>
                <w:rFonts w:ascii="Century Gothic" w:hAnsi="Century Gothic" w:cs="Century Gothic"/>
                <w:kern w:val="1"/>
                <w:sz w:val="20"/>
                <w:szCs w:val="20"/>
              </w:rPr>
            </w:pPr>
            <w:r w:rsidRPr="005B2FC8">
              <w:rPr>
                <w:rFonts w:ascii="Century Gothic" w:hAnsi="Century Gothic" w:cs="Century Gothic"/>
                <w:kern w:val="1"/>
                <w:sz w:val="20"/>
                <w:szCs w:val="20"/>
              </w:rPr>
              <w:t>DATA:</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FC8" w:rsidRPr="005B2FC8" w:rsidRDefault="005B2FC8" w:rsidP="005B2FC8">
            <w:pPr>
              <w:rPr>
                <w:rFonts w:ascii="Century Gothic" w:hAnsi="Century Gothic"/>
                <w:sz w:val="20"/>
                <w:szCs w:val="20"/>
              </w:rPr>
            </w:pPr>
            <w:r w:rsidRPr="005B2FC8">
              <w:rPr>
                <w:rFonts w:ascii="Century Gothic" w:hAnsi="Century Gothic" w:cs="Century Gothic"/>
                <w:kern w:val="1"/>
                <w:sz w:val="20"/>
                <w:szCs w:val="20"/>
              </w:rPr>
              <w:t>……………………………</w:t>
            </w:r>
          </w:p>
        </w:tc>
      </w:tr>
      <w:tr w:rsidR="005B2FC8" w:rsidRPr="005B2FC8" w:rsidTr="005B2FC8">
        <w:trPr>
          <w:trHeight w:val="290"/>
        </w:trPr>
        <w:tc>
          <w:tcPr>
            <w:tcW w:w="2104" w:type="dxa"/>
            <w:tcBorders>
              <w:top w:val="single" w:sz="4" w:space="0" w:color="000000"/>
              <w:left w:val="single" w:sz="4" w:space="0" w:color="000000"/>
              <w:bottom w:val="single" w:sz="4" w:space="0" w:color="000000"/>
            </w:tcBorders>
            <w:shd w:val="clear" w:color="auto" w:fill="D9D9D9"/>
            <w:vAlign w:val="center"/>
          </w:tcPr>
          <w:p w:rsidR="005B2FC8" w:rsidRPr="005B2FC8" w:rsidRDefault="005B2FC8" w:rsidP="005B2FC8">
            <w:pPr>
              <w:rPr>
                <w:rFonts w:ascii="Century Gothic" w:hAnsi="Century Gothic" w:cs="Century Gothic"/>
                <w:kern w:val="1"/>
                <w:sz w:val="20"/>
                <w:szCs w:val="20"/>
              </w:rPr>
            </w:pPr>
            <w:r w:rsidRPr="005B2FC8">
              <w:rPr>
                <w:rFonts w:ascii="Century Gothic" w:hAnsi="Century Gothic" w:cs="Century Gothic"/>
                <w:kern w:val="1"/>
                <w:sz w:val="20"/>
                <w:szCs w:val="20"/>
              </w:rPr>
              <w:t xml:space="preserve">TYTUŁ PROJEKTU: </w:t>
            </w:r>
          </w:p>
        </w:tc>
        <w:tc>
          <w:tcPr>
            <w:tcW w:w="3875" w:type="dxa"/>
            <w:tcBorders>
              <w:top w:val="single" w:sz="4" w:space="0" w:color="000000"/>
              <w:left w:val="single" w:sz="4" w:space="0" w:color="000000"/>
              <w:bottom w:val="single" w:sz="4" w:space="0" w:color="000000"/>
            </w:tcBorders>
            <w:shd w:val="clear" w:color="auto" w:fill="auto"/>
            <w:vAlign w:val="center"/>
          </w:tcPr>
          <w:p w:rsidR="005B2FC8" w:rsidRPr="005B2FC8" w:rsidRDefault="005B2FC8" w:rsidP="005B2FC8">
            <w:pPr>
              <w:rPr>
                <w:rFonts w:ascii="Century Gothic" w:hAnsi="Century Gothic" w:cs="Century Gothic"/>
                <w:kern w:val="1"/>
                <w:sz w:val="20"/>
                <w:szCs w:val="20"/>
              </w:rPr>
            </w:pPr>
            <w:r w:rsidRPr="005B2FC8">
              <w:rPr>
                <w:rFonts w:ascii="Century Gothic" w:hAnsi="Century Gothic" w:cs="Century Gothic"/>
                <w:kern w:val="1"/>
                <w:sz w:val="20"/>
                <w:szCs w:val="20"/>
              </w:rPr>
              <w:t>……………………………………………</w:t>
            </w:r>
          </w:p>
        </w:tc>
        <w:tc>
          <w:tcPr>
            <w:tcW w:w="2041" w:type="dxa"/>
            <w:vMerge w:val="restart"/>
            <w:tcBorders>
              <w:top w:val="single" w:sz="4" w:space="0" w:color="000000"/>
              <w:left w:val="single" w:sz="4" w:space="0" w:color="000000"/>
              <w:bottom w:val="single" w:sz="4" w:space="0" w:color="000000"/>
            </w:tcBorders>
            <w:shd w:val="clear" w:color="auto" w:fill="D9D9D9"/>
            <w:vAlign w:val="center"/>
          </w:tcPr>
          <w:p w:rsidR="005B2FC8" w:rsidRPr="005B2FC8" w:rsidRDefault="005B2FC8" w:rsidP="005B2FC8">
            <w:pPr>
              <w:rPr>
                <w:rFonts w:ascii="Century Gothic" w:hAnsi="Century Gothic" w:cs="Century Gothic"/>
                <w:kern w:val="1"/>
                <w:sz w:val="20"/>
                <w:szCs w:val="20"/>
              </w:rPr>
            </w:pPr>
            <w:r w:rsidRPr="005B2FC8">
              <w:rPr>
                <w:rFonts w:ascii="Century Gothic" w:hAnsi="Century Gothic" w:cs="Century Gothic"/>
                <w:kern w:val="1"/>
                <w:sz w:val="20"/>
                <w:szCs w:val="20"/>
              </w:rPr>
              <w:t>PODPIS:</w:t>
            </w:r>
          </w:p>
        </w:tc>
        <w:tc>
          <w:tcPr>
            <w:tcW w:w="269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2FC8" w:rsidRPr="005B2FC8" w:rsidRDefault="005B2FC8" w:rsidP="005B2FC8">
            <w:pPr>
              <w:rPr>
                <w:rFonts w:ascii="Century Gothic" w:hAnsi="Century Gothic"/>
                <w:sz w:val="20"/>
                <w:szCs w:val="20"/>
              </w:rPr>
            </w:pPr>
            <w:r w:rsidRPr="005B2FC8">
              <w:rPr>
                <w:rFonts w:ascii="Century Gothic" w:hAnsi="Century Gothic" w:cs="Century Gothic"/>
                <w:kern w:val="1"/>
                <w:sz w:val="20"/>
                <w:szCs w:val="20"/>
              </w:rPr>
              <w:t>……………………………</w:t>
            </w:r>
          </w:p>
        </w:tc>
      </w:tr>
      <w:tr w:rsidR="005B2FC8" w:rsidRPr="005B2FC8" w:rsidTr="005B2FC8">
        <w:trPr>
          <w:trHeight w:val="290"/>
        </w:trPr>
        <w:tc>
          <w:tcPr>
            <w:tcW w:w="2104" w:type="dxa"/>
            <w:tcBorders>
              <w:top w:val="single" w:sz="4" w:space="0" w:color="000000"/>
              <w:left w:val="single" w:sz="4" w:space="0" w:color="000000"/>
              <w:bottom w:val="single" w:sz="4" w:space="0" w:color="000000"/>
            </w:tcBorders>
            <w:shd w:val="clear" w:color="auto" w:fill="D9D9D9"/>
            <w:vAlign w:val="center"/>
          </w:tcPr>
          <w:p w:rsidR="005B2FC8" w:rsidRPr="005B2FC8" w:rsidRDefault="005B2FC8" w:rsidP="005B2FC8">
            <w:pPr>
              <w:rPr>
                <w:rFonts w:ascii="Century Gothic" w:hAnsi="Century Gothic" w:cs="Century Gothic"/>
                <w:kern w:val="1"/>
                <w:sz w:val="20"/>
                <w:szCs w:val="20"/>
              </w:rPr>
            </w:pPr>
            <w:r w:rsidRPr="005B2FC8">
              <w:rPr>
                <w:rFonts w:ascii="Century Gothic" w:hAnsi="Century Gothic" w:cs="Century Gothic"/>
                <w:kern w:val="1"/>
                <w:sz w:val="20"/>
                <w:szCs w:val="20"/>
              </w:rPr>
              <w:t>NAZWA WNIOSKODAWCY:</w:t>
            </w:r>
          </w:p>
        </w:tc>
        <w:tc>
          <w:tcPr>
            <w:tcW w:w="3875" w:type="dxa"/>
            <w:tcBorders>
              <w:top w:val="single" w:sz="4" w:space="0" w:color="000000"/>
              <w:left w:val="single" w:sz="4" w:space="0" w:color="000000"/>
              <w:bottom w:val="single" w:sz="4" w:space="0" w:color="000000"/>
            </w:tcBorders>
            <w:shd w:val="clear" w:color="auto" w:fill="auto"/>
            <w:vAlign w:val="center"/>
          </w:tcPr>
          <w:p w:rsidR="005B2FC8" w:rsidRPr="005B2FC8" w:rsidRDefault="005B2FC8" w:rsidP="005B2FC8">
            <w:pPr>
              <w:rPr>
                <w:rFonts w:ascii="Century Gothic" w:hAnsi="Century Gothic" w:cs="Century Gothic"/>
                <w:kern w:val="1"/>
                <w:sz w:val="20"/>
                <w:szCs w:val="20"/>
              </w:rPr>
            </w:pPr>
            <w:r w:rsidRPr="005B2FC8">
              <w:rPr>
                <w:rFonts w:ascii="Century Gothic" w:hAnsi="Century Gothic" w:cs="Century Gothic"/>
                <w:kern w:val="1"/>
                <w:sz w:val="20"/>
                <w:szCs w:val="20"/>
              </w:rPr>
              <w:t>……………………………………………</w:t>
            </w:r>
          </w:p>
        </w:tc>
        <w:tc>
          <w:tcPr>
            <w:tcW w:w="2041" w:type="dxa"/>
            <w:vMerge/>
            <w:tcBorders>
              <w:top w:val="single" w:sz="4" w:space="0" w:color="000000"/>
              <w:left w:val="single" w:sz="4" w:space="0" w:color="000000"/>
              <w:bottom w:val="single" w:sz="4" w:space="0" w:color="000000"/>
            </w:tcBorders>
            <w:shd w:val="clear" w:color="auto" w:fill="auto"/>
            <w:vAlign w:val="center"/>
          </w:tcPr>
          <w:p w:rsidR="005B2FC8" w:rsidRPr="005B2FC8" w:rsidRDefault="005B2FC8" w:rsidP="005B2FC8">
            <w:pPr>
              <w:snapToGrid w:val="0"/>
              <w:rPr>
                <w:rFonts w:ascii="Century Gothic" w:hAnsi="Century Gothic" w:cs="Century Gothic"/>
                <w:kern w:val="1"/>
                <w:sz w:val="20"/>
                <w:szCs w:val="20"/>
              </w:rPr>
            </w:pPr>
          </w:p>
        </w:tc>
        <w:tc>
          <w:tcPr>
            <w:tcW w:w="26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FC8" w:rsidRPr="005B2FC8" w:rsidRDefault="005B2FC8" w:rsidP="005B2FC8">
            <w:pPr>
              <w:snapToGrid w:val="0"/>
              <w:rPr>
                <w:rFonts w:ascii="Century Gothic" w:hAnsi="Century Gothic" w:cs="Century Gothic"/>
                <w:kern w:val="1"/>
                <w:sz w:val="20"/>
                <w:szCs w:val="20"/>
              </w:rPr>
            </w:pPr>
          </w:p>
        </w:tc>
      </w:tr>
    </w:tbl>
    <w:p w:rsidR="005B2FC8" w:rsidRPr="005B2FC8" w:rsidRDefault="005B2FC8" w:rsidP="005B2FC8">
      <w:pPr>
        <w:rPr>
          <w:rFonts w:ascii="Century Gothic" w:hAnsi="Century Gothic" w:cs="Century Gothic"/>
          <w:sz w:val="20"/>
          <w:szCs w:val="20"/>
        </w:rPr>
      </w:pPr>
    </w:p>
    <w:tbl>
      <w:tblPr>
        <w:tblW w:w="10750" w:type="dxa"/>
        <w:tblInd w:w="-10" w:type="dxa"/>
        <w:tblLayout w:type="fixed"/>
        <w:tblLook w:val="0000"/>
      </w:tblPr>
      <w:tblGrid>
        <w:gridCol w:w="514"/>
        <w:gridCol w:w="2298"/>
        <w:gridCol w:w="3118"/>
        <w:gridCol w:w="591"/>
        <w:gridCol w:w="260"/>
        <w:gridCol w:w="2268"/>
        <w:gridCol w:w="1701"/>
      </w:tblGrid>
      <w:tr w:rsidR="005B2FC8" w:rsidRPr="00FB4A0B" w:rsidTr="00FB4A0B">
        <w:trPr>
          <w:trHeight w:val="144"/>
        </w:trPr>
        <w:tc>
          <w:tcPr>
            <w:tcW w:w="514" w:type="dxa"/>
            <w:tcBorders>
              <w:top w:val="single" w:sz="4" w:space="0" w:color="000000"/>
              <w:left w:val="single" w:sz="4" w:space="0" w:color="000000"/>
              <w:bottom w:val="single" w:sz="4" w:space="0" w:color="000000"/>
            </w:tcBorders>
            <w:shd w:val="clear" w:color="auto" w:fill="F2F2F2"/>
            <w:vAlign w:val="center"/>
          </w:tcPr>
          <w:p w:rsidR="005B2FC8" w:rsidRPr="00FB4A0B" w:rsidRDefault="005B2FC8" w:rsidP="00FB4A0B">
            <w:pPr>
              <w:jc w:val="center"/>
              <w:rPr>
                <w:rFonts w:ascii="Century Gothic" w:hAnsi="Century Gothic" w:cs="Century Gothic"/>
                <w:b/>
                <w:sz w:val="20"/>
                <w:szCs w:val="20"/>
              </w:rPr>
            </w:pPr>
            <w:r w:rsidRPr="00FB4A0B">
              <w:rPr>
                <w:rFonts w:ascii="Century Gothic" w:hAnsi="Century Gothic" w:cs="Century Gothic"/>
                <w:b/>
                <w:sz w:val="20"/>
                <w:szCs w:val="20"/>
              </w:rPr>
              <w:t>Lp.</w:t>
            </w:r>
          </w:p>
        </w:tc>
        <w:tc>
          <w:tcPr>
            <w:tcW w:w="2298" w:type="dxa"/>
            <w:tcBorders>
              <w:top w:val="single" w:sz="4" w:space="0" w:color="000000"/>
              <w:left w:val="single" w:sz="4" w:space="0" w:color="000000"/>
              <w:bottom w:val="single" w:sz="4" w:space="0" w:color="000000"/>
            </w:tcBorders>
            <w:shd w:val="clear" w:color="auto" w:fill="F2F2F2"/>
            <w:vAlign w:val="center"/>
          </w:tcPr>
          <w:p w:rsidR="005B2FC8" w:rsidRPr="00FB4A0B" w:rsidRDefault="005B2FC8" w:rsidP="00FB4A0B">
            <w:pPr>
              <w:jc w:val="center"/>
              <w:rPr>
                <w:rFonts w:ascii="Century Gothic" w:hAnsi="Century Gothic" w:cs="Century Gothic"/>
                <w:b/>
                <w:sz w:val="20"/>
                <w:szCs w:val="20"/>
              </w:rPr>
            </w:pPr>
            <w:r w:rsidRPr="00FB4A0B">
              <w:rPr>
                <w:rFonts w:ascii="Century Gothic" w:hAnsi="Century Gothic" w:cs="Century Gothic"/>
                <w:b/>
                <w:sz w:val="20"/>
                <w:szCs w:val="20"/>
              </w:rPr>
              <w:t>Kryteria merytoryczne</w:t>
            </w:r>
          </w:p>
        </w:tc>
        <w:tc>
          <w:tcPr>
            <w:tcW w:w="3118" w:type="dxa"/>
            <w:tcBorders>
              <w:top w:val="single" w:sz="4" w:space="0" w:color="000000"/>
              <w:left w:val="single" w:sz="4" w:space="0" w:color="000000"/>
              <w:bottom w:val="single" w:sz="4" w:space="0" w:color="000000"/>
            </w:tcBorders>
            <w:shd w:val="clear" w:color="auto" w:fill="F2F2F2"/>
            <w:vAlign w:val="center"/>
          </w:tcPr>
          <w:p w:rsidR="005B2FC8" w:rsidRPr="00FB4A0B" w:rsidRDefault="005B2FC8" w:rsidP="00FB4A0B">
            <w:pPr>
              <w:jc w:val="center"/>
              <w:rPr>
                <w:rFonts w:ascii="Century Gothic" w:hAnsi="Century Gothic" w:cs="Century Gothic"/>
                <w:b/>
                <w:sz w:val="20"/>
                <w:szCs w:val="20"/>
              </w:rPr>
            </w:pPr>
            <w:r w:rsidRPr="00FB4A0B">
              <w:rPr>
                <w:rFonts w:ascii="Century Gothic" w:hAnsi="Century Gothic" w:cs="Century Gothic"/>
                <w:b/>
                <w:sz w:val="20"/>
                <w:szCs w:val="20"/>
              </w:rPr>
              <w:t>Ilość punktów możliwych do uzyskania</w:t>
            </w:r>
          </w:p>
        </w:tc>
        <w:tc>
          <w:tcPr>
            <w:tcW w:w="3119" w:type="dxa"/>
            <w:gridSpan w:val="3"/>
            <w:tcBorders>
              <w:top w:val="single" w:sz="4" w:space="0" w:color="000000"/>
              <w:left w:val="single" w:sz="4" w:space="0" w:color="000000"/>
              <w:bottom w:val="single" w:sz="4" w:space="0" w:color="000000"/>
            </w:tcBorders>
            <w:shd w:val="clear" w:color="auto" w:fill="F2F2F2"/>
            <w:vAlign w:val="center"/>
          </w:tcPr>
          <w:p w:rsidR="005B2FC8" w:rsidRPr="00FB4A0B" w:rsidRDefault="005B2FC8" w:rsidP="00FB4A0B">
            <w:pPr>
              <w:jc w:val="center"/>
              <w:rPr>
                <w:rFonts w:ascii="Century Gothic" w:hAnsi="Century Gothic" w:cs="Century Gothic"/>
                <w:b/>
                <w:sz w:val="20"/>
                <w:szCs w:val="20"/>
              </w:rPr>
            </w:pPr>
            <w:r w:rsidRPr="00FB4A0B">
              <w:rPr>
                <w:rFonts w:ascii="Century Gothic" w:hAnsi="Century Gothic" w:cs="Century Gothic"/>
                <w:b/>
                <w:sz w:val="20"/>
                <w:szCs w:val="20"/>
              </w:rPr>
              <w:t>Źródło weryfikacji</w:t>
            </w:r>
          </w:p>
        </w:tc>
        <w:tc>
          <w:tcPr>
            <w:tcW w:w="1701"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5B2FC8" w:rsidRPr="00FB4A0B" w:rsidRDefault="005B2FC8" w:rsidP="00FB4A0B">
            <w:pPr>
              <w:jc w:val="center"/>
              <w:rPr>
                <w:rFonts w:ascii="Century Gothic" w:hAnsi="Century Gothic"/>
                <w:b/>
                <w:sz w:val="20"/>
                <w:szCs w:val="20"/>
              </w:rPr>
            </w:pPr>
            <w:r w:rsidRPr="00FB4A0B">
              <w:rPr>
                <w:rFonts w:ascii="Century Gothic" w:hAnsi="Century Gothic" w:cs="Century Gothic"/>
                <w:b/>
                <w:sz w:val="20"/>
                <w:szCs w:val="20"/>
              </w:rPr>
              <w:t>Przyznane punkty</w:t>
            </w:r>
          </w:p>
        </w:tc>
      </w:tr>
      <w:tr w:rsidR="005B2FC8" w:rsidRPr="005B2FC8" w:rsidTr="005B2FC8">
        <w:trPr>
          <w:trHeight w:val="144"/>
        </w:trPr>
        <w:tc>
          <w:tcPr>
            <w:tcW w:w="514" w:type="dxa"/>
            <w:tcBorders>
              <w:top w:val="single" w:sz="4" w:space="0" w:color="000000"/>
              <w:left w:val="single" w:sz="4" w:space="0" w:color="000000"/>
              <w:bottom w:val="single" w:sz="4" w:space="0" w:color="000000"/>
            </w:tcBorders>
            <w:shd w:val="clear" w:color="auto" w:fill="auto"/>
            <w:vAlign w:val="center"/>
          </w:tcPr>
          <w:p w:rsidR="005B2FC8" w:rsidRPr="005B2FC8" w:rsidRDefault="005B2FC8" w:rsidP="005B2FC8">
            <w:pPr>
              <w:rPr>
                <w:rFonts w:ascii="Century Gothic" w:eastAsia="Calibri" w:hAnsi="Century Gothic" w:cs="Century Gothic"/>
                <w:sz w:val="20"/>
                <w:szCs w:val="20"/>
              </w:rPr>
            </w:pPr>
            <w:r w:rsidRPr="005B2FC8">
              <w:rPr>
                <w:rFonts w:ascii="Century Gothic" w:hAnsi="Century Gothic" w:cs="Century Gothic"/>
                <w:sz w:val="20"/>
                <w:szCs w:val="20"/>
              </w:rPr>
              <w:t>1.</w:t>
            </w:r>
          </w:p>
        </w:tc>
        <w:tc>
          <w:tcPr>
            <w:tcW w:w="2298" w:type="dxa"/>
            <w:tcBorders>
              <w:top w:val="single" w:sz="4" w:space="0" w:color="000000"/>
              <w:left w:val="single" w:sz="4" w:space="0" w:color="000000"/>
              <w:bottom w:val="single" w:sz="4" w:space="0" w:color="000000"/>
            </w:tcBorders>
            <w:shd w:val="clear" w:color="auto" w:fill="auto"/>
            <w:vAlign w:val="center"/>
          </w:tcPr>
          <w:p w:rsidR="005B2FC8" w:rsidRPr="005B2FC8" w:rsidRDefault="005B2FC8" w:rsidP="005B2FC8">
            <w:pPr>
              <w:rPr>
                <w:rFonts w:ascii="Century Gothic" w:eastAsia="Calibri" w:hAnsi="Century Gothic" w:cs="Century Gothic"/>
                <w:sz w:val="20"/>
                <w:szCs w:val="20"/>
              </w:rPr>
            </w:pPr>
            <w:r w:rsidRPr="005B2FC8">
              <w:rPr>
                <w:rFonts w:ascii="Century Gothic" w:eastAsia="Calibri" w:hAnsi="Century Gothic" w:cs="Century Gothic"/>
                <w:sz w:val="20"/>
                <w:szCs w:val="20"/>
              </w:rPr>
              <w:t>Operacja realizowana w miejscowości zamieszkałej przez mniej niż 5 tys. Mieszkańców</w:t>
            </w:r>
          </w:p>
        </w:tc>
        <w:tc>
          <w:tcPr>
            <w:tcW w:w="3118" w:type="dxa"/>
            <w:tcBorders>
              <w:top w:val="single" w:sz="4" w:space="0" w:color="000000"/>
              <w:left w:val="single" w:sz="4" w:space="0" w:color="000000"/>
              <w:bottom w:val="single" w:sz="4" w:space="0" w:color="000000"/>
            </w:tcBorders>
            <w:shd w:val="clear" w:color="auto" w:fill="auto"/>
            <w:vAlign w:val="center"/>
          </w:tcPr>
          <w:p w:rsidR="005B2FC8" w:rsidRPr="005B2FC8" w:rsidRDefault="005B2FC8" w:rsidP="005B2FC8">
            <w:pPr>
              <w:rPr>
                <w:rFonts w:ascii="Century Gothic" w:eastAsia="Calibri" w:hAnsi="Century Gothic" w:cs="Century Gothic"/>
                <w:sz w:val="20"/>
                <w:szCs w:val="20"/>
              </w:rPr>
            </w:pPr>
            <w:r w:rsidRPr="005B2FC8">
              <w:rPr>
                <w:rFonts w:ascii="Century Gothic" w:eastAsia="Calibri" w:hAnsi="Century Gothic" w:cs="Century Gothic"/>
                <w:sz w:val="20"/>
                <w:szCs w:val="20"/>
              </w:rPr>
              <w:t>Operacja realizowana w miejscowości zamieszkałej przez mniej niż 5 tys. mieszkańców,  wg stanu na 31 grudnia poprzedzającego rok złożenia wniosku:</w:t>
            </w:r>
          </w:p>
          <w:p w:rsidR="005B2FC8" w:rsidRPr="005B2FC8" w:rsidRDefault="005B2FC8" w:rsidP="005B2FC8">
            <w:pPr>
              <w:rPr>
                <w:rFonts w:ascii="Century Gothic" w:eastAsia="Calibri" w:hAnsi="Century Gothic" w:cs="Century Gothic"/>
                <w:b/>
                <w:sz w:val="20"/>
                <w:szCs w:val="20"/>
              </w:rPr>
            </w:pPr>
            <w:r w:rsidRPr="005B2FC8">
              <w:rPr>
                <w:rFonts w:ascii="Century Gothic" w:eastAsia="Calibri" w:hAnsi="Century Gothic" w:cs="Century Gothic"/>
                <w:sz w:val="20"/>
                <w:szCs w:val="20"/>
              </w:rPr>
              <w:t xml:space="preserve">Miejscowość do 5tys. mieszkańców – </w:t>
            </w:r>
            <w:r w:rsidR="00FB4A0B">
              <w:rPr>
                <w:rFonts w:ascii="Century Gothic" w:eastAsia="Calibri" w:hAnsi="Century Gothic" w:cs="Century Gothic"/>
                <w:b/>
                <w:sz w:val="20"/>
                <w:szCs w:val="20"/>
              </w:rPr>
              <w:t>5</w:t>
            </w:r>
            <w:r w:rsidRPr="005B2FC8">
              <w:rPr>
                <w:rFonts w:ascii="Century Gothic" w:eastAsia="Calibri" w:hAnsi="Century Gothic" w:cs="Century Gothic"/>
                <w:b/>
                <w:sz w:val="20"/>
                <w:szCs w:val="20"/>
              </w:rPr>
              <w:t xml:space="preserve"> PKT</w:t>
            </w:r>
          </w:p>
          <w:p w:rsidR="005B2FC8" w:rsidRPr="00FB4A0B" w:rsidRDefault="005B2FC8" w:rsidP="005B2FC8">
            <w:pPr>
              <w:rPr>
                <w:rFonts w:ascii="Century Gothic" w:eastAsia="Calibri" w:hAnsi="Century Gothic" w:cs="Century Gothic"/>
                <w:b/>
                <w:sz w:val="20"/>
                <w:szCs w:val="20"/>
              </w:rPr>
            </w:pPr>
            <w:r w:rsidRPr="005B2FC8">
              <w:rPr>
                <w:rFonts w:ascii="Century Gothic" w:eastAsia="Calibri" w:hAnsi="Century Gothic" w:cs="Century Gothic"/>
                <w:sz w:val="20"/>
                <w:szCs w:val="20"/>
              </w:rPr>
              <w:t xml:space="preserve">Miejscowość powyżej 5tys.mieszkańców  – </w:t>
            </w:r>
            <w:r w:rsidRPr="005B2FC8">
              <w:rPr>
                <w:rFonts w:ascii="Century Gothic" w:eastAsia="Calibri" w:hAnsi="Century Gothic" w:cs="Century Gothic"/>
                <w:b/>
                <w:sz w:val="20"/>
                <w:szCs w:val="20"/>
              </w:rPr>
              <w:t>0 PKT</w:t>
            </w:r>
          </w:p>
        </w:tc>
        <w:tc>
          <w:tcPr>
            <w:tcW w:w="3119" w:type="dxa"/>
            <w:gridSpan w:val="3"/>
            <w:tcBorders>
              <w:top w:val="single" w:sz="4" w:space="0" w:color="000000"/>
              <w:left w:val="single" w:sz="4" w:space="0" w:color="000000"/>
              <w:bottom w:val="single" w:sz="4" w:space="0" w:color="000000"/>
            </w:tcBorders>
            <w:shd w:val="clear" w:color="auto" w:fill="auto"/>
            <w:vAlign w:val="center"/>
          </w:tcPr>
          <w:p w:rsidR="005B2FC8" w:rsidRPr="005B2FC8" w:rsidRDefault="005B2FC8" w:rsidP="005B2FC8">
            <w:pPr>
              <w:rPr>
                <w:rFonts w:ascii="Century Gothic" w:hAnsi="Century Gothic" w:cs="Century Gothic"/>
                <w:sz w:val="20"/>
                <w:szCs w:val="20"/>
              </w:rPr>
            </w:pPr>
            <w:r w:rsidRPr="005B2FC8">
              <w:rPr>
                <w:rFonts w:ascii="Century Gothic" w:hAnsi="Century Gothic" w:cs="Century Gothic"/>
                <w:sz w:val="20"/>
                <w:szCs w:val="20"/>
              </w:rPr>
              <w:t>Kryterium weryfikowane na podstawie danych z Urzędu Gminy wg stanu na 31</w:t>
            </w:r>
            <w:r>
              <w:rPr>
                <w:rFonts w:ascii="Century Gothic" w:hAnsi="Century Gothic" w:cs="Century Gothic"/>
                <w:sz w:val="20"/>
                <w:szCs w:val="20"/>
              </w:rPr>
              <w:t xml:space="preserve"> grudnia roku poprzedzającego złożenie wniosku</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FC8" w:rsidRPr="005B2FC8" w:rsidRDefault="005B2FC8" w:rsidP="005B2FC8">
            <w:pPr>
              <w:rPr>
                <w:rFonts w:ascii="Century Gothic" w:hAnsi="Century Gothic"/>
                <w:sz w:val="20"/>
                <w:szCs w:val="20"/>
              </w:rPr>
            </w:pPr>
            <w:r w:rsidRPr="005B2FC8">
              <w:rPr>
                <w:rFonts w:ascii="Century Gothic" w:hAnsi="Century Gothic" w:cs="Century Gothic"/>
                <w:sz w:val="20"/>
                <w:szCs w:val="20"/>
              </w:rPr>
              <w:t>…….</w:t>
            </w:r>
          </w:p>
        </w:tc>
      </w:tr>
      <w:tr w:rsidR="005B2FC8" w:rsidRPr="005B2FC8" w:rsidTr="005B2FC8">
        <w:trPr>
          <w:trHeight w:val="144"/>
        </w:trPr>
        <w:tc>
          <w:tcPr>
            <w:tcW w:w="2812" w:type="dxa"/>
            <w:gridSpan w:val="2"/>
            <w:tcBorders>
              <w:top w:val="single" w:sz="4" w:space="0" w:color="000000"/>
              <w:left w:val="single" w:sz="4" w:space="0" w:color="000000"/>
              <w:bottom w:val="single" w:sz="4" w:space="0" w:color="000000"/>
            </w:tcBorders>
            <w:shd w:val="clear" w:color="auto" w:fill="auto"/>
            <w:vAlign w:val="center"/>
          </w:tcPr>
          <w:p w:rsidR="005B2FC8" w:rsidRPr="005B2FC8" w:rsidRDefault="005B2FC8" w:rsidP="005B2FC8">
            <w:pPr>
              <w:jc w:val="center"/>
              <w:rPr>
                <w:rFonts w:ascii="Century Gothic" w:eastAsia="Calibri" w:hAnsi="Century Gothic" w:cs="Century Gothic"/>
                <w:b/>
                <w:sz w:val="20"/>
                <w:szCs w:val="20"/>
              </w:rPr>
            </w:pPr>
            <w:r w:rsidRPr="005B2FC8">
              <w:rPr>
                <w:rFonts w:ascii="Century Gothic" w:eastAsia="Calibri" w:hAnsi="Century Gothic" w:cs="Century Gothic"/>
                <w:b/>
                <w:sz w:val="20"/>
                <w:szCs w:val="20"/>
              </w:rPr>
              <w:t>Uzasadnienie przyznanych punktów</w:t>
            </w:r>
          </w:p>
        </w:tc>
        <w:tc>
          <w:tcPr>
            <w:tcW w:w="793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B2FC8" w:rsidRPr="005B2FC8" w:rsidRDefault="005B2FC8" w:rsidP="005B2FC8">
            <w:pPr>
              <w:jc w:val="center"/>
              <w:rPr>
                <w:rFonts w:ascii="Century Gothic" w:hAnsi="Century Gothic" w:cs="Century Gothic"/>
                <w:sz w:val="20"/>
                <w:szCs w:val="20"/>
              </w:rPr>
            </w:pPr>
          </w:p>
        </w:tc>
      </w:tr>
      <w:tr w:rsidR="00813B78" w:rsidRPr="005B2FC8" w:rsidTr="00930BEE">
        <w:trPr>
          <w:trHeight w:val="144"/>
        </w:trPr>
        <w:tc>
          <w:tcPr>
            <w:tcW w:w="514" w:type="dxa"/>
            <w:tcBorders>
              <w:top w:val="single" w:sz="4" w:space="0" w:color="000000"/>
              <w:left w:val="single" w:sz="4" w:space="0" w:color="000000"/>
              <w:bottom w:val="single" w:sz="4" w:space="0" w:color="000000"/>
            </w:tcBorders>
            <w:shd w:val="clear" w:color="auto" w:fill="auto"/>
            <w:vAlign w:val="center"/>
          </w:tcPr>
          <w:p w:rsidR="00813B78" w:rsidRPr="005B2FC8" w:rsidRDefault="00813B78" w:rsidP="005B2FC8">
            <w:pPr>
              <w:spacing w:before="240" w:after="0"/>
              <w:rPr>
                <w:rFonts w:ascii="Century Gothic" w:hAnsi="Century Gothic" w:cs="Century Gothic"/>
                <w:sz w:val="20"/>
                <w:szCs w:val="20"/>
              </w:rPr>
            </w:pPr>
            <w:r w:rsidRPr="005B2FC8">
              <w:rPr>
                <w:rFonts w:ascii="Century Gothic" w:hAnsi="Century Gothic" w:cs="Century Gothic"/>
                <w:sz w:val="20"/>
                <w:szCs w:val="20"/>
              </w:rPr>
              <w:t>2.</w:t>
            </w:r>
          </w:p>
        </w:tc>
        <w:tc>
          <w:tcPr>
            <w:tcW w:w="2298" w:type="dxa"/>
            <w:tcBorders>
              <w:top w:val="single" w:sz="4" w:space="0" w:color="000000"/>
              <w:left w:val="single" w:sz="4" w:space="0" w:color="000000"/>
              <w:bottom w:val="single" w:sz="4" w:space="0" w:color="000000"/>
            </w:tcBorders>
            <w:shd w:val="clear" w:color="auto" w:fill="auto"/>
            <w:vAlign w:val="center"/>
          </w:tcPr>
          <w:p w:rsidR="00813B78" w:rsidRPr="005B2FC8" w:rsidRDefault="00813B78" w:rsidP="005B2FC8">
            <w:pPr>
              <w:spacing w:before="240" w:after="0"/>
              <w:rPr>
                <w:rFonts w:ascii="Century Gothic" w:hAnsi="Century Gothic" w:cs="Century Gothic"/>
                <w:sz w:val="20"/>
                <w:szCs w:val="20"/>
              </w:rPr>
            </w:pPr>
            <w:r w:rsidRPr="005B2FC8">
              <w:rPr>
                <w:rFonts w:ascii="Century Gothic" w:hAnsi="Century Gothic" w:cs="Century Gothic"/>
                <w:sz w:val="20"/>
                <w:szCs w:val="20"/>
              </w:rPr>
              <w:t xml:space="preserve">Operacja wykorzystuje lokalne </w:t>
            </w:r>
            <w:r w:rsidRPr="005B2FC8">
              <w:rPr>
                <w:rFonts w:ascii="Century Gothic" w:hAnsi="Century Gothic" w:cs="Century Gothic"/>
                <w:sz w:val="20"/>
                <w:szCs w:val="20"/>
              </w:rPr>
              <w:lastRenderedPageBreak/>
              <w:t>zasoby ludzkie, kulturowe, historyczne lub przyrodnicze</w:t>
            </w:r>
          </w:p>
        </w:tc>
        <w:tc>
          <w:tcPr>
            <w:tcW w:w="3118" w:type="dxa"/>
            <w:tcBorders>
              <w:top w:val="single" w:sz="4" w:space="0" w:color="000000"/>
              <w:left w:val="single" w:sz="4" w:space="0" w:color="000000"/>
              <w:bottom w:val="single" w:sz="4" w:space="0" w:color="000000"/>
            </w:tcBorders>
            <w:shd w:val="clear" w:color="auto" w:fill="auto"/>
            <w:vAlign w:val="center"/>
          </w:tcPr>
          <w:p w:rsidR="00813B78" w:rsidRPr="005B2FC8" w:rsidRDefault="00813B78" w:rsidP="00813B78">
            <w:pPr>
              <w:spacing w:before="240" w:after="0" w:line="240" w:lineRule="auto"/>
              <w:jc w:val="both"/>
              <w:rPr>
                <w:rFonts w:ascii="Century Gothic" w:hAnsi="Century Gothic" w:cs="Century Gothic"/>
                <w:sz w:val="20"/>
                <w:szCs w:val="20"/>
              </w:rPr>
            </w:pPr>
            <w:r w:rsidRPr="005B2FC8">
              <w:rPr>
                <w:rFonts w:ascii="Century Gothic" w:hAnsi="Century Gothic" w:cs="Century Gothic"/>
                <w:sz w:val="20"/>
                <w:szCs w:val="20"/>
              </w:rPr>
              <w:lastRenderedPageBreak/>
              <w:t xml:space="preserve">Operacja zakłada wykorzystanie zasobów </w:t>
            </w:r>
            <w:r w:rsidRPr="005B2FC8">
              <w:rPr>
                <w:rFonts w:ascii="Century Gothic" w:hAnsi="Century Gothic" w:cs="Century Gothic"/>
                <w:sz w:val="20"/>
                <w:szCs w:val="20"/>
              </w:rPr>
              <w:lastRenderedPageBreak/>
              <w:t>lokalnych:</w:t>
            </w:r>
          </w:p>
          <w:p w:rsidR="00813B78" w:rsidRPr="005B2FC8" w:rsidRDefault="00813B78" w:rsidP="00813B78">
            <w:pPr>
              <w:spacing w:before="240" w:after="0" w:line="240" w:lineRule="auto"/>
              <w:jc w:val="both"/>
              <w:rPr>
                <w:rFonts w:ascii="Century Gothic" w:hAnsi="Century Gothic" w:cs="Century Gothic"/>
                <w:sz w:val="20"/>
                <w:szCs w:val="20"/>
              </w:rPr>
            </w:pPr>
            <w:r w:rsidRPr="005B2FC8">
              <w:rPr>
                <w:rFonts w:ascii="Century Gothic" w:hAnsi="Century Gothic" w:cs="Century Gothic"/>
                <w:sz w:val="20"/>
                <w:szCs w:val="20"/>
              </w:rPr>
              <w:t xml:space="preserve">dwóch lub więcej zasobów – </w:t>
            </w:r>
            <w:r w:rsidRPr="005B2FC8">
              <w:rPr>
                <w:rFonts w:ascii="Century Gothic" w:hAnsi="Century Gothic" w:cs="Century Gothic"/>
                <w:b/>
                <w:sz w:val="20"/>
                <w:szCs w:val="20"/>
              </w:rPr>
              <w:t>10 PKT</w:t>
            </w:r>
          </w:p>
          <w:p w:rsidR="00813B78" w:rsidRPr="005B2FC8" w:rsidRDefault="00813B78" w:rsidP="00813B78">
            <w:pPr>
              <w:spacing w:before="240" w:after="0" w:line="240" w:lineRule="auto"/>
              <w:jc w:val="both"/>
              <w:rPr>
                <w:rFonts w:ascii="Century Gothic" w:hAnsi="Century Gothic" w:cs="Century Gothic"/>
                <w:sz w:val="20"/>
                <w:szCs w:val="20"/>
              </w:rPr>
            </w:pPr>
            <w:r w:rsidRPr="005B2FC8">
              <w:rPr>
                <w:rFonts w:ascii="Century Gothic" w:hAnsi="Century Gothic" w:cs="Century Gothic"/>
                <w:sz w:val="20"/>
                <w:szCs w:val="20"/>
              </w:rPr>
              <w:t xml:space="preserve">jednego zasobu – </w:t>
            </w:r>
            <w:r w:rsidRPr="005B2FC8">
              <w:rPr>
                <w:rFonts w:ascii="Century Gothic" w:hAnsi="Century Gothic" w:cs="Century Gothic"/>
                <w:b/>
                <w:sz w:val="20"/>
                <w:szCs w:val="20"/>
              </w:rPr>
              <w:t>5 PKT</w:t>
            </w:r>
            <w:r w:rsidRPr="005B2FC8">
              <w:rPr>
                <w:rFonts w:ascii="Century Gothic" w:hAnsi="Century Gothic" w:cs="Century Gothic"/>
                <w:sz w:val="20"/>
                <w:szCs w:val="20"/>
              </w:rPr>
              <w:t xml:space="preserve"> </w:t>
            </w:r>
          </w:p>
          <w:p w:rsidR="00813B78" w:rsidRPr="005B2FC8" w:rsidRDefault="00813B78" w:rsidP="00813B78">
            <w:pPr>
              <w:spacing w:before="240" w:after="0" w:line="240" w:lineRule="auto"/>
              <w:jc w:val="both"/>
              <w:rPr>
                <w:rFonts w:ascii="Century Gothic" w:hAnsi="Century Gothic" w:cs="Century Gothic"/>
                <w:sz w:val="20"/>
                <w:szCs w:val="20"/>
              </w:rPr>
            </w:pPr>
            <w:r w:rsidRPr="005B2FC8">
              <w:rPr>
                <w:rFonts w:ascii="Century Gothic" w:hAnsi="Century Gothic" w:cs="Century Gothic"/>
                <w:sz w:val="20"/>
                <w:szCs w:val="20"/>
              </w:rPr>
              <w:t xml:space="preserve">operacja nie wykorzystuje żadnego lokalnego zasobu – </w:t>
            </w:r>
            <w:r w:rsidRPr="005B2FC8">
              <w:rPr>
                <w:rFonts w:ascii="Century Gothic" w:hAnsi="Century Gothic" w:cs="Century Gothic"/>
                <w:b/>
                <w:sz w:val="20"/>
                <w:szCs w:val="20"/>
              </w:rPr>
              <w:t>0 PKT</w:t>
            </w:r>
          </w:p>
          <w:p w:rsidR="00813B78" w:rsidRPr="005B2FC8" w:rsidRDefault="00813B78" w:rsidP="00813B78">
            <w:pPr>
              <w:spacing w:before="240" w:after="0" w:line="240" w:lineRule="auto"/>
              <w:jc w:val="both"/>
              <w:rPr>
                <w:rFonts w:ascii="Century Gothic" w:hAnsi="Century Gothic" w:cs="Century Gothic"/>
                <w:sz w:val="20"/>
                <w:szCs w:val="20"/>
              </w:rPr>
            </w:pPr>
            <w:r w:rsidRPr="005B2FC8">
              <w:rPr>
                <w:rFonts w:ascii="Century Gothic" w:hAnsi="Century Gothic" w:cs="Century Gothic"/>
                <w:sz w:val="20"/>
                <w:szCs w:val="20"/>
              </w:rPr>
              <w:t>Realizacja operacji przyczyni się do lepszego wykorzystania walorów przyrodniczo-krajobrazowych, dziedzictwa historyczno-kulturowego, lokalnych surowców, w tym produktów rolnych i leśnych, zaangażowania w realizację projektu/inwestycji lokalnych usługodawców i producentów.</w:t>
            </w:r>
          </w:p>
        </w:tc>
        <w:tc>
          <w:tcPr>
            <w:tcW w:w="3119" w:type="dxa"/>
            <w:gridSpan w:val="3"/>
            <w:tcBorders>
              <w:top w:val="single" w:sz="4" w:space="0" w:color="000000"/>
              <w:left w:val="single" w:sz="4" w:space="0" w:color="000000"/>
              <w:bottom w:val="single" w:sz="4" w:space="0" w:color="000000"/>
            </w:tcBorders>
            <w:shd w:val="clear" w:color="auto" w:fill="auto"/>
            <w:vAlign w:val="center"/>
          </w:tcPr>
          <w:p w:rsidR="00813B78" w:rsidRPr="005B2FC8" w:rsidRDefault="00813B78" w:rsidP="005B2FC8">
            <w:pPr>
              <w:spacing w:before="240" w:after="0" w:line="240" w:lineRule="auto"/>
              <w:jc w:val="both"/>
              <w:rPr>
                <w:rFonts w:ascii="Century Gothic" w:hAnsi="Century Gothic" w:cs="Century Gothic"/>
                <w:sz w:val="20"/>
                <w:szCs w:val="20"/>
              </w:rPr>
            </w:pPr>
            <w:r>
              <w:rPr>
                <w:rFonts w:ascii="Century Gothic" w:hAnsi="Century Gothic" w:cs="Century Gothic"/>
                <w:sz w:val="20"/>
                <w:szCs w:val="20"/>
              </w:rPr>
              <w:lastRenderedPageBreak/>
              <w:t xml:space="preserve">Dokumentacja aplikacyjna – opis operacji – załącznik; </w:t>
            </w:r>
            <w:r>
              <w:rPr>
                <w:rFonts w:ascii="Century Gothic" w:hAnsi="Century Gothic" w:cs="Century Gothic"/>
                <w:sz w:val="20"/>
                <w:szCs w:val="20"/>
              </w:rPr>
              <w:lastRenderedPageBreak/>
              <w:t>informacje we wniosku</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3B78" w:rsidRPr="005B2FC8" w:rsidRDefault="00813B78" w:rsidP="005B2FC8">
            <w:pPr>
              <w:spacing w:before="240" w:after="0"/>
              <w:rPr>
                <w:rFonts w:ascii="Century Gothic" w:hAnsi="Century Gothic"/>
                <w:sz w:val="20"/>
                <w:szCs w:val="20"/>
              </w:rPr>
            </w:pPr>
            <w:r w:rsidRPr="005B2FC8">
              <w:rPr>
                <w:rFonts w:ascii="Century Gothic" w:hAnsi="Century Gothic" w:cs="Century Gothic"/>
                <w:sz w:val="20"/>
                <w:szCs w:val="20"/>
              </w:rPr>
              <w:lastRenderedPageBreak/>
              <w:t>……</w:t>
            </w:r>
          </w:p>
        </w:tc>
      </w:tr>
      <w:tr w:rsidR="005B2FC8" w:rsidRPr="005B2FC8" w:rsidTr="005B2FC8">
        <w:trPr>
          <w:trHeight w:val="144"/>
        </w:trPr>
        <w:tc>
          <w:tcPr>
            <w:tcW w:w="2812" w:type="dxa"/>
            <w:gridSpan w:val="2"/>
            <w:tcBorders>
              <w:top w:val="single" w:sz="4" w:space="0" w:color="000000"/>
              <w:left w:val="single" w:sz="4" w:space="0" w:color="000000"/>
              <w:bottom w:val="single" w:sz="4" w:space="0" w:color="000000"/>
            </w:tcBorders>
            <w:shd w:val="clear" w:color="auto" w:fill="auto"/>
            <w:vAlign w:val="center"/>
          </w:tcPr>
          <w:p w:rsidR="005B2FC8" w:rsidRPr="005B2FC8" w:rsidRDefault="005B2FC8" w:rsidP="005B2FC8">
            <w:pPr>
              <w:spacing w:before="240" w:after="0"/>
              <w:jc w:val="center"/>
              <w:rPr>
                <w:rFonts w:ascii="Century Gothic" w:hAnsi="Century Gothic" w:cs="Century Gothic"/>
                <w:sz w:val="20"/>
                <w:szCs w:val="20"/>
              </w:rPr>
            </w:pPr>
            <w:r w:rsidRPr="005B2FC8">
              <w:rPr>
                <w:rFonts w:ascii="Century Gothic" w:eastAsia="Calibri" w:hAnsi="Century Gothic" w:cs="Century Gothic"/>
                <w:b/>
                <w:sz w:val="20"/>
                <w:szCs w:val="20"/>
              </w:rPr>
              <w:lastRenderedPageBreak/>
              <w:t>Uzasadnienie przyznanych punktów</w:t>
            </w:r>
          </w:p>
        </w:tc>
        <w:tc>
          <w:tcPr>
            <w:tcW w:w="793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B2FC8" w:rsidRPr="005B2FC8" w:rsidRDefault="005B2FC8" w:rsidP="005B2FC8">
            <w:pPr>
              <w:rPr>
                <w:rFonts w:ascii="Century Gothic" w:hAnsi="Century Gothic" w:cs="Century Gothic"/>
                <w:sz w:val="20"/>
                <w:szCs w:val="20"/>
              </w:rPr>
            </w:pPr>
          </w:p>
        </w:tc>
      </w:tr>
      <w:tr w:rsidR="00813B78" w:rsidRPr="005B2FC8" w:rsidTr="00930BEE">
        <w:trPr>
          <w:trHeight w:val="144"/>
        </w:trPr>
        <w:tc>
          <w:tcPr>
            <w:tcW w:w="514" w:type="dxa"/>
            <w:tcBorders>
              <w:top w:val="single" w:sz="4" w:space="0" w:color="000000"/>
              <w:left w:val="single" w:sz="4" w:space="0" w:color="000000"/>
              <w:bottom w:val="single" w:sz="4" w:space="0" w:color="000000"/>
            </w:tcBorders>
            <w:shd w:val="clear" w:color="auto" w:fill="auto"/>
            <w:vAlign w:val="center"/>
          </w:tcPr>
          <w:p w:rsidR="00813B78" w:rsidRPr="005B2FC8" w:rsidRDefault="00813B78" w:rsidP="005B2FC8">
            <w:pPr>
              <w:spacing w:after="0"/>
              <w:rPr>
                <w:rFonts w:ascii="Century Gothic" w:hAnsi="Century Gothic" w:cs="Century Gothic"/>
                <w:sz w:val="20"/>
                <w:szCs w:val="20"/>
              </w:rPr>
            </w:pPr>
            <w:r w:rsidRPr="005B2FC8">
              <w:rPr>
                <w:rFonts w:ascii="Century Gothic" w:hAnsi="Century Gothic" w:cs="Century Gothic"/>
                <w:sz w:val="20"/>
                <w:szCs w:val="20"/>
              </w:rPr>
              <w:t>3.</w:t>
            </w:r>
          </w:p>
        </w:tc>
        <w:tc>
          <w:tcPr>
            <w:tcW w:w="2298" w:type="dxa"/>
            <w:tcBorders>
              <w:top w:val="single" w:sz="4" w:space="0" w:color="000000"/>
              <w:left w:val="single" w:sz="4" w:space="0" w:color="000000"/>
              <w:bottom w:val="single" w:sz="4" w:space="0" w:color="000000"/>
            </w:tcBorders>
            <w:shd w:val="clear" w:color="auto" w:fill="auto"/>
            <w:vAlign w:val="center"/>
          </w:tcPr>
          <w:p w:rsidR="00813B78" w:rsidRPr="005B2FC8" w:rsidRDefault="00813B78" w:rsidP="00813B78">
            <w:pPr>
              <w:spacing w:after="0"/>
              <w:rPr>
                <w:rFonts w:ascii="Century Gothic" w:hAnsi="Century Gothic" w:cs="Century Gothic"/>
                <w:i/>
                <w:sz w:val="20"/>
                <w:szCs w:val="20"/>
              </w:rPr>
            </w:pPr>
            <w:r w:rsidRPr="005B2FC8">
              <w:rPr>
                <w:rFonts w:ascii="Century Gothic" w:hAnsi="Century Gothic" w:cs="Century Gothic"/>
                <w:sz w:val="20"/>
                <w:szCs w:val="20"/>
              </w:rPr>
              <w:t xml:space="preserve">Operacja dotyczy </w:t>
            </w:r>
            <w:r>
              <w:rPr>
                <w:rFonts w:ascii="Century Gothic" w:hAnsi="Century Gothic" w:cs="Century Gothic"/>
                <w:sz w:val="20"/>
                <w:szCs w:val="20"/>
              </w:rPr>
              <w:t>budowania więzi społeczności lokalnej poprzez budzenie aktywności wśród mieszkańców</w:t>
            </w:r>
          </w:p>
        </w:tc>
        <w:tc>
          <w:tcPr>
            <w:tcW w:w="3118" w:type="dxa"/>
            <w:tcBorders>
              <w:top w:val="single" w:sz="4" w:space="0" w:color="000000"/>
              <w:left w:val="single" w:sz="4" w:space="0" w:color="000000"/>
              <w:bottom w:val="single" w:sz="4" w:space="0" w:color="000000"/>
            </w:tcBorders>
            <w:shd w:val="clear" w:color="auto" w:fill="auto"/>
            <w:vAlign w:val="center"/>
          </w:tcPr>
          <w:p w:rsidR="00813B78" w:rsidRDefault="00813B78" w:rsidP="005B2FC8">
            <w:pPr>
              <w:snapToGrid w:val="0"/>
              <w:spacing w:after="0"/>
              <w:jc w:val="both"/>
              <w:rPr>
                <w:rFonts w:ascii="Century Gothic" w:hAnsi="Century Gothic" w:cs="Century Gothic"/>
                <w:sz w:val="20"/>
                <w:szCs w:val="20"/>
              </w:rPr>
            </w:pPr>
            <w:r w:rsidRPr="00FB4A0B">
              <w:rPr>
                <w:rFonts w:ascii="Century Gothic" w:hAnsi="Century Gothic" w:cs="Century Gothic"/>
                <w:b/>
                <w:sz w:val="20"/>
                <w:szCs w:val="20"/>
              </w:rPr>
              <w:t xml:space="preserve">5 </w:t>
            </w:r>
            <w:proofErr w:type="spellStart"/>
            <w:r w:rsidRPr="00FB4A0B">
              <w:rPr>
                <w:rFonts w:ascii="Century Gothic" w:hAnsi="Century Gothic" w:cs="Century Gothic"/>
                <w:b/>
                <w:sz w:val="20"/>
                <w:szCs w:val="20"/>
              </w:rPr>
              <w:t>pkt</w:t>
            </w:r>
            <w:proofErr w:type="spellEnd"/>
            <w:r>
              <w:rPr>
                <w:rFonts w:ascii="Century Gothic" w:hAnsi="Century Gothic" w:cs="Century Gothic"/>
                <w:sz w:val="20"/>
                <w:szCs w:val="20"/>
              </w:rPr>
              <w:t xml:space="preserve"> – dotyczy</w:t>
            </w:r>
          </w:p>
          <w:p w:rsidR="00813B78" w:rsidRPr="00813B78" w:rsidRDefault="00813B78" w:rsidP="005B2FC8">
            <w:pPr>
              <w:snapToGrid w:val="0"/>
              <w:spacing w:after="0"/>
              <w:jc w:val="both"/>
              <w:rPr>
                <w:rFonts w:ascii="Century Gothic" w:hAnsi="Century Gothic" w:cs="Century Gothic"/>
                <w:sz w:val="20"/>
                <w:szCs w:val="20"/>
              </w:rPr>
            </w:pPr>
            <w:r w:rsidRPr="00FB4A0B">
              <w:rPr>
                <w:rFonts w:ascii="Century Gothic" w:hAnsi="Century Gothic" w:cs="Century Gothic"/>
                <w:b/>
                <w:sz w:val="20"/>
                <w:szCs w:val="20"/>
              </w:rPr>
              <w:t xml:space="preserve">0 </w:t>
            </w:r>
            <w:proofErr w:type="spellStart"/>
            <w:r w:rsidRPr="00FB4A0B">
              <w:rPr>
                <w:rFonts w:ascii="Century Gothic" w:hAnsi="Century Gothic" w:cs="Century Gothic"/>
                <w:b/>
                <w:sz w:val="20"/>
                <w:szCs w:val="20"/>
              </w:rPr>
              <w:t>pkt</w:t>
            </w:r>
            <w:proofErr w:type="spellEnd"/>
            <w:r>
              <w:rPr>
                <w:rFonts w:ascii="Century Gothic" w:hAnsi="Century Gothic" w:cs="Century Gothic"/>
                <w:sz w:val="20"/>
                <w:szCs w:val="20"/>
              </w:rPr>
              <w:t xml:space="preserve"> – nie dotyczy</w:t>
            </w:r>
          </w:p>
        </w:tc>
        <w:tc>
          <w:tcPr>
            <w:tcW w:w="3119" w:type="dxa"/>
            <w:gridSpan w:val="3"/>
            <w:tcBorders>
              <w:top w:val="single" w:sz="4" w:space="0" w:color="000000"/>
              <w:left w:val="single" w:sz="4" w:space="0" w:color="000000"/>
              <w:bottom w:val="single" w:sz="4" w:space="0" w:color="000000"/>
            </w:tcBorders>
            <w:shd w:val="clear" w:color="auto" w:fill="auto"/>
            <w:vAlign w:val="center"/>
          </w:tcPr>
          <w:p w:rsidR="00813B78" w:rsidRPr="005B2FC8" w:rsidRDefault="00813B78" w:rsidP="005B2FC8">
            <w:pPr>
              <w:spacing w:after="0"/>
              <w:jc w:val="both"/>
              <w:rPr>
                <w:rFonts w:ascii="Century Gothic" w:hAnsi="Century Gothic" w:cs="Century Gothic"/>
                <w:sz w:val="20"/>
                <w:szCs w:val="20"/>
              </w:rPr>
            </w:pPr>
            <w:r>
              <w:rPr>
                <w:rFonts w:ascii="Century Gothic" w:hAnsi="Century Gothic" w:cs="Century Gothic"/>
                <w:sz w:val="20"/>
                <w:szCs w:val="20"/>
              </w:rPr>
              <w:t>Dokumentacja aplikacyjna – opis operacji – załącznik; informacje we wniosku – zakres operacji</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3B78" w:rsidRPr="005B2FC8" w:rsidRDefault="00813B78" w:rsidP="005B2FC8">
            <w:pPr>
              <w:spacing w:after="0"/>
              <w:rPr>
                <w:rFonts w:ascii="Century Gothic" w:hAnsi="Century Gothic"/>
                <w:sz w:val="20"/>
                <w:szCs w:val="20"/>
              </w:rPr>
            </w:pPr>
            <w:r w:rsidRPr="005B2FC8">
              <w:rPr>
                <w:rFonts w:ascii="Century Gothic" w:hAnsi="Century Gothic" w:cs="Century Gothic"/>
                <w:sz w:val="20"/>
                <w:szCs w:val="20"/>
              </w:rPr>
              <w:t>……</w:t>
            </w:r>
          </w:p>
        </w:tc>
      </w:tr>
      <w:tr w:rsidR="005B2FC8" w:rsidRPr="005B2FC8" w:rsidTr="005B2FC8">
        <w:trPr>
          <w:trHeight w:val="144"/>
        </w:trPr>
        <w:tc>
          <w:tcPr>
            <w:tcW w:w="2812" w:type="dxa"/>
            <w:gridSpan w:val="2"/>
            <w:tcBorders>
              <w:top w:val="single" w:sz="4" w:space="0" w:color="000000"/>
              <w:left w:val="single" w:sz="4" w:space="0" w:color="000000"/>
              <w:bottom w:val="single" w:sz="4" w:space="0" w:color="000000"/>
            </w:tcBorders>
            <w:shd w:val="clear" w:color="auto" w:fill="auto"/>
            <w:vAlign w:val="center"/>
          </w:tcPr>
          <w:p w:rsidR="005B2FC8" w:rsidRPr="005B2FC8" w:rsidRDefault="005B2FC8" w:rsidP="005B2FC8">
            <w:pPr>
              <w:spacing w:after="0"/>
              <w:rPr>
                <w:rFonts w:ascii="Century Gothic" w:eastAsia="Calibri" w:hAnsi="Century Gothic" w:cs="Century Gothic"/>
                <w:b/>
                <w:sz w:val="20"/>
                <w:szCs w:val="20"/>
              </w:rPr>
            </w:pPr>
          </w:p>
          <w:p w:rsidR="005B2FC8" w:rsidRPr="005B2FC8" w:rsidRDefault="005B2FC8" w:rsidP="005B2FC8">
            <w:pPr>
              <w:spacing w:after="0"/>
              <w:rPr>
                <w:rFonts w:ascii="Century Gothic" w:hAnsi="Century Gothic" w:cs="Century Gothic"/>
                <w:sz w:val="20"/>
                <w:szCs w:val="20"/>
              </w:rPr>
            </w:pPr>
            <w:r w:rsidRPr="005B2FC8">
              <w:rPr>
                <w:rFonts w:ascii="Century Gothic" w:eastAsia="Calibri" w:hAnsi="Century Gothic" w:cs="Century Gothic"/>
                <w:b/>
                <w:sz w:val="20"/>
                <w:szCs w:val="20"/>
              </w:rPr>
              <w:t>Uzasadnienie przyznanych punktów</w:t>
            </w:r>
          </w:p>
        </w:tc>
        <w:tc>
          <w:tcPr>
            <w:tcW w:w="793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B2FC8" w:rsidRPr="005B2FC8" w:rsidRDefault="005B2FC8" w:rsidP="005B2FC8">
            <w:pPr>
              <w:spacing w:after="0"/>
              <w:rPr>
                <w:rFonts w:ascii="Century Gothic" w:hAnsi="Century Gothic" w:cs="Century Gothic"/>
                <w:sz w:val="20"/>
                <w:szCs w:val="20"/>
              </w:rPr>
            </w:pPr>
          </w:p>
        </w:tc>
      </w:tr>
      <w:tr w:rsidR="00813B78" w:rsidRPr="005B2FC8" w:rsidTr="00930BEE">
        <w:trPr>
          <w:trHeight w:val="802"/>
        </w:trPr>
        <w:tc>
          <w:tcPr>
            <w:tcW w:w="514" w:type="dxa"/>
            <w:tcBorders>
              <w:top w:val="single" w:sz="4" w:space="0" w:color="000000"/>
              <w:left w:val="single" w:sz="4" w:space="0" w:color="000000"/>
              <w:bottom w:val="single" w:sz="4" w:space="0" w:color="000000"/>
            </w:tcBorders>
            <w:shd w:val="clear" w:color="auto" w:fill="auto"/>
            <w:vAlign w:val="center"/>
          </w:tcPr>
          <w:p w:rsidR="00813B78" w:rsidRPr="005B2FC8" w:rsidRDefault="00813B78" w:rsidP="005B2FC8">
            <w:pPr>
              <w:spacing w:after="0"/>
              <w:rPr>
                <w:rFonts w:ascii="Century Gothic" w:hAnsi="Century Gothic" w:cs="Century Gothic"/>
                <w:sz w:val="20"/>
                <w:szCs w:val="20"/>
              </w:rPr>
            </w:pPr>
            <w:r w:rsidRPr="005B2FC8">
              <w:rPr>
                <w:rFonts w:ascii="Century Gothic" w:hAnsi="Century Gothic" w:cs="Century Gothic"/>
                <w:sz w:val="20"/>
                <w:szCs w:val="20"/>
              </w:rPr>
              <w:t>4.</w:t>
            </w:r>
          </w:p>
        </w:tc>
        <w:tc>
          <w:tcPr>
            <w:tcW w:w="2298" w:type="dxa"/>
            <w:tcBorders>
              <w:top w:val="single" w:sz="4" w:space="0" w:color="000000"/>
              <w:left w:val="single" w:sz="4" w:space="0" w:color="000000"/>
              <w:bottom w:val="single" w:sz="4" w:space="0" w:color="000000"/>
            </w:tcBorders>
            <w:shd w:val="clear" w:color="auto" w:fill="auto"/>
            <w:vAlign w:val="center"/>
          </w:tcPr>
          <w:p w:rsidR="00813B78" w:rsidRPr="005B2FC8" w:rsidRDefault="00813B78" w:rsidP="005B2FC8">
            <w:pPr>
              <w:rPr>
                <w:rFonts w:ascii="Century Gothic" w:hAnsi="Century Gothic" w:cs="Century Gothic"/>
                <w:sz w:val="20"/>
                <w:szCs w:val="20"/>
              </w:rPr>
            </w:pPr>
            <w:r w:rsidRPr="005B2FC8">
              <w:rPr>
                <w:rFonts w:ascii="Century Gothic" w:hAnsi="Century Gothic" w:cs="Century Gothic"/>
                <w:sz w:val="20"/>
                <w:szCs w:val="20"/>
              </w:rPr>
              <w:t>Wnioskodawca posiada doświadczenie w realizacji działań dofinansowanych ze środków zewnętrznych</w:t>
            </w:r>
          </w:p>
        </w:tc>
        <w:tc>
          <w:tcPr>
            <w:tcW w:w="3118" w:type="dxa"/>
            <w:tcBorders>
              <w:top w:val="single" w:sz="4" w:space="0" w:color="000000"/>
              <w:left w:val="single" w:sz="4" w:space="0" w:color="000000"/>
              <w:bottom w:val="single" w:sz="4" w:space="0" w:color="000000"/>
            </w:tcBorders>
            <w:shd w:val="clear" w:color="auto" w:fill="auto"/>
            <w:vAlign w:val="center"/>
          </w:tcPr>
          <w:p w:rsidR="00813B78" w:rsidRPr="005B2FC8" w:rsidRDefault="00813B78" w:rsidP="00813B78">
            <w:pPr>
              <w:rPr>
                <w:rFonts w:ascii="Century Gothic" w:hAnsi="Century Gothic" w:cs="Century Gothic"/>
                <w:sz w:val="20"/>
                <w:szCs w:val="20"/>
              </w:rPr>
            </w:pPr>
            <w:r w:rsidRPr="005B2FC8">
              <w:rPr>
                <w:rFonts w:ascii="Century Gothic" w:hAnsi="Century Gothic" w:cs="Century Gothic"/>
                <w:sz w:val="20"/>
                <w:szCs w:val="20"/>
              </w:rPr>
              <w:t xml:space="preserve">Wnioskodawca posiada doświadczenie w realizacji: </w:t>
            </w:r>
          </w:p>
          <w:p w:rsidR="00813B78" w:rsidRPr="005B2FC8" w:rsidRDefault="00813B78" w:rsidP="00813B78">
            <w:pPr>
              <w:rPr>
                <w:rFonts w:ascii="Century Gothic" w:hAnsi="Century Gothic" w:cs="Century Gothic"/>
                <w:sz w:val="20"/>
                <w:szCs w:val="20"/>
              </w:rPr>
            </w:pPr>
            <w:r w:rsidRPr="005B2FC8">
              <w:rPr>
                <w:rFonts w:ascii="Century Gothic" w:hAnsi="Century Gothic" w:cs="Century Gothic"/>
                <w:sz w:val="20"/>
                <w:szCs w:val="20"/>
              </w:rPr>
              <w:t xml:space="preserve">Jednego lub więcej projektów – </w:t>
            </w:r>
            <w:r w:rsidRPr="005B2FC8">
              <w:rPr>
                <w:rFonts w:ascii="Century Gothic" w:hAnsi="Century Gothic" w:cs="Century Gothic"/>
                <w:b/>
                <w:sz w:val="20"/>
                <w:szCs w:val="20"/>
              </w:rPr>
              <w:t>5 PKT</w:t>
            </w:r>
          </w:p>
          <w:p w:rsidR="00813B78" w:rsidRPr="005B2FC8" w:rsidRDefault="00813B78" w:rsidP="00813B78">
            <w:pPr>
              <w:rPr>
                <w:rFonts w:ascii="Century Gothic" w:hAnsi="Century Gothic" w:cs="Century Gothic"/>
                <w:sz w:val="20"/>
                <w:szCs w:val="20"/>
              </w:rPr>
            </w:pPr>
            <w:r w:rsidRPr="005B2FC8">
              <w:rPr>
                <w:rFonts w:ascii="Century Gothic" w:hAnsi="Century Gothic" w:cs="Century Gothic"/>
                <w:sz w:val="20"/>
                <w:szCs w:val="20"/>
              </w:rPr>
              <w:t xml:space="preserve">Wnioskodawca nie posiada doświadczenia w realizacji projektów – </w:t>
            </w:r>
            <w:r w:rsidRPr="005B2FC8">
              <w:rPr>
                <w:rFonts w:ascii="Century Gothic" w:hAnsi="Century Gothic" w:cs="Century Gothic"/>
                <w:b/>
                <w:sz w:val="20"/>
                <w:szCs w:val="20"/>
              </w:rPr>
              <w:t>0 PKT</w:t>
            </w:r>
          </w:p>
        </w:tc>
        <w:tc>
          <w:tcPr>
            <w:tcW w:w="3119" w:type="dxa"/>
            <w:gridSpan w:val="3"/>
            <w:tcBorders>
              <w:top w:val="single" w:sz="4" w:space="0" w:color="000000"/>
              <w:left w:val="single" w:sz="4" w:space="0" w:color="000000"/>
              <w:bottom w:val="single" w:sz="4" w:space="0" w:color="000000"/>
            </w:tcBorders>
            <w:shd w:val="clear" w:color="auto" w:fill="auto"/>
            <w:vAlign w:val="center"/>
          </w:tcPr>
          <w:p w:rsidR="00813B78" w:rsidRPr="005B2FC8" w:rsidRDefault="00813B78" w:rsidP="005B2FC8">
            <w:pPr>
              <w:rPr>
                <w:rFonts w:ascii="Century Gothic" w:hAnsi="Century Gothic" w:cs="Century Gothic"/>
                <w:sz w:val="20"/>
                <w:szCs w:val="20"/>
              </w:rPr>
            </w:pPr>
            <w:r>
              <w:rPr>
                <w:rFonts w:ascii="Century Gothic" w:hAnsi="Century Gothic" w:cs="Century Gothic"/>
                <w:sz w:val="20"/>
                <w:szCs w:val="20"/>
              </w:rPr>
              <w:t>Dokumentacja aplikacyjna – załącznik Opis operacji pokazujący pozyskane dofinansowanie, oświadczenie Beneficjenta/kopia przelewu środków</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3B78" w:rsidRPr="005B2FC8" w:rsidRDefault="00813B78" w:rsidP="005B2FC8">
            <w:pPr>
              <w:rPr>
                <w:rFonts w:ascii="Century Gothic" w:hAnsi="Century Gothic"/>
                <w:sz w:val="20"/>
                <w:szCs w:val="20"/>
              </w:rPr>
            </w:pPr>
            <w:r w:rsidRPr="005B2FC8">
              <w:rPr>
                <w:rFonts w:ascii="Century Gothic" w:hAnsi="Century Gothic" w:cs="Century Gothic"/>
                <w:sz w:val="20"/>
                <w:szCs w:val="20"/>
              </w:rPr>
              <w:t>……</w:t>
            </w:r>
          </w:p>
        </w:tc>
      </w:tr>
      <w:tr w:rsidR="005B2FC8" w:rsidRPr="005B2FC8" w:rsidTr="00FB4A0B">
        <w:trPr>
          <w:trHeight w:val="866"/>
        </w:trPr>
        <w:tc>
          <w:tcPr>
            <w:tcW w:w="2812" w:type="dxa"/>
            <w:gridSpan w:val="2"/>
            <w:tcBorders>
              <w:top w:val="single" w:sz="4" w:space="0" w:color="000000"/>
              <w:left w:val="single" w:sz="4" w:space="0" w:color="000000"/>
              <w:bottom w:val="single" w:sz="4" w:space="0" w:color="000000"/>
            </w:tcBorders>
            <w:shd w:val="clear" w:color="auto" w:fill="auto"/>
            <w:vAlign w:val="center"/>
          </w:tcPr>
          <w:p w:rsidR="005B2FC8" w:rsidRPr="005B2FC8" w:rsidRDefault="005B2FC8" w:rsidP="005B2FC8">
            <w:pPr>
              <w:rPr>
                <w:rFonts w:ascii="Century Gothic" w:hAnsi="Century Gothic" w:cs="Century Gothic"/>
                <w:sz w:val="20"/>
                <w:szCs w:val="20"/>
              </w:rPr>
            </w:pPr>
            <w:r w:rsidRPr="005B2FC8">
              <w:rPr>
                <w:rFonts w:ascii="Century Gothic" w:eastAsia="Calibri" w:hAnsi="Century Gothic" w:cs="Century Gothic"/>
                <w:b/>
                <w:sz w:val="20"/>
                <w:szCs w:val="20"/>
              </w:rPr>
              <w:lastRenderedPageBreak/>
              <w:t>Uzasadnienie przyznanych punktów</w:t>
            </w:r>
          </w:p>
        </w:tc>
        <w:tc>
          <w:tcPr>
            <w:tcW w:w="793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B2FC8" w:rsidRPr="005B2FC8" w:rsidRDefault="005B2FC8" w:rsidP="005B2FC8">
            <w:pPr>
              <w:rPr>
                <w:rFonts w:ascii="Century Gothic" w:hAnsi="Century Gothic" w:cs="Century Gothic"/>
                <w:sz w:val="20"/>
                <w:szCs w:val="20"/>
              </w:rPr>
            </w:pPr>
          </w:p>
        </w:tc>
      </w:tr>
      <w:tr w:rsidR="00FB4A0B" w:rsidRPr="005B2FC8" w:rsidTr="00FB4A0B">
        <w:trPr>
          <w:trHeight w:val="855"/>
        </w:trPr>
        <w:tc>
          <w:tcPr>
            <w:tcW w:w="514" w:type="dxa"/>
            <w:tcBorders>
              <w:top w:val="single" w:sz="4" w:space="0" w:color="000000"/>
              <w:left w:val="single" w:sz="4" w:space="0" w:color="000000"/>
              <w:bottom w:val="single" w:sz="4" w:space="0" w:color="000000"/>
            </w:tcBorders>
            <w:shd w:val="clear" w:color="auto" w:fill="auto"/>
            <w:vAlign w:val="center"/>
          </w:tcPr>
          <w:p w:rsidR="00FB4A0B" w:rsidRPr="005B2FC8" w:rsidRDefault="00FB4A0B" w:rsidP="005B2FC8">
            <w:pPr>
              <w:rPr>
                <w:rFonts w:ascii="Century Gothic" w:hAnsi="Century Gothic" w:cs="Century Gothic"/>
                <w:sz w:val="20"/>
                <w:szCs w:val="20"/>
              </w:rPr>
            </w:pPr>
            <w:r w:rsidRPr="005B2FC8">
              <w:rPr>
                <w:rFonts w:ascii="Century Gothic" w:hAnsi="Century Gothic" w:cs="Century Gothic"/>
                <w:sz w:val="20"/>
                <w:szCs w:val="20"/>
              </w:rPr>
              <w:t>5.</w:t>
            </w:r>
          </w:p>
        </w:tc>
        <w:tc>
          <w:tcPr>
            <w:tcW w:w="2298" w:type="dxa"/>
            <w:tcBorders>
              <w:top w:val="single" w:sz="4" w:space="0" w:color="000000"/>
              <w:left w:val="single" w:sz="4" w:space="0" w:color="000000"/>
              <w:bottom w:val="single" w:sz="4" w:space="0" w:color="000000"/>
            </w:tcBorders>
            <w:shd w:val="clear" w:color="auto" w:fill="auto"/>
            <w:vAlign w:val="center"/>
          </w:tcPr>
          <w:p w:rsidR="00FB4A0B" w:rsidRPr="005B2FC8" w:rsidRDefault="00FB4A0B" w:rsidP="005B2FC8">
            <w:pPr>
              <w:pStyle w:val="Default"/>
              <w:jc w:val="center"/>
              <w:rPr>
                <w:rFonts w:ascii="Century Gothic" w:hAnsi="Century Gothic"/>
                <w:color w:val="auto"/>
                <w:sz w:val="20"/>
                <w:szCs w:val="20"/>
              </w:rPr>
            </w:pPr>
            <w:r w:rsidRPr="005B2FC8">
              <w:rPr>
                <w:rFonts w:ascii="Century Gothic" w:hAnsi="Century Gothic"/>
                <w:color w:val="auto"/>
                <w:sz w:val="20"/>
                <w:szCs w:val="20"/>
              </w:rPr>
              <w:t>Wkład własny</w:t>
            </w:r>
          </w:p>
        </w:tc>
        <w:tc>
          <w:tcPr>
            <w:tcW w:w="3969" w:type="dxa"/>
            <w:gridSpan w:val="3"/>
            <w:tcBorders>
              <w:top w:val="single" w:sz="4" w:space="0" w:color="000000"/>
              <w:left w:val="single" w:sz="4" w:space="0" w:color="000000"/>
              <w:bottom w:val="single" w:sz="4" w:space="0" w:color="000000"/>
            </w:tcBorders>
            <w:shd w:val="clear" w:color="auto" w:fill="auto"/>
          </w:tcPr>
          <w:p w:rsidR="00FB4A0B" w:rsidRPr="00813B78" w:rsidRDefault="00FB4A0B" w:rsidP="00FB4A0B">
            <w:pPr>
              <w:pStyle w:val="Default"/>
              <w:rPr>
                <w:rFonts w:ascii="Century Gothic" w:hAnsi="Century Gothic"/>
                <w:color w:val="auto"/>
                <w:sz w:val="20"/>
                <w:szCs w:val="20"/>
              </w:rPr>
            </w:pPr>
            <w:r w:rsidRPr="00813B78">
              <w:rPr>
                <w:rFonts w:ascii="Century Gothic" w:hAnsi="Century Gothic"/>
                <w:color w:val="auto"/>
                <w:sz w:val="20"/>
                <w:szCs w:val="20"/>
              </w:rPr>
              <w:t xml:space="preserve">LGD preferuje operacje, w których udział wkładu własnego jest wyższy niż wymagany: </w:t>
            </w:r>
          </w:p>
          <w:p w:rsidR="00FB4A0B" w:rsidRDefault="00FB4A0B" w:rsidP="00FB4A0B">
            <w:pPr>
              <w:pStyle w:val="Default"/>
              <w:numPr>
                <w:ilvl w:val="0"/>
                <w:numId w:val="10"/>
              </w:numPr>
              <w:rPr>
                <w:rFonts w:ascii="Century Gothic" w:hAnsi="Century Gothic"/>
                <w:b/>
                <w:color w:val="auto"/>
                <w:sz w:val="20"/>
                <w:szCs w:val="20"/>
              </w:rPr>
            </w:pPr>
            <w:r w:rsidRPr="00813B78">
              <w:rPr>
                <w:rFonts w:ascii="Century Gothic" w:hAnsi="Century Gothic"/>
                <w:color w:val="auto"/>
                <w:sz w:val="20"/>
                <w:szCs w:val="20"/>
              </w:rPr>
              <w:t>jest większy od wymaganego o minimum 11 punktów procentowych włącznie i więcej -</w:t>
            </w:r>
            <w:r w:rsidRPr="00813B78">
              <w:rPr>
                <w:rFonts w:ascii="Century Gothic" w:hAnsi="Century Gothic"/>
                <w:b/>
                <w:color w:val="auto"/>
                <w:sz w:val="20"/>
                <w:szCs w:val="20"/>
              </w:rPr>
              <w:t xml:space="preserve">15 </w:t>
            </w:r>
            <w:proofErr w:type="spellStart"/>
            <w:r w:rsidRPr="00813B78">
              <w:rPr>
                <w:rFonts w:ascii="Century Gothic" w:hAnsi="Century Gothic"/>
                <w:b/>
                <w:color w:val="auto"/>
                <w:sz w:val="20"/>
                <w:szCs w:val="20"/>
              </w:rPr>
              <w:t>pkt</w:t>
            </w:r>
            <w:proofErr w:type="spellEnd"/>
          </w:p>
          <w:p w:rsidR="00FB4A0B" w:rsidRPr="00FB4A0B" w:rsidRDefault="00FB4A0B" w:rsidP="00FB4A0B">
            <w:pPr>
              <w:pStyle w:val="Default"/>
              <w:numPr>
                <w:ilvl w:val="0"/>
                <w:numId w:val="10"/>
              </w:numPr>
              <w:rPr>
                <w:rFonts w:ascii="Century Gothic" w:hAnsi="Century Gothic"/>
                <w:b/>
                <w:color w:val="auto"/>
                <w:sz w:val="20"/>
                <w:szCs w:val="20"/>
              </w:rPr>
            </w:pPr>
            <w:r w:rsidRPr="00FB4A0B">
              <w:rPr>
                <w:rFonts w:ascii="Century Gothic" w:hAnsi="Century Gothic"/>
                <w:color w:val="auto"/>
                <w:sz w:val="20"/>
                <w:szCs w:val="20"/>
              </w:rPr>
              <w:t>jest większy od wymaganego</w:t>
            </w:r>
            <w:r>
              <w:rPr>
                <w:rFonts w:ascii="Century Gothic" w:hAnsi="Century Gothic"/>
                <w:color w:val="auto"/>
                <w:sz w:val="20"/>
                <w:szCs w:val="20"/>
              </w:rPr>
              <w:t xml:space="preserve"> i znajduje się w przedziale od 6 do 10,99 punktów procentowych – </w:t>
            </w:r>
            <w:r w:rsidRPr="00FB4A0B">
              <w:rPr>
                <w:rFonts w:ascii="Century Gothic" w:hAnsi="Century Gothic"/>
                <w:b/>
                <w:color w:val="auto"/>
                <w:sz w:val="20"/>
                <w:szCs w:val="20"/>
              </w:rPr>
              <w:t xml:space="preserve">10 </w:t>
            </w:r>
            <w:proofErr w:type="spellStart"/>
            <w:r w:rsidRPr="00FB4A0B">
              <w:rPr>
                <w:rFonts w:ascii="Century Gothic" w:hAnsi="Century Gothic"/>
                <w:b/>
                <w:color w:val="auto"/>
                <w:sz w:val="20"/>
                <w:szCs w:val="20"/>
              </w:rPr>
              <w:t>pkt</w:t>
            </w:r>
            <w:proofErr w:type="spellEnd"/>
          </w:p>
          <w:p w:rsidR="00FB4A0B" w:rsidRDefault="00FB4A0B" w:rsidP="00FB4A0B">
            <w:pPr>
              <w:pStyle w:val="Default"/>
              <w:numPr>
                <w:ilvl w:val="0"/>
                <w:numId w:val="10"/>
              </w:numPr>
              <w:rPr>
                <w:rFonts w:ascii="Century Gothic" w:hAnsi="Century Gothic"/>
                <w:b/>
                <w:color w:val="auto"/>
                <w:sz w:val="20"/>
                <w:szCs w:val="20"/>
              </w:rPr>
            </w:pPr>
            <w:r>
              <w:rPr>
                <w:rFonts w:ascii="Century Gothic" w:hAnsi="Century Gothic"/>
                <w:color w:val="auto"/>
                <w:sz w:val="20"/>
                <w:szCs w:val="20"/>
              </w:rPr>
              <w:t xml:space="preserve">jest większy od wymaganego i znajduje się w przedziale od 0,1 do 5,99 punktów procentowych – </w:t>
            </w:r>
            <w:r w:rsidRPr="00FB4A0B">
              <w:rPr>
                <w:rFonts w:ascii="Century Gothic" w:hAnsi="Century Gothic"/>
                <w:b/>
                <w:color w:val="auto"/>
                <w:sz w:val="20"/>
                <w:szCs w:val="20"/>
              </w:rPr>
              <w:t xml:space="preserve">5 </w:t>
            </w:r>
            <w:proofErr w:type="spellStart"/>
            <w:r w:rsidRPr="00FB4A0B">
              <w:rPr>
                <w:rFonts w:ascii="Century Gothic" w:hAnsi="Century Gothic"/>
                <w:b/>
                <w:color w:val="auto"/>
                <w:sz w:val="20"/>
                <w:szCs w:val="20"/>
              </w:rPr>
              <w:t>pkt</w:t>
            </w:r>
            <w:proofErr w:type="spellEnd"/>
          </w:p>
          <w:p w:rsidR="00FB4A0B" w:rsidRPr="00FB4A0B" w:rsidRDefault="00FB4A0B" w:rsidP="00FB4A0B">
            <w:pPr>
              <w:pStyle w:val="Default"/>
              <w:numPr>
                <w:ilvl w:val="0"/>
                <w:numId w:val="10"/>
              </w:numPr>
              <w:rPr>
                <w:rFonts w:ascii="Century Gothic" w:hAnsi="Century Gothic"/>
                <w:b/>
                <w:color w:val="auto"/>
                <w:sz w:val="20"/>
                <w:szCs w:val="20"/>
              </w:rPr>
            </w:pPr>
            <w:r w:rsidRPr="00FB4A0B">
              <w:rPr>
                <w:rFonts w:ascii="Century Gothic" w:hAnsi="Century Gothic"/>
                <w:color w:val="auto"/>
                <w:sz w:val="20"/>
                <w:szCs w:val="20"/>
              </w:rPr>
              <w:t xml:space="preserve">jest równy wymaganiom – </w:t>
            </w:r>
            <w:r w:rsidRPr="00FB4A0B">
              <w:rPr>
                <w:rFonts w:ascii="Century Gothic" w:hAnsi="Century Gothic"/>
                <w:b/>
                <w:color w:val="auto"/>
                <w:sz w:val="20"/>
                <w:szCs w:val="20"/>
              </w:rPr>
              <w:t xml:space="preserve">0 </w:t>
            </w:r>
            <w:proofErr w:type="spellStart"/>
            <w:r w:rsidRPr="00FB4A0B">
              <w:rPr>
                <w:rFonts w:ascii="Century Gothic" w:hAnsi="Century Gothic"/>
                <w:b/>
                <w:color w:val="auto"/>
                <w:sz w:val="20"/>
                <w:szCs w:val="20"/>
              </w:rPr>
              <w:t>pkt</w:t>
            </w:r>
            <w:proofErr w:type="spellEnd"/>
          </w:p>
        </w:tc>
        <w:tc>
          <w:tcPr>
            <w:tcW w:w="2268" w:type="dxa"/>
            <w:tcBorders>
              <w:top w:val="single" w:sz="4" w:space="0" w:color="000000"/>
              <w:left w:val="single" w:sz="4" w:space="0" w:color="000000"/>
              <w:bottom w:val="single" w:sz="4" w:space="0" w:color="000000"/>
            </w:tcBorders>
            <w:shd w:val="clear" w:color="auto" w:fill="auto"/>
            <w:vAlign w:val="center"/>
          </w:tcPr>
          <w:p w:rsidR="00FB4A0B" w:rsidRPr="00FB4A0B" w:rsidRDefault="00FB4A0B" w:rsidP="00FB4A0B">
            <w:pPr>
              <w:pStyle w:val="Default"/>
              <w:jc w:val="center"/>
              <w:rPr>
                <w:rFonts w:ascii="Century Gothic" w:hAnsi="Century Gothic"/>
                <w:color w:val="auto"/>
                <w:sz w:val="20"/>
                <w:szCs w:val="20"/>
              </w:rPr>
            </w:pPr>
            <w:r>
              <w:rPr>
                <w:rFonts w:ascii="Century Gothic" w:hAnsi="Century Gothic"/>
                <w:color w:val="auto"/>
                <w:sz w:val="20"/>
                <w:szCs w:val="20"/>
              </w:rPr>
              <w:t>Dokumentacja aplikacyjna – źródła finansowania</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A0B" w:rsidRPr="005B2FC8" w:rsidRDefault="00FB4A0B" w:rsidP="005B2FC8">
            <w:pPr>
              <w:rPr>
                <w:rFonts w:ascii="Century Gothic" w:hAnsi="Century Gothic"/>
                <w:sz w:val="20"/>
                <w:szCs w:val="20"/>
              </w:rPr>
            </w:pPr>
            <w:r w:rsidRPr="005B2FC8">
              <w:rPr>
                <w:rFonts w:ascii="Century Gothic" w:hAnsi="Century Gothic" w:cs="Century Gothic"/>
                <w:sz w:val="20"/>
                <w:szCs w:val="20"/>
              </w:rPr>
              <w:t>……</w:t>
            </w:r>
          </w:p>
        </w:tc>
      </w:tr>
      <w:tr w:rsidR="005B2FC8" w:rsidRPr="005B2FC8" w:rsidTr="005B2FC8">
        <w:trPr>
          <w:trHeight w:val="855"/>
        </w:trPr>
        <w:tc>
          <w:tcPr>
            <w:tcW w:w="2812" w:type="dxa"/>
            <w:gridSpan w:val="2"/>
            <w:tcBorders>
              <w:top w:val="single" w:sz="4" w:space="0" w:color="000000"/>
              <w:left w:val="single" w:sz="4" w:space="0" w:color="000000"/>
              <w:bottom w:val="single" w:sz="4" w:space="0" w:color="000000"/>
            </w:tcBorders>
            <w:shd w:val="clear" w:color="auto" w:fill="auto"/>
            <w:vAlign w:val="center"/>
          </w:tcPr>
          <w:p w:rsidR="005B2FC8" w:rsidRPr="005B2FC8" w:rsidRDefault="005B2FC8" w:rsidP="005B2FC8">
            <w:pPr>
              <w:pStyle w:val="Default"/>
              <w:jc w:val="center"/>
              <w:rPr>
                <w:rFonts w:ascii="Century Gothic" w:hAnsi="Century Gothic"/>
                <w:color w:val="auto"/>
                <w:sz w:val="20"/>
                <w:szCs w:val="20"/>
              </w:rPr>
            </w:pPr>
            <w:r w:rsidRPr="005B2FC8">
              <w:rPr>
                <w:rFonts w:ascii="Century Gothic" w:hAnsi="Century Gothic" w:cs="Century Gothic"/>
                <w:b/>
                <w:sz w:val="20"/>
                <w:szCs w:val="20"/>
              </w:rPr>
              <w:t>Uzasadnienie przyznanych punktów</w:t>
            </w:r>
          </w:p>
        </w:tc>
        <w:tc>
          <w:tcPr>
            <w:tcW w:w="7938" w:type="dxa"/>
            <w:gridSpan w:val="5"/>
            <w:tcBorders>
              <w:top w:val="single" w:sz="4" w:space="0" w:color="000000"/>
              <w:left w:val="single" w:sz="4" w:space="0" w:color="000000"/>
              <w:bottom w:val="single" w:sz="4" w:space="0" w:color="000000"/>
              <w:right w:val="single" w:sz="4" w:space="0" w:color="000000"/>
            </w:tcBorders>
            <w:shd w:val="clear" w:color="auto" w:fill="auto"/>
          </w:tcPr>
          <w:p w:rsidR="005B2FC8" w:rsidRPr="005B2FC8" w:rsidRDefault="005B2FC8" w:rsidP="005B2FC8">
            <w:pPr>
              <w:rPr>
                <w:rFonts w:ascii="Century Gothic" w:hAnsi="Century Gothic" w:cs="Century Gothic"/>
                <w:sz w:val="20"/>
                <w:szCs w:val="20"/>
              </w:rPr>
            </w:pPr>
          </w:p>
        </w:tc>
      </w:tr>
      <w:tr w:rsidR="000D4824" w:rsidRPr="005B2FC8" w:rsidTr="000D4824">
        <w:trPr>
          <w:trHeight w:val="780"/>
        </w:trPr>
        <w:tc>
          <w:tcPr>
            <w:tcW w:w="514" w:type="dxa"/>
            <w:tcBorders>
              <w:top w:val="single" w:sz="4" w:space="0" w:color="000000"/>
              <w:left w:val="single" w:sz="4" w:space="0" w:color="000000"/>
              <w:bottom w:val="single" w:sz="4" w:space="0" w:color="000000"/>
            </w:tcBorders>
            <w:shd w:val="clear" w:color="auto" w:fill="auto"/>
            <w:vAlign w:val="center"/>
          </w:tcPr>
          <w:p w:rsidR="000D4824" w:rsidRPr="005B2FC8" w:rsidRDefault="000D4824" w:rsidP="005B2FC8">
            <w:pPr>
              <w:rPr>
                <w:rFonts w:ascii="Century Gothic" w:eastAsia="Calibri" w:hAnsi="Century Gothic" w:cs="Century Gothic"/>
                <w:sz w:val="20"/>
                <w:szCs w:val="20"/>
              </w:rPr>
            </w:pPr>
            <w:r w:rsidRPr="005B2FC8">
              <w:rPr>
                <w:rFonts w:ascii="Century Gothic" w:hAnsi="Century Gothic" w:cs="Century Gothic"/>
                <w:sz w:val="20"/>
                <w:szCs w:val="20"/>
              </w:rPr>
              <w:t>6.</w:t>
            </w:r>
          </w:p>
        </w:tc>
        <w:tc>
          <w:tcPr>
            <w:tcW w:w="2298" w:type="dxa"/>
            <w:tcBorders>
              <w:top w:val="single" w:sz="4" w:space="0" w:color="000000"/>
              <w:left w:val="single" w:sz="4" w:space="0" w:color="000000"/>
              <w:bottom w:val="single" w:sz="4" w:space="0" w:color="000000"/>
            </w:tcBorders>
            <w:shd w:val="clear" w:color="auto" w:fill="auto"/>
            <w:vAlign w:val="center"/>
          </w:tcPr>
          <w:p w:rsidR="000D4824" w:rsidRPr="005B2FC8" w:rsidRDefault="000D4824" w:rsidP="005B2FC8">
            <w:pPr>
              <w:rPr>
                <w:rFonts w:ascii="Century Gothic" w:eastAsia="Calibri" w:hAnsi="Century Gothic" w:cs="Century Gothic"/>
                <w:sz w:val="20"/>
                <w:szCs w:val="20"/>
              </w:rPr>
            </w:pPr>
            <w:r w:rsidRPr="005B2FC8">
              <w:rPr>
                <w:rFonts w:ascii="Century Gothic" w:eastAsia="Calibri" w:hAnsi="Century Gothic" w:cs="Century Gothic"/>
                <w:sz w:val="20"/>
                <w:szCs w:val="20"/>
              </w:rPr>
              <w:t>Wniosek został złożony w wyniku udzielonego przez LGD doradztwa</w:t>
            </w:r>
          </w:p>
        </w:tc>
        <w:tc>
          <w:tcPr>
            <w:tcW w:w="3969" w:type="dxa"/>
            <w:gridSpan w:val="3"/>
            <w:tcBorders>
              <w:top w:val="single" w:sz="4" w:space="0" w:color="000000"/>
              <w:left w:val="single" w:sz="4" w:space="0" w:color="000000"/>
              <w:bottom w:val="single" w:sz="4" w:space="0" w:color="000000"/>
            </w:tcBorders>
            <w:shd w:val="clear" w:color="auto" w:fill="auto"/>
          </w:tcPr>
          <w:p w:rsidR="000D4824" w:rsidRPr="005B2FC8" w:rsidRDefault="000D4824" w:rsidP="000D4824">
            <w:pPr>
              <w:pStyle w:val="Default"/>
              <w:rPr>
                <w:rFonts w:ascii="Century Gothic" w:hAnsi="Century Gothic"/>
                <w:color w:val="auto"/>
                <w:sz w:val="20"/>
                <w:szCs w:val="20"/>
              </w:rPr>
            </w:pPr>
            <w:r w:rsidRPr="005B2FC8">
              <w:rPr>
                <w:rFonts w:ascii="Century Gothic" w:hAnsi="Century Gothic"/>
                <w:color w:val="auto"/>
                <w:sz w:val="20"/>
                <w:szCs w:val="20"/>
              </w:rPr>
              <w:t xml:space="preserve">Preferowani  wnioskodawcy, którzy w okresie od ogłoszenia naboru do złożenia wniosku korzystali z doradztwa: </w:t>
            </w:r>
          </w:p>
          <w:p w:rsidR="000D4824" w:rsidRPr="005B2FC8" w:rsidRDefault="000D4824" w:rsidP="000D4824">
            <w:pPr>
              <w:pStyle w:val="Default"/>
              <w:rPr>
                <w:rFonts w:ascii="Century Gothic" w:hAnsi="Century Gothic"/>
                <w:color w:val="auto"/>
                <w:sz w:val="20"/>
                <w:szCs w:val="20"/>
              </w:rPr>
            </w:pPr>
            <w:r w:rsidRPr="005B2FC8">
              <w:rPr>
                <w:rFonts w:ascii="Century Gothic" w:hAnsi="Century Gothic"/>
                <w:color w:val="auto"/>
                <w:sz w:val="20"/>
                <w:szCs w:val="20"/>
              </w:rPr>
              <w:t xml:space="preserve">1) wnioskodawca korzystał z doradztwa - </w:t>
            </w:r>
            <w:r w:rsidRPr="005B2FC8">
              <w:rPr>
                <w:rFonts w:ascii="Century Gothic" w:hAnsi="Century Gothic"/>
                <w:b/>
                <w:color w:val="auto"/>
                <w:sz w:val="20"/>
                <w:szCs w:val="20"/>
              </w:rPr>
              <w:t>10 PKT</w:t>
            </w:r>
            <w:r w:rsidRPr="005B2FC8">
              <w:rPr>
                <w:rFonts w:ascii="Century Gothic" w:hAnsi="Century Gothic"/>
                <w:color w:val="auto"/>
                <w:sz w:val="20"/>
                <w:szCs w:val="20"/>
              </w:rPr>
              <w:t>.</w:t>
            </w:r>
          </w:p>
          <w:p w:rsidR="000D4824" w:rsidRPr="005B2FC8" w:rsidRDefault="000D4824" w:rsidP="000D4824">
            <w:pPr>
              <w:pStyle w:val="Default"/>
              <w:rPr>
                <w:rFonts w:ascii="Century Gothic" w:hAnsi="Century Gothic"/>
                <w:color w:val="auto"/>
                <w:sz w:val="20"/>
                <w:szCs w:val="20"/>
              </w:rPr>
            </w:pPr>
            <w:r w:rsidRPr="005B2FC8">
              <w:rPr>
                <w:rFonts w:ascii="Century Gothic" w:hAnsi="Century Gothic"/>
                <w:color w:val="auto"/>
                <w:sz w:val="20"/>
                <w:szCs w:val="20"/>
              </w:rPr>
              <w:t xml:space="preserve">2) wnioskodawca nie korzystał z doradztwa - </w:t>
            </w:r>
            <w:r w:rsidRPr="005B2FC8">
              <w:rPr>
                <w:rFonts w:ascii="Century Gothic" w:hAnsi="Century Gothic"/>
                <w:b/>
                <w:color w:val="auto"/>
                <w:sz w:val="20"/>
                <w:szCs w:val="20"/>
              </w:rPr>
              <w:t>0 PKT</w:t>
            </w:r>
          </w:p>
        </w:tc>
        <w:tc>
          <w:tcPr>
            <w:tcW w:w="2268" w:type="dxa"/>
            <w:tcBorders>
              <w:top w:val="single" w:sz="4" w:space="0" w:color="000000"/>
              <w:left w:val="single" w:sz="4" w:space="0" w:color="000000"/>
              <w:bottom w:val="single" w:sz="4" w:space="0" w:color="000000"/>
            </w:tcBorders>
            <w:shd w:val="clear" w:color="auto" w:fill="auto"/>
          </w:tcPr>
          <w:p w:rsidR="000D4824" w:rsidRPr="005B2FC8" w:rsidRDefault="000D4824" w:rsidP="005B2FC8">
            <w:pPr>
              <w:pStyle w:val="Default"/>
              <w:rPr>
                <w:rFonts w:ascii="Century Gothic" w:hAnsi="Century Gothic"/>
                <w:color w:val="auto"/>
                <w:sz w:val="20"/>
                <w:szCs w:val="20"/>
              </w:rPr>
            </w:pPr>
            <w:r>
              <w:rPr>
                <w:rFonts w:ascii="Century Gothic" w:hAnsi="Century Gothic"/>
                <w:color w:val="auto"/>
                <w:sz w:val="20"/>
                <w:szCs w:val="20"/>
              </w:rPr>
              <w:t>Dokumentacja aplikacyjna – potwierdzenie udziału w doradztwie/karta doradztwa/rejestr</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4824" w:rsidRPr="005B2FC8" w:rsidRDefault="000D4824" w:rsidP="005B2FC8">
            <w:pPr>
              <w:rPr>
                <w:rFonts w:ascii="Century Gothic" w:hAnsi="Century Gothic"/>
                <w:sz w:val="20"/>
                <w:szCs w:val="20"/>
              </w:rPr>
            </w:pPr>
            <w:r w:rsidRPr="005B2FC8">
              <w:rPr>
                <w:rFonts w:ascii="Century Gothic" w:hAnsi="Century Gothic" w:cs="Century Gothic"/>
                <w:sz w:val="20"/>
                <w:szCs w:val="20"/>
              </w:rPr>
              <w:t>….</w:t>
            </w:r>
          </w:p>
        </w:tc>
      </w:tr>
      <w:tr w:rsidR="005B2FC8" w:rsidRPr="005B2FC8" w:rsidTr="00FB4A0B">
        <w:trPr>
          <w:trHeight w:val="779"/>
        </w:trPr>
        <w:tc>
          <w:tcPr>
            <w:tcW w:w="2812" w:type="dxa"/>
            <w:gridSpan w:val="2"/>
            <w:tcBorders>
              <w:top w:val="single" w:sz="4" w:space="0" w:color="000000"/>
              <w:left w:val="single" w:sz="4" w:space="0" w:color="000000"/>
              <w:bottom w:val="single" w:sz="4" w:space="0" w:color="000000"/>
            </w:tcBorders>
            <w:shd w:val="clear" w:color="auto" w:fill="auto"/>
            <w:vAlign w:val="center"/>
          </w:tcPr>
          <w:p w:rsidR="005B2FC8" w:rsidRPr="005B2FC8" w:rsidRDefault="005B2FC8" w:rsidP="005B2FC8">
            <w:pPr>
              <w:rPr>
                <w:rFonts w:ascii="Century Gothic" w:eastAsia="Calibri" w:hAnsi="Century Gothic" w:cs="Century Gothic"/>
                <w:sz w:val="20"/>
                <w:szCs w:val="20"/>
              </w:rPr>
            </w:pPr>
            <w:r w:rsidRPr="005B2FC8">
              <w:rPr>
                <w:rFonts w:ascii="Century Gothic" w:eastAsia="Calibri" w:hAnsi="Century Gothic" w:cs="Century Gothic"/>
                <w:b/>
                <w:sz w:val="20"/>
                <w:szCs w:val="20"/>
              </w:rPr>
              <w:t>Uzasadnienie przyznanych punktów</w:t>
            </w:r>
          </w:p>
        </w:tc>
        <w:tc>
          <w:tcPr>
            <w:tcW w:w="7938" w:type="dxa"/>
            <w:gridSpan w:val="5"/>
            <w:tcBorders>
              <w:top w:val="single" w:sz="4" w:space="0" w:color="000000"/>
              <w:left w:val="single" w:sz="4" w:space="0" w:color="000000"/>
              <w:bottom w:val="single" w:sz="4" w:space="0" w:color="000000"/>
              <w:right w:val="single" w:sz="4" w:space="0" w:color="000000"/>
            </w:tcBorders>
            <w:shd w:val="clear" w:color="auto" w:fill="auto"/>
          </w:tcPr>
          <w:p w:rsidR="005B2FC8" w:rsidRPr="005B2FC8" w:rsidRDefault="005B2FC8" w:rsidP="005B2FC8">
            <w:pPr>
              <w:rPr>
                <w:rFonts w:ascii="Century Gothic" w:hAnsi="Century Gothic" w:cs="Century Gothic"/>
                <w:sz w:val="20"/>
                <w:szCs w:val="20"/>
              </w:rPr>
            </w:pPr>
          </w:p>
        </w:tc>
      </w:tr>
      <w:tr w:rsidR="005B2FC8" w:rsidRPr="005B2FC8" w:rsidTr="005B2FC8">
        <w:trPr>
          <w:trHeight w:val="450"/>
        </w:trPr>
        <w:tc>
          <w:tcPr>
            <w:tcW w:w="514" w:type="dxa"/>
            <w:tcBorders>
              <w:top w:val="single" w:sz="4" w:space="0" w:color="000000"/>
              <w:left w:val="single" w:sz="4" w:space="0" w:color="000000"/>
              <w:bottom w:val="single" w:sz="4" w:space="0" w:color="000000"/>
            </w:tcBorders>
            <w:shd w:val="clear" w:color="auto" w:fill="auto"/>
            <w:vAlign w:val="center"/>
          </w:tcPr>
          <w:p w:rsidR="005B2FC8" w:rsidRPr="005B2FC8" w:rsidRDefault="005B2FC8" w:rsidP="005B2FC8">
            <w:pPr>
              <w:rPr>
                <w:rFonts w:ascii="Century Gothic" w:hAnsi="Century Gothic" w:cs="Century Gothic"/>
                <w:sz w:val="20"/>
                <w:szCs w:val="20"/>
              </w:rPr>
            </w:pPr>
            <w:r w:rsidRPr="005B2FC8">
              <w:rPr>
                <w:rFonts w:ascii="Century Gothic" w:hAnsi="Century Gothic" w:cs="Century Gothic"/>
                <w:sz w:val="20"/>
                <w:szCs w:val="20"/>
              </w:rPr>
              <w:t xml:space="preserve">7. </w:t>
            </w:r>
          </w:p>
        </w:tc>
        <w:tc>
          <w:tcPr>
            <w:tcW w:w="8535" w:type="dxa"/>
            <w:gridSpan w:val="5"/>
            <w:tcBorders>
              <w:top w:val="single" w:sz="4" w:space="0" w:color="000000"/>
              <w:left w:val="single" w:sz="4" w:space="0" w:color="000000"/>
              <w:bottom w:val="single" w:sz="4" w:space="0" w:color="000000"/>
            </w:tcBorders>
            <w:shd w:val="clear" w:color="auto" w:fill="auto"/>
            <w:vAlign w:val="center"/>
          </w:tcPr>
          <w:p w:rsidR="005B2FC8" w:rsidRPr="005B2FC8" w:rsidRDefault="00FB4A0B" w:rsidP="005B2FC8">
            <w:pPr>
              <w:rPr>
                <w:rFonts w:ascii="Century Gothic" w:hAnsi="Century Gothic" w:cs="Century Gothic"/>
                <w:color w:val="FF0000"/>
                <w:sz w:val="20"/>
                <w:szCs w:val="20"/>
              </w:rPr>
            </w:pPr>
            <w:r>
              <w:rPr>
                <w:rFonts w:ascii="Century Gothic" w:hAnsi="Century Gothic" w:cs="Century Gothic"/>
                <w:sz w:val="20"/>
                <w:szCs w:val="20"/>
              </w:rPr>
              <w:t>Suma punktów (min 25 , max 50</w:t>
            </w:r>
            <w:r w:rsidR="005B2FC8" w:rsidRPr="005B2FC8">
              <w:rPr>
                <w:rFonts w:ascii="Century Gothic" w:hAnsi="Century Gothic" w:cs="Century Gothic"/>
                <w:sz w:val="20"/>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FC8" w:rsidRPr="005B2FC8" w:rsidRDefault="005B2FC8" w:rsidP="005B2FC8">
            <w:pPr>
              <w:rPr>
                <w:rFonts w:ascii="Century Gothic" w:hAnsi="Century Gothic"/>
                <w:sz w:val="20"/>
                <w:szCs w:val="20"/>
              </w:rPr>
            </w:pPr>
            <w:r w:rsidRPr="005B2FC8">
              <w:rPr>
                <w:rFonts w:ascii="Century Gothic" w:hAnsi="Century Gothic" w:cs="Century Gothic"/>
                <w:sz w:val="20"/>
                <w:szCs w:val="20"/>
              </w:rPr>
              <w:t>……</w:t>
            </w:r>
          </w:p>
        </w:tc>
      </w:tr>
      <w:tr w:rsidR="005B2FC8" w:rsidRPr="005B2FC8" w:rsidTr="005B2FC8">
        <w:trPr>
          <w:trHeight w:val="450"/>
        </w:trPr>
        <w:tc>
          <w:tcPr>
            <w:tcW w:w="6521" w:type="dxa"/>
            <w:gridSpan w:val="4"/>
            <w:tcBorders>
              <w:top w:val="single" w:sz="4" w:space="0" w:color="000000"/>
              <w:left w:val="single" w:sz="4" w:space="0" w:color="000000"/>
              <w:bottom w:val="single" w:sz="4" w:space="0" w:color="000000"/>
            </w:tcBorders>
            <w:shd w:val="clear" w:color="auto" w:fill="D9D9D9"/>
            <w:vAlign w:val="center"/>
          </w:tcPr>
          <w:p w:rsidR="005B2FC8" w:rsidRPr="005B2FC8" w:rsidRDefault="005B2FC8" w:rsidP="005B2FC8">
            <w:pPr>
              <w:rPr>
                <w:rFonts w:ascii="Century Gothic" w:hAnsi="Century Gothic" w:cs="Century Gothic"/>
                <w:sz w:val="20"/>
                <w:szCs w:val="20"/>
              </w:rPr>
            </w:pPr>
            <w:r w:rsidRPr="005B2FC8">
              <w:rPr>
                <w:rFonts w:ascii="Century Gothic" w:hAnsi="Century Gothic" w:cs="Century Gothic"/>
                <w:sz w:val="20"/>
                <w:szCs w:val="20"/>
              </w:rPr>
              <w:t>USTALONA KWOTA WSPARCIA</w:t>
            </w:r>
          </w:p>
        </w:tc>
        <w:tc>
          <w:tcPr>
            <w:tcW w:w="4229"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5B2FC8" w:rsidRPr="005B2FC8" w:rsidRDefault="005B2FC8" w:rsidP="005B2FC8">
            <w:pPr>
              <w:rPr>
                <w:rFonts w:ascii="Century Gothic" w:hAnsi="Century Gothic"/>
                <w:sz w:val="20"/>
                <w:szCs w:val="20"/>
              </w:rPr>
            </w:pPr>
            <w:r w:rsidRPr="005B2FC8">
              <w:rPr>
                <w:rFonts w:ascii="Century Gothic" w:hAnsi="Century Gothic" w:cs="Century Gothic"/>
                <w:sz w:val="20"/>
                <w:szCs w:val="20"/>
              </w:rPr>
              <w:t>…………………………..</w:t>
            </w:r>
            <w:proofErr w:type="spellStart"/>
            <w:r w:rsidRPr="005B2FC8">
              <w:rPr>
                <w:rFonts w:ascii="Century Gothic" w:hAnsi="Century Gothic" w:cs="Century Gothic"/>
                <w:sz w:val="20"/>
                <w:szCs w:val="20"/>
              </w:rPr>
              <w:t>pln</w:t>
            </w:r>
            <w:proofErr w:type="spellEnd"/>
          </w:p>
        </w:tc>
      </w:tr>
    </w:tbl>
    <w:p w:rsidR="00FB4A0B" w:rsidRDefault="00FB4A0B" w:rsidP="00FB4A0B">
      <w:pPr>
        <w:pStyle w:val="ZWYKYTEKST"/>
        <w:jc w:val="center"/>
        <w:rPr>
          <w:b/>
        </w:rPr>
      </w:pPr>
    </w:p>
    <w:p w:rsidR="00FB4A0B" w:rsidRPr="000D4824" w:rsidRDefault="00FB4A0B" w:rsidP="00FB4A0B">
      <w:pPr>
        <w:jc w:val="both"/>
        <w:rPr>
          <w:rFonts w:ascii="Century Gothic" w:eastAsia="Calibri" w:hAnsi="Century Gothic" w:cs="Century Gothic"/>
          <w:b/>
          <w:sz w:val="16"/>
          <w:szCs w:val="16"/>
          <w:u w:val="single"/>
        </w:rPr>
      </w:pPr>
      <w:r w:rsidRPr="000D4824">
        <w:rPr>
          <w:rFonts w:ascii="Century Gothic" w:eastAsia="Calibri" w:hAnsi="Century Gothic" w:cs="Century Gothic"/>
          <w:b/>
          <w:sz w:val="16"/>
          <w:szCs w:val="16"/>
          <w:u w:val="single"/>
        </w:rPr>
        <w:t>Instrukcja wypełnienia karty:</w:t>
      </w:r>
    </w:p>
    <w:p w:rsidR="00FB4A0B" w:rsidRPr="000D4824" w:rsidRDefault="00FB4A0B" w:rsidP="00FB4A0B">
      <w:pPr>
        <w:jc w:val="both"/>
        <w:rPr>
          <w:rFonts w:ascii="Century Gothic" w:hAnsi="Century Gothic"/>
          <w:szCs w:val="20"/>
        </w:rPr>
      </w:pPr>
      <w:r w:rsidRPr="000D4824">
        <w:rPr>
          <w:rFonts w:ascii="Century Gothic" w:hAnsi="Century Gothic" w:cs="Century Gothic"/>
          <w:sz w:val="16"/>
          <w:szCs w:val="16"/>
        </w:rPr>
        <w:t>Punkty przyznawane są na podstawie wniosku o przyznanie pomocy. Ocena projektu odbywa się poprzez wpisanie stosownej liczby punktów dla każdego kryterium w kolumnie „przyznane punkty” oraz ich zsumowaniu w ostatnim wierszu „suma punktów”.</w:t>
      </w:r>
      <w:r w:rsidRPr="000D4824">
        <w:rPr>
          <w:rFonts w:ascii="Century Gothic" w:eastAsia="Calibri" w:hAnsi="Century Gothic" w:cs="Century Gothic"/>
          <w:sz w:val="16"/>
          <w:szCs w:val="16"/>
        </w:rPr>
        <w:t xml:space="preserve"> W przypadku jednakowej ilości punktów, o pozycji na liście operacji wybranych decyduje kolejność wpływu potwierdzona numerem wniosku</w:t>
      </w:r>
      <w:r w:rsidRPr="000D4824">
        <w:rPr>
          <w:rFonts w:ascii="Century Gothic" w:hAnsi="Century Gothic" w:cs="Century Gothic"/>
          <w:sz w:val="16"/>
          <w:szCs w:val="16"/>
        </w:rPr>
        <w:t xml:space="preserve"> o przyznanie pomocy</w:t>
      </w:r>
      <w:r w:rsidRPr="000D4824">
        <w:rPr>
          <w:rFonts w:ascii="Century Gothic" w:eastAsia="Calibri" w:hAnsi="Century Gothic" w:cs="Century Gothic"/>
          <w:sz w:val="16"/>
          <w:szCs w:val="16"/>
        </w:rPr>
        <w:t>.</w:t>
      </w:r>
    </w:p>
    <w:p w:rsidR="00FB4A0B" w:rsidRDefault="00FB4A0B">
      <w:pPr>
        <w:rPr>
          <w:rFonts w:ascii="Century Gothic" w:eastAsia="Courier New" w:hAnsi="Century Gothic" w:cs="Times New Roman"/>
          <w:b/>
          <w:sz w:val="20"/>
          <w:szCs w:val="24"/>
          <w:lang w:eastAsia="ar-SA"/>
        </w:rPr>
      </w:pPr>
      <w:r>
        <w:rPr>
          <w:b/>
        </w:rPr>
        <w:br w:type="page"/>
      </w:r>
    </w:p>
    <w:p w:rsidR="009C2993" w:rsidRPr="00F7767B" w:rsidRDefault="009C2993" w:rsidP="009C2993">
      <w:pPr>
        <w:spacing w:after="0"/>
        <w:jc w:val="center"/>
        <w:rPr>
          <w:rFonts w:ascii="Century Gothic" w:hAnsi="Century Gothic"/>
          <w:b/>
          <w:sz w:val="20"/>
          <w:szCs w:val="20"/>
        </w:rPr>
      </w:pPr>
      <w:r w:rsidRPr="00F7767B">
        <w:rPr>
          <w:rFonts w:ascii="Century Gothic" w:hAnsi="Century Gothic"/>
          <w:sz w:val="20"/>
          <w:szCs w:val="20"/>
        </w:rPr>
        <w:lastRenderedPageBreak/>
        <w:t xml:space="preserve">ZAKRES TEMATYCZNY PROW: </w:t>
      </w:r>
      <w:r w:rsidRPr="00F7767B">
        <w:rPr>
          <w:rFonts w:ascii="Century Gothic" w:hAnsi="Century Gothic"/>
          <w:b/>
          <w:sz w:val="20"/>
          <w:szCs w:val="20"/>
        </w:rPr>
        <w:t>ZACHOWANIE DZIEDZICTWA LOKALNEGO</w:t>
      </w:r>
    </w:p>
    <w:p w:rsidR="009C2993" w:rsidRPr="001E6230" w:rsidRDefault="009C2993" w:rsidP="009C2993">
      <w:pPr>
        <w:spacing w:after="0"/>
        <w:jc w:val="center"/>
        <w:rPr>
          <w:rFonts w:ascii="Century Gothic" w:hAnsi="Century Gothic"/>
          <w:sz w:val="16"/>
          <w:szCs w:val="16"/>
        </w:rPr>
      </w:pPr>
    </w:p>
    <w:p w:rsidR="009C2993" w:rsidRPr="00F7767B" w:rsidRDefault="009C2993" w:rsidP="009C2993">
      <w:pPr>
        <w:spacing w:after="0"/>
        <w:jc w:val="center"/>
        <w:rPr>
          <w:rFonts w:ascii="Century Gothic" w:hAnsi="Century Gothic"/>
          <w:sz w:val="18"/>
          <w:szCs w:val="18"/>
        </w:rPr>
      </w:pPr>
      <w:r w:rsidRPr="00F7767B">
        <w:rPr>
          <w:rFonts w:ascii="Century Gothic" w:hAnsi="Century Gothic"/>
          <w:sz w:val="18"/>
          <w:szCs w:val="18"/>
        </w:rPr>
        <w:t xml:space="preserve">PRZEDSIĘWZIĘCIE II: </w:t>
      </w:r>
      <w:r w:rsidRPr="00F7767B">
        <w:rPr>
          <w:rFonts w:ascii="Century Gothic" w:hAnsi="Century Gothic"/>
          <w:b/>
          <w:sz w:val="18"/>
          <w:szCs w:val="18"/>
        </w:rPr>
        <w:t>ZACHOWANIE  LOKALNEGO DZIEDZICTWA KULTUROWEGO, PRZYRODNICZEGO I TURYSTYCZNEGO</w:t>
      </w:r>
    </w:p>
    <w:p w:rsidR="009C2993" w:rsidRPr="001E6230" w:rsidRDefault="00232280" w:rsidP="009C2993">
      <w:pPr>
        <w:spacing w:after="0"/>
        <w:jc w:val="center"/>
        <w:rPr>
          <w:rFonts w:ascii="Century Gothic" w:hAnsi="Century Gothic"/>
          <w:sz w:val="16"/>
          <w:szCs w:val="16"/>
        </w:rPr>
      </w:pPr>
      <w:r>
        <w:rPr>
          <w:rFonts w:ascii="Century Gothic" w:hAnsi="Century Gothic"/>
          <w:sz w:val="16"/>
          <w:szCs w:val="16"/>
        </w:rPr>
        <w:t>(maksymalna liczba punktów- 6</w:t>
      </w:r>
      <w:r w:rsidR="009C2993" w:rsidRPr="001E6230">
        <w:rPr>
          <w:rFonts w:ascii="Century Gothic" w:hAnsi="Century Gothic"/>
          <w:sz w:val="16"/>
          <w:szCs w:val="16"/>
        </w:rPr>
        <w:t>0 PKT minimalna liczba punktów – 30 PKT)</w:t>
      </w:r>
    </w:p>
    <w:p w:rsidR="009C2993" w:rsidRDefault="009C2993" w:rsidP="00FB4A0B">
      <w:pPr>
        <w:pStyle w:val="ZWYKYTEKST"/>
        <w:jc w:val="center"/>
        <w:rPr>
          <w:b/>
          <w:szCs w:val="20"/>
        </w:rPr>
      </w:pPr>
    </w:p>
    <w:p w:rsidR="00FB4A0B" w:rsidRPr="000D4824" w:rsidRDefault="00FB4A0B" w:rsidP="00FB4A0B">
      <w:pPr>
        <w:pStyle w:val="ZWYKYTEKST"/>
        <w:jc w:val="center"/>
        <w:rPr>
          <w:rFonts w:cs="Century Gothic"/>
          <w:szCs w:val="20"/>
        </w:rPr>
      </w:pPr>
      <w:r w:rsidRPr="000D4824">
        <w:rPr>
          <w:b/>
          <w:szCs w:val="20"/>
        </w:rPr>
        <w:t>KARTA OCENY WG LOKALNYCH KRYTERIÓW WYBORU – PRZEDSIĘWZIĘCIE 2</w:t>
      </w:r>
    </w:p>
    <w:tbl>
      <w:tblPr>
        <w:tblW w:w="0" w:type="auto"/>
        <w:tblInd w:w="-10" w:type="dxa"/>
        <w:tblLayout w:type="fixed"/>
        <w:tblLook w:val="0000"/>
      </w:tblPr>
      <w:tblGrid>
        <w:gridCol w:w="2103"/>
        <w:gridCol w:w="3685"/>
        <w:gridCol w:w="1985"/>
        <w:gridCol w:w="2977"/>
      </w:tblGrid>
      <w:tr w:rsidR="00FB4A0B" w:rsidRPr="000D4824" w:rsidTr="000D4824">
        <w:trPr>
          <w:trHeight w:val="503"/>
        </w:trPr>
        <w:tc>
          <w:tcPr>
            <w:tcW w:w="10750"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rsidR="00FB4A0B" w:rsidRPr="000D4824" w:rsidRDefault="00FB4A0B" w:rsidP="00930BEE">
            <w:pPr>
              <w:rPr>
                <w:rFonts w:ascii="Century Gothic" w:hAnsi="Century Gothic"/>
                <w:sz w:val="20"/>
                <w:szCs w:val="20"/>
              </w:rPr>
            </w:pPr>
            <w:r w:rsidRPr="000D4824">
              <w:rPr>
                <w:rFonts w:ascii="Century Gothic" w:hAnsi="Century Gothic" w:cs="Century Gothic"/>
                <w:sz w:val="20"/>
                <w:szCs w:val="20"/>
              </w:rPr>
              <w:t xml:space="preserve">Przedsięwzięcie 2.   </w:t>
            </w:r>
            <w:r w:rsidRPr="000D4824">
              <w:rPr>
                <w:rFonts w:ascii="Century Gothic" w:eastAsia="Calibri" w:hAnsi="Century Gothic" w:cs="Century Gothic"/>
                <w:b/>
                <w:sz w:val="20"/>
                <w:szCs w:val="20"/>
              </w:rPr>
              <w:t>Zachowanie   lokalnego dziedzictwa kulturowego, historycznego, przyrodniczego i turystycznego</w:t>
            </w:r>
          </w:p>
        </w:tc>
      </w:tr>
      <w:tr w:rsidR="00FB4A0B" w:rsidRPr="000D4824" w:rsidTr="000D4824">
        <w:trPr>
          <w:trHeight w:val="284"/>
        </w:trPr>
        <w:tc>
          <w:tcPr>
            <w:tcW w:w="2103" w:type="dxa"/>
            <w:tcBorders>
              <w:top w:val="single" w:sz="4" w:space="0" w:color="000000"/>
              <w:left w:val="single" w:sz="4" w:space="0" w:color="000000"/>
              <w:bottom w:val="single" w:sz="4" w:space="0" w:color="000000"/>
            </w:tcBorders>
            <w:shd w:val="clear" w:color="auto" w:fill="D9D9D9"/>
            <w:vAlign w:val="center"/>
          </w:tcPr>
          <w:p w:rsidR="00FB4A0B" w:rsidRPr="000D4824" w:rsidRDefault="00FB4A0B" w:rsidP="00930BEE">
            <w:pPr>
              <w:rPr>
                <w:rFonts w:ascii="Century Gothic" w:hAnsi="Century Gothic" w:cs="Century Gothic"/>
                <w:kern w:val="1"/>
                <w:sz w:val="20"/>
                <w:szCs w:val="20"/>
              </w:rPr>
            </w:pPr>
            <w:r w:rsidRPr="000D4824">
              <w:rPr>
                <w:rFonts w:ascii="Century Gothic" w:hAnsi="Century Gothic" w:cs="Century Gothic"/>
                <w:kern w:val="1"/>
                <w:sz w:val="20"/>
                <w:szCs w:val="20"/>
              </w:rPr>
              <w:t xml:space="preserve">NUMER KONKURSU: </w:t>
            </w:r>
          </w:p>
        </w:tc>
        <w:tc>
          <w:tcPr>
            <w:tcW w:w="3685" w:type="dxa"/>
            <w:tcBorders>
              <w:top w:val="single" w:sz="4" w:space="0" w:color="000000"/>
              <w:left w:val="single" w:sz="4" w:space="0" w:color="000000"/>
              <w:bottom w:val="single" w:sz="4" w:space="0" w:color="000000"/>
            </w:tcBorders>
            <w:shd w:val="clear" w:color="auto" w:fill="auto"/>
            <w:vAlign w:val="center"/>
          </w:tcPr>
          <w:p w:rsidR="00FB4A0B" w:rsidRPr="000D4824" w:rsidRDefault="00FB4A0B" w:rsidP="00930BEE">
            <w:pPr>
              <w:rPr>
                <w:rFonts w:ascii="Century Gothic" w:hAnsi="Century Gothic" w:cs="Century Gothic"/>
                <w:kern w:val="1"/>
                <w:sz w:val="20"/>
                <w:szCs w:val="20"/>
              </w:rPr>
            </w:pPr>
            <w:r w:rsidRPr="000D4824">
              <w:rPr>
                <w:rFonts w:ascii="Century Gothic" w:hAnsi="Century Gothic" w:cs="Century Gothic"/>
                <w:kern w:val="1"/>
                <w:sz w:val="20"/>
                <w:szCs w:val="20"/>
              </w:rPr>
              <w:t>……………………………………………</w:t>
            </w:r>
          </w:p>
        </w:tc>
        <w:tc>
          <w:tcPr>
            <w:tcW w:w="1985" w:type="dxa"/>
            <w:tcBorders>
              <w:top w:val="single" w:sz="4" w:space="0" w:color="000000"/>
              <w:left w:val="single" w:sz="4" w:space="0" w:color="000000"/>
              <w:bottom w:val="single" w:sz="4" w:space="0" w:color="000000"/>
            </w:tcBorders>
            <w:shd w:val="clear" w:color="auto" w:fill="D9D9D9"/>
            <w:vAlign w:val="center"/>
          </w:tcPr>
          <w:p w:rsidR="00FB4A0B" w:rsidRPr="000D4824" w:rsidRDefault="00FB4A0B" w:rsidP="00930BEE">
            <w:pPr>
              <w:rPr>
                <w:rFonts w:ascii="Century Gothic" w:hAnsi="Century Gothic" w:cs="Century Gothic"/>
                <w:kern w:val="1"/>
                <w:sz w:val="20"/>
                <w:szCs w:val="20"/>
              </w:rPr>
            </w:pPr>
            <w:r w:rsidRPr="000D4824">
              <w:rPr>
                <w:rFonts w:ascii="Century Gothic" w:hAnsi="Century Gothic" w:cs="Century Gothic"/>
                <w:kern w:val="1"/>
                <w:sz w:val="20"/>
                <w:szCs w:val="20"/>
              </w:rPr>
              <w:t>IMIĘ I NAZWISKO OCENIAJĄCEGO:</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A0B" w:rsidRPr="000D4824" w:rsidRDefault="00FB4A0B" w:rsidP="00930BEE">
            <w:pPr>
              <w:rPr>
                <w:rFonts w:ascii="Century Gothic" w:hAnsi="Century Gothic"/>
                <w:sz w:val="20"/>
                <w:szCs w:val="20"/>
              </w:rPr>
            </w:pPr>
            <w:r w:rsidRPr="000D4824">
              <w:rPr>
                <w:rFonts w:ascii="Century Gothic" w:hAnsi="Century Gothic" w:cs="Century Gothic"/>
                <w:kern w:val="1"/>
                <w:sz w:val="20"/>
                <w:szCs w:val="20"/>
              </w:rPr>
              <w:t>……………………………</w:t>
            </w:r>
          </w:p>
        </w:tc>
      </w:tr>
      <w:tr w:rsidR="00FB4A0B" w:rsidRPr="000D4824" w:rsidTr="000D4824">
        <w:trPr>
          <w:trHeight w:val="284"/>
        </w:trPr>
        <w:tc>
          <w:tcPr>
            <w:tcW w:w="2103" w:type="dxa"/>
            <w:tcBorders>
              <w:top w:val="single" w:sz="4" w:space="0" w:color="000000"/>
              <w:left w:val="single" w:sz="4" w:space="0" w:color="000000"/>
              <w:bottom w:val="single" w:sz="4" w:space="0" w:color="000000"/>
            </w:tcBorders>
            <w:shd w:val="clear" w:color="auto" w:fill="D9D9D9"/>
            <w:vAlign w:val="center"/>
          </w:tcPr>
          <w:p w:rsidR="00FB4A0B" w:rsidRPr="000D4824" w:rsidRDefault="00FB4A0B" w:rsidP="00930BEE">
            <w:pPr>
              <w:rPr>
                <w:rFonts w:ascii="Century Gothic" w:hAnsi="Century Gothic" w:cs="Century Gothic"/>
                <w:kern w:val="1"/>
                <w:sz w:val="20"/>
                <w:szCs w:val="20"/>
              </w:rPr>
            </w:pPr>
            <w:r w:rsidRPr="000D4824">
              <w:rPr>
                <w:rFonts w:ascii="Century Gothic" w:hAnsi="Century Gothic" w:cs="Century Gothic"/>
                <w:kern w:val="1"/>
                <w:sz w:val="20"/>
                <w:szCs w:val="20"/>
              </w:rPr>
              <w:t xml:space="preserve">NUMER WNIOSKU: </w:t>
            </w:r>
          </w:p>
        </w:tc>
        <w:tc>
          <w:tcPr>
            <w:tcW w:w="3685" w:type="dxa"/>
            <w:tcBorders>
              <w:top w:val="single" w:sz="4" w:space="0" w:color="000000"/>
              <w:left w:val="single" w:sz="4" w:space="0" w:color="000000"/>
              <w:bottom w:val="single" w:sz="4" w:space="0" w:color="000000"/>
            </w:tcBorders>
            <w:shd w:val="clear" w:color="auto" w:fill="auto"/>
            <w:vAlign w:val="center"/>
          </w:tcPr>
          <w:p w:rsidR="00FB4A0B" w:rsidRPr="000D4824" w:rsidRDefault="00FB4A0B" w:rsidP="00930BEE">
            <w:pPr>
              <w:rPr>
                <w:rFonts w:ascii="Century Gothic" w:hAnsi="Century Gothic" w:cs="Century Gothic"/>
                <w:kern w:val="1"/>
                <w:sz w:val="20"/>
                <w:szCs w:val="20"/>
              </w:rPr>
            </w:pPr>
            <w:r w:rsidRPr="000D4824">
              <w:rPr>
                <w:rFonts w:ascii="Century Gothic" w:hAnsi="Century Gothic" w:cs="Century Gothic"/>
                <w:kern w:val="1"/>
                <w:sz w:val="20"/>
                <w:szCs w:val="20"/>
              </w:rPr>
              <w:t>……………………………………………</w:t>
            </w:r>
          </w:p>
        </w:tc>
        <w:tc>
          <w:tcPr>
            <w:tcW w:w="1985" w:type="dxa"/>
            <w:tcBorders>
              <w:top w:val="single" w:sz="4" w:space="0" w:color="000000"/>
              <w:left w:val="single" w:sz="4" w:space="0" w:color="000000"/>
              <w:bottom w:val="single" w:sz="4" w:space="0" w:color="000000"/>
            </w:tcBorders>
            <w:shd w:val="clear" w:color="auto" w:fill="D9D9D9"/>
            <w:vAlign w:val="center"/>
          </w:tcPr>
          <w:p w:rsidR="00FB4A0B" w:rsidRPr="000D4824" w:rsidRDefault="00FB4A0B" w:rsidP="00930BEE">
            <w:pPr>
              <w:rPr>
                <w:rFonts w:ascii="Century Gothic" w:hAnsi="Century Gothic" w:cs="Century Gothic"/>
                <w:kern w:val="1"/>
                <w:sz w:val="20"/>
                <w:szCs w:val="20"/>
              </w:rPr>
            </w:pPr>
            <w:r w:rsidRPr="000D4824">
              <w:rPr>
                <w:rFonts w:ascii="Century Gothic" w:hAnsi="Century Gothic" w:cs="Century Gothic"/>
                <w:kern w:val="1"/>
                <w:sz w:val="20"/>
                <w:szCs w:val="20"/>
              </w:rPr>
              <w:t>DATA:</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A0B" w:rsidRPr="000D4824" w:rsidRDefault="00FB4A0B" w:rsidP="00930BEE">
            <w:pPr>
              <w:rPr>
                <w:rFonts w:ascii="Century Gothic" w:hAnsi="Century Gothic"/>
                <w:sz w:val="20"/>
                <w:szCs w:val="20"/>
              </w:rPr>
            </w:pPr>
            <w:r w:rsidRPr="000D4824">
              <w:rPr>
                <w:rFonts w:ascii="Century Gothic" w:hAnsi="Century Gothic" w:cs="Century Gothic"/>
                <w:kern w:val="1"/>
                <w:sz w:val="20"/>
                <w:szCs w:val="20"/>
              </w:rPr>
              <w:t>……………………………</w:t>
            </w:r>
          </w:p>
        </w:tc>
      </w:tr>
      <w:tr w:rsidR="00FB4A0B" w:rsidRPr="000D4824" w:rsidTr="000D4824">
        <w:trPr>
          <w:trHeight w:val="284"/>
        </w:trPr>
        <w:tc>
          <w:tcPr>
            <w:tcW w:w="2103" w:type="dxa"/>
            <w:tcBorders>
              <w:top w:val="single" w:sz="4" w:space="0" w:color="000000"/>
              <w:left w:val="single" w:sz="4" w:space="0" w:color="000000"/>
              <w:bottom w:val="single" w:sz="4" w:space="0" w:color="000000"/>
            </w:tcBorders>
            <w:shd w:val="clear" w:color="auto" w:fill="D9D9D9"/>
            <w:vAlign w:val="center"/>
          </w:tcPr>
          <w:p w:rsidR="00FB4A0B" w:rsidRPr="000D4824" w:rsidRDefault="00FB4A0B" w:rsidP="00930BEE">
            <w:pPr>
              <w:rPr>
                <w:rFonts w:ascii="Century Gothic" w:hAnsi="Century Gothic" w:cs="Century Gothic"/>
                <w:kern w:val="1"/>
                <w:sz w:val="20"/>
                <w:szCs w:val="20"/>
              </w:rPr>
            </w:pPr>
            <w:r w:rsidRPr="000D4824">
              <w:rPr>
                <w:rFonts w:ascii="Century Gothic" w:hAnsi="Century Gothic" w:cs="Century Gothic"/>
                <w:kern w:val="1"/>
                <w:sz w:val="20"/>
                <w:szCs w:val="20"/>
              </w:rPr>
              <w:t xml:space="preserve">TYTUŁ PROJEKTU: </w:t>
            </w:r>
          </w:p>
        </w:tc>
        <w:tc>
          <w:tcPr>
            <w:tcW w:w="3685" w:type="dxa"/>
            <w:tcBorders>
              <w:top w:val="single" w:sz="4" w:space="0" w:color="000000"/>
              <w:left w:val="single" w:sz="4" w:space="0" w:color="000000"/>
              <w:bottom w:val="single" w:sz="4" w:space="0" w:color="000000"/>
            </w:tcBorders>
            <w:shd w:val="clear" w:color="auto" w:fill="auto"/>
            <w:vAlign w:val="center"/>
          </w:tcPr>
          <w:p w:rsidR="00FB4A0B" w:rsidRPr="000D4824" w:rsidRDefault="00FB4A0B" w:rsidP="00930BEE">
            <w:pPr>
              <w:rPr>
                <w:rFonts w:ascii="Century Gothic" w:hAnsi="Century Gothic" w:cs="Century Gothic"/>
                <w:kern w:val="1"/>
                <w:sz w:val="20"/>
                <w:szCs w:val="20"/>
              </w:rPr>
            </w:pPr>
            <w:r w:rsidRPr="000D4824">
              <w:rPr>
                <w:rFonts w:ascii="Century Gothic" w:hAnsi="Century Gothic" w:cs="Century Gothic"/>
                <w:kern w:val="1"/>
                <w:sz w:val="20"/>
                <w:szCs w:val="20"/>
              </w:rPr>
              <w:t>……………………………………………</w:t>
            </w:r>
          </w:p>
        </w:tc>
        <w:tc>
          <w:tcPr>
            <w:tcW w:w="1985" w:type="dxa"/>
            <w:vMerge w:val="restart"/>
            <w:tcBorders>
              <w:top w:val="single" w:sz="4" w:space="0" w:color="000000"/>
              <w:left w:val="single" w:sz="4" w:space="0" w:color="000000"/>
              <w:bottom w:val="single" w:sz="4" w:space="0" w:color="000000"/>
            </w:tcBorders>
            <w:shd w:val="clear" w:color="auto" w:fill="D9D9D9"/>
            <w:vAlign w:val="center"/>
          </w:tcPr>
          <w:p w:rsidR="00FB4A0B" w:rsidRPr="000D4824" w:rsidRDefault="00FB4A0B" w:rsidP="00930BEE">
            <w:pPr>
              <w:rPr>
                <w:rFonts w:ascii="Century Gothic" w:hAnsi="Century Gothic" w:cs="Century Gothic"/>
                <w:kern w:val="1"/>
                <w:sz w:val="20"/>
                <w:szCs w:val="20"/>
              </w:rPr>
            </w:pPr>
            <w:r w:rsidRPr="000D4824">
              <w:rPr>
                <w:rFonts w:ascii="Century Gothic" w:hAnsi="Century Gothic" w:cs="Century Gothic"/>
                <w:kern w:val="1"/>
                <w:sz w:val="20"/>
                <w:szCs w:val="20"/>
              </w:rPr>
              <w:t>PODPIS:</w:t>
            </w:r>
          </w:p>
        </w:tc>
        <w:tc>
          <w:tcPr>
            <w:tcW w:w="2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B4A0B" w:rsidRPr="000D4824" w:rsidRDefault="00FB4A0B" w:rsidP="00930BEE">
            <w:pPr>
              <w:rPr>
                <w:rFonts w:ascii="Century Gothic" w:hAnsi="Century Gothic"/>
                <w:sz w:val="20"/>
                <w:szCs w:val="20"/>
              </w:rPr>
            </w:pPr>
            <w:r w:rsidRPr="000D4824">
              <w:rPr>
                <w:rFonts w:ascii="Century Gothic" w:hAnsi="Century Gothic" w:cs="Century Gothic"/>
                <w:kern w:val="1"/>
                <w:sz w:val="20"/>
                <w:szCs w:val="20"/>
              </w:rPr>
              <w:t>……………………………</w:t>
            </w:r>
          </w:p>
        </w:tc>
      </w:tr>
      <w:tr w:rsidR="00FB4A0B" w:rsidRPr="000D4824" w:rsidTr="000D4824">
        <w:trPr>
          <w:trHeight w:val="284"/>
        </w:trPr>
        <w:tc>
          <w:tcPr>
            <w:tcW w:w="2103" w:type="dxa"/>
            <w:tcBorders>
              <w:top w:val="single" w:sz="4" w:space="0" w:color="000000"/>
              <w:left w:val="single" w:sz="4" w:space="0" w:color="000000"/>
              <w:bottom w:val="single" w:sz="4" w:space="0" w:color="000000"/>
            </w:tcBorders>
            <w:shd w:val="clear" w:color="auto" w:fill="D9D9D9"/>
            <w:vAlign w:val="center"/>
          </w:tcPr>
          <w:p w:rsidR="00FB4A0B" w:rsidRPr="000D4824" w:rsidRDefault="00FB4A0B" w:rsidP="00930BEE">
            <w:pPr>
              <w:rPr>
                <w:rFonts w:ascii="Century Gothic" w:hAnsi="Century Gothic" w:cs="Century Gothic"/>
                <w:kern w:val="1"/>
                <w:sz w:val="20"/>
                <w:szCs w:val="20"/>
              </w:rPr>
            </w:pPr>
            <w:r w:rsidRPr="000D4824">
              <w:rPr>
                <w:rFonts w:ascii="Century Gothic" w:hAnsi="Century Gothic" w:cs="Century Gothic"/>
                <w:kern w:val="1"/>
                <w:sz w:val="20"/>
                <w:szCs w:val="20"/>
              </w:rPr>
              <w:t>NAZWA WNIOSKODAWCY:</w:t>
            </w:r>
          </w:p>
        </w:tc>
        <w:tc>
          <w:tcPr>
            <w:tcW w:w="3685" w:type="dxa"/>
            <w:tcBorders>
              <w:top w:val="single" w:sz="4" w:space="0" w:color="000000"/>
              <w:left w:val="single" w:sz="4" w:space="0" w:color="000000"/>
              <w:bottom w:val="single" w:sz="4" w:space="0" w:color="000000"/>
            </w:tcBorders>
            <w:shd w:val="clear" w:color="auto" w:fill="auto"/>
            <w:vAlign w:val="center"/>
          </w:tcPr>
          <w:p w:rsidR="00FB4A0B" w:rsidRPr="000D4824" w:rsidRDefault="00FB4A0B" w:rsidP="00930BEE">
            <w:pPr>
              <w:rPr>
                <w:rFonts w:ascii="Century Gothic" w:hAnsi="Century Gothic" w:cs="Century Gothic"/>
                <w:kern w:val="1"/>
                <w:sz w:val="20"/>
                <w:szCs w:val="20"/>
              </w:rPr>
            </w:pPr>
            <w:r w:rsidRPr="000D4824">
              <w:rPr>
                <w:rFonts w:ascii="Century Gothic" w:hAnsi="Century Gothic" w:cs="Century Gothic"/>
                <w:kern w:val="1"/>
                <w:sz w:val="20"/>
                <w:szCs w:val="20"/>
              </w:rPr>
              <w:t>……………………………………………</w:t>
            </w:r>
          </w:p>
        </w:tc>
        <w:tc>
          <w:tcPr>
            <w:tcW w:w="1985" w:type="dxa"/>
            <w:vMerge/>
            <w:tcBorders>
              <w:top w:val="single" w:sz="4" w:space="0" w:color="000000"/>
              <w:left w:val="single" w:sz="4" w:space="0" w:color="000000"/>
              <w:bottom w:val="single" w:sz="4" w:space="0" w:color="000000"/>
            </w:tcBorders>
            <w:shd w:val="clear" w:color="auto" w:fill="auto"/>
            <w:vAlign w:val="center"/>
          </w:tcPr>
          <w:p w:rsidR="00FB4A0B" w:rsidRPr="000D4824" w:rsidRDefault="00FB4A0B" w:rsidP="00930BEE">
            <w:pPr>
              <w:snapToGrid w:val="0"/>
              <w:rPr>
                <w:rFonts w:ascii="Century Gothic" w:hAnsi="Century Gothic" w:cs="Century Gothic"/>
                <w:kern w:val="1"/>
                <w:sz w:val="20"/>
                <w:szCs w:val="20"/>
              </w:rPr>
            </w:pPr>
          </w:p>
        </w:tc>
        <w:tc>
          <w:tcPr>
            <w:tcW w:w="2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B4A0B" w:rsidRPr="000D4824" w:rsidRDefault="00FB4A0B" w:rsidP="00930BEE">
            <w:pPr>
              <w:snapToGrid w:val="0"/>
              <w:rPr>
                <w:rFonts w:ascii="Century Gothic" w:hAnsi="Century Gothic" w:cs="Century Gothic"/>
                <w:kern w:val="1"/>
                <w:sz w:val="20"/>
                <w:szCs w:val="20"/>
              </w:rPr>
            </w:pPr>
          </w:p>
        </w:tc>
      </w:tr>
    </w:tbl>
    <w:p w:rsidR="00FB4A0B" w:rsidRPr="000D4824" w:rsidRDefault="00FB4A0B" w:rsidP="00FB4A0B">
      <w:pPr>
        <w:rPr>
          <w:rFonts w:ascii="Century Gothic" w:hAnsi="Century Gothic" w:cs="Century Gothic"/>
          <w:sz w:val="20"/>
          <w:szCs w:val="20"/>
        </w:rPr>
      </w:pPr>
    </w:p>
    <w:tbl>
      <w:tblPr>
        <w:tblW w:w="10750" w:type="dxa"/>
        <w:tblInd w:w="-10" w:type="dxa"/>
        <w:tblLayout w:type="fixed"/>
        <w:tblLook w:val="0000"/>
      </w:tblPr>
      <w:tblGrid>
        <w:gridCol w:w="462"/>
        <w:gridCol w:w="82"/>
        <w:gridCol w:w="2268"/>
        <w:gridCol w:w="2764"/>
        <w:gridCol w:w="286"/>
        <w:gridCol w:w="281"/>
        <w:gridCol w:w="71"/>
        <w:gridCol w:w="2126"/>
        <w:gridCol w:w="1134"/>
        <w:gridCol w:w="1276"/>
      </w:tblGrid>
      <w:tr w:rsidR="00EF35C8" w:rsidRPr="00806B0A" w:rsidTr="00930BEE">
        <w:tc>
          <w:tcPr>
            <w:tcW w:w="544" w:type="dxa"/>
            <w:gridSpan w:val="2"/>
            <w:tcBorders>
              <w:top w:val="single" w:sz="4" w:space="0" w:color="000000"/>
              <w:left w:val="single" w:sz="4" w:space="0" w:color="000000"/>
              <w:bottom w:val="single" w:sz="4" w:space="0" w:color="000000"/>
            </w:tcBorders>
            <w:shd w:val="clear" w:color="auto" w:fill="F2F2F2"/>
            <w:vAlign w:val="center"/>
          </w:tcPr>
          <w:p w:rsidR="00EF35C8" w:rsidRPr="00806B0A" w:rsidRDefault="00EF35C8" w:rsidP="00930BEE">
            <w:pPr>
              <w:rPr>
                <w:rFonts w:ascii="Century Gothic" w:hAnsi="Century Gothic" w:cs="Century Gothic"/>
                <w:b/>
                <w:sz w:val="20"/>
                <w:szCs w:val="20"/>
              </w:rPr>
            </w:pPr>
            <w:r w:rsidRPr="00806B0A">
              <w:rPr>
                <w:rFonts w:ascii="Century Gothic" w:hAnsi="Century Gothic" w:cs="Century Gothic"/>
                <w:b/>
                <w:sz w:val="20"/>
                <w:szCs w:val="20"/>
              </w:rPr>
              <w:t>Lp.</w:t>
            </w:r>
          </w:p>
        </w:tc>
        <w:tc>
          <w:tcPr>
            <w:tcW w:w="2268" w:type="dxa"/>
            <w:tcBorders>
              <w:top w:val="single" w:sz="4" w:space="0" w:color="000000"/>
              <w:left w:val="single" w:sz="4" w:space="0" w:color="000000"/>
              <w:bottom w:val="single" w:sz="4" w:space="0" w:color="000000"/>
            </w:tcBorders>
            <w:shd w:val="clear" w:color="auto" w:fill="F2F2F2"/>
            <w:vAlign w:val="center"/>
          </w:tcPr>
          <w:p w:rsidR="00EF35C8" w:rsidRPr="00806B0A" w:rsidRDefault="00EF35C8" w:rsidP="00930BEE">
            <w:pPr>
              <w:rPr>
                <w:rFonts w:ascii="Century Gothic" w:hAnsi="Century Gothic" w:cs="Century Gothic"/>
                <w:b/>
                <w:sz w:val="20"/>
                <w:szCs w:val="20"/>
              </w:rPr>
            </w:pPr>
            <w:r w:rsidRPr="00806B0A">
              <w:rPr>
                <w:rFonts w:ascii="Century Gothic" w:hAnsi="Century Gothic" w:cs="Century Gothic"/>
                <w:b/>
                <w:sz w:val="20"/>
                <w:szCs w:val="20"/>
              </w:rPr>
              <w:t>Kryteria merytoryczne</w:t>
            </w:r>
          </w:p>
        </w:tc>
        <w:tc>
          <w:tcPr>
            <w:tcW w:w="3331" w:type="dxa"/>
            <w:gridSpan w:val="3"/>
            <w:tcBorders>
              <w:top w:val="single" w:sz="4" w:space="0" w:color="000000"/>
              <w:left w:val="single" w:sz="4" w:space="0" w:color="000000"/>
              <w:bottom w:val="single" w:sz="4" w:space="0" w:color="000000"/>
            </w:tcBorders>
            <w:shd w:val="clear" w:color="auto" w:fill="F2F2F2"/>
            <w:vAlign w:val="center"/>
          </w:tcPr>
          <w:p w:rsidR="00EF35C8" w:rsidRPr="00806B0A" w:rsidRDefault="00EF35C8" w:rsidP="00930BEE">
            <w:pPr>
              <w:rPr>
                <w:rFonts w:ascii="Century Gothic" w:hAnsi="Century Gothic" w:cs="Century Gothic"/>
                <w:b/>
                <w:sz w:val="20"/>
                <w:szCs w:val="20"/>
              </w:rPr>
            </w:pPr>
            <w:r w:rsidRPr="00806B0A">
              <w:rPr>
                <w:rFonts w:ascii="Century Gothic" w:hAnsi="Century Gothic" w:cs="Century Gothic"/>
                <w:b/>
                <w:sz w:val="20"/>
                <w:szCs w:val="20"/>
              </w:rPr>
              <w:t>Ilość punktów możliwych do uzyskania</w:t>
            </w:r>
          </w:p>
        </w:tc>
        <w:tc>
          <w:tcPr>
            <w:tcW w:w="3331" w:type="dxa"/>
            <w:gridSpan w:val="3"/>
            <w:tcBorders>
              <w:top w:val="single" w:sz="4" w:space="0" w:color="000000"/>
              <w:left w:val="single" w:sz="4" w:space="0" w:color="000000"/>
              <w:bottom w:val="single" w:sz="4" w:space="0" w:color="000000"/>
            </w:tcBorders>
            <w:shd w:val="clear" w:color="auto" w:fill="F2F2F2"/>
            <w:vAlign w:val="center"/>
          </w:tcPr>
          <w:p w:rsidR="00EF35C8" w:rsidRPr="00806B0A" w:rsidRDefault="00EF35C8" w:rsidP="00930BEE">
            <w:pPr>
              <w:rPr>
                <w:rFonts w:ascii="Century Gothic" w:hAnsi="Century Gothic" w:cs="Century Gothic"/>
                <w:b/>
                <w:sz w:val="20"/>
                <w:szCs w:val="20"/>
              </w:rPr>
            </w:pPr>
            <w:r w:rsidRPr="00806B0A">
              <w:rPr>
                <w:rFonts w:ascii="Century Gothic" w:hAnsi="Century Gothic" w:cs="Century Gothic"/>
                <w:b/>
                <w:sz w:val="20"/>
                <w:szCs w:val="20"/>
              </w:rPr>
              <w:t>Źródło weryfikacji</w:t>
            </w:r>
          </w:p>
        </w:tc>
        <w:tc>
          <w:tcPr>
            <w:tcW w:w="1276"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EF35C8" w:rsidRPr="00806B0A" w:rsidRDefault="00EF35C8" w:rsidP="00930BEE">
            <w:pPr>
              <w:rPr>
                <w:rFonts w:ascii="Century Gothic" w:hAnsi="Century Gothic"/>
                <w:b/>
                <w:sz w:val="20"/>
                <w:szCs w:val="20"/>
              </w:rPr>
            </w:pPr>
            <w:r w:rsidRPr="00806B0A">
              <w:rPr>
                <w:rFonts w:ascii="Century Gothic" w:hAnsi="Century Gothic" w:cs="Century Gothic"/>
                <w:b/>
                <w:sz w:val="20"/>
                <w:szCs w:val="20"/>
              </w:rPr>
              <w:t>Przyznane punkty</w:t>
            </w:r>
          </w:p>
        </w:tc>
      </w:tr>
      <w:tr w:rsidR="00EF35C8" w:rsidRPr="000D4824" w:rsidTr="00930BEE">
        <w:tc>
          <w:tcPr>
            <w:tcW w:w="544" w:type="dxa"/>
            <w:gridSpan w:val="2"/>
            <w:tcBorders>
              <w:top w:val="single" w:sz="4" w:space="0" w:color="000000"/>
              <w:left w:val="single" w:sz="4" w:space="0" w:color="000000"/>
              <w:bottom w:val="single" w:sz="4" w:space="0" w:color="000000"/>
            </w:tcBorders>
            <w:shd w:val="clear" w:color="auto" w:fill="auto"/>
            <w:vAlign w:val="center"/>
          </w:tcPr>
          <w:p w:rsidR="00EF35C8" w:rsidRPr="000D4824" w:rsidRDefault="00EF35C8" w:rsidP="00930BEE">
            <w:pPr>
              <w:spacing w:after="0"/>
              <w:rPr>
                <w:rFonts w:ascii="Century Gothic" w:hAnsi="Century Gothic" w:cs="Century Gothic"/>
                <w:sz w:val="20"/>
                <w:szCs w:val="20"/>
              </w:rPr>
            </w:pPr>
            <w:r w:rsidRPr="000D4824">
              <w:rPr>
                <w:rFonts w:ascii="Century Gothic" w:hAnsi="Century Gothic" w:cs="Century Gothic"/>
                <w:sz w:val="20"/>
                <w:szCs w:val="20"/>
              </w:rPr>
              <w:t>1.</w:t>
            </w:r>
          </w:p>
        </w:tc>
        <w:tc>
          <w:tcPr>
            <w:tcW w:w="2268" w:type="dxa"/>
            <w:tcBorders>
              <w:top w:val="single" w:sz="4" w:space="0" w:color="000000"/>
              <w:left w:val="single" w:sz="4" w:space="0" w:color="000000"/>
              <w:bottom w:val="single" w:sz="4" w:space="0" w:color="000000"/>
            </w:tcBorders>
            <w:shd w:val="clear" w:color="auto" w:fill="auto"/>
            <w:vAlign w:val="center"/>
          </w:tcPr>
          <w:p w:rsidR="00EF35C8" w:rsidRPr="005B2FC8" w:rsidRDefault="00EF35C8" w:rsidP="00930BEE">
            <w:pPr>
              <w:rPr>
                <w:rFonts w:ascii="Century Gothic" w:eastAsia="Calibri" w:hAnsi="Century Gothic" w:cs="Century Gothic"/>
                <w:sz w:val="20"/>
                <w:szCs w:val="20"/>
              </w:rPr>
            </w:pPr>
            <w:r w:rsidRPr="005B2FC8">
              <w:rPr>
                <w:rFonts w:ascii="Century Gothic" w:eastAsia="Calibri" w:hAnsi="Century Gothic" w:cs="Century Gothic"/>
                <w:sz w:val="20"/>
                <w:szCs w:val="20"/>
              </w:rPr>
              <w:t>Operacja realizowana w miejscowości zamieszkałej przez mniej niż 5 tys. Mieszkańców</w:t>
            </w:r>
          </w:p>
        </w:tc>
        <w:tc>
          <w:tcPr>
            <w:tcW w:w="3331" w:type="dxa"/>
            <w:gridSpan w:val="3"/>
            <w:tcBorders>
              <w:top w:val="single" w:sz="4" w:space="0" w:color="000000"/>
              <w:left w:val="single" w:sz="4" w:space="0" w:color="000000"/>
              <w:bottom w:val="single" w:sz="4" w:space="0" w:color="000000"/>
            </w:tcBorders>
            <w:shd w:val="clear" w:color="auto" w:fill="auto"/>
            <w:vAlign w:val="center"/>
          </w:tcPr>
          <w:p w:rsidR="00EF35C8" w:rsidRPr="005B2FC8" w:rsidRDefault="00EF35C8" w:rsidP="00930BEE">
            <w:pPr>
              <w:rPr>
                <w:rFonts w:ascii="Century Gothic" w:eastAsia="Calibri" w:hAnsi="Century Gothic" w:cs="Century Gothic"/>
                <w:sz w:val="20"/>
                <w:szCs w:val="20"/>
              </w:rPr>
            </w:pPr>
            <w:r w:rsidRPr="005B2FC8">
              <w:rPr>
                <w:rFonts w:ascii="Century Gothic" w:eastAsia="Calibri" w:hAnsi="Century Gothic" w:cs="Century Gothic"/>
                <w:sz w:val="20"/>
                <w:szCs w:val="20"/>
              </w:rPr>
              <w:t>Operacja realizowana w miejscowości zamieszkałej przez mniej niż 5 tys. mieszkańców,  wg stanu na 31 grudnia poprzedzającego rok złożenia wniosku:</w:t>
            </w:r>
          </w:p>
          <w:p w:rsidR="00EF35C8" w:rsidRPr="005B2FC8" w:rsidRDefault="00EF35C8" w:rsidP="00930BEE">
            <w:pPr>
              <w:rPr>
                <w:rFonts w:ascii="Century Gothic" w:eastAsia="Calibri" w:hAnsi="Century Gothic" w:cs="Century Gothic"/>
                <w:b/>
                <w:sz w:val="20"/>
                <w:szCs w:val="20"/>
              </w:rPr>
            </w:pPr>
            <w:r w:rsidRPr="005B2FC8">
              <w:rPr>
                <w:rFonts w:ascii="Century Gothic" w:eastAsia="Calibri" w:hAnsi="Century Gothic" w:cs="Century Gothic"/>
                <w:sz w:val="20"/>
                <w:szCs w:val="20"/>
              </w:rPr>
              <w:t xml:space="preserve">Miejscowość do 5tys. mieszkańców – </w:t>
            </w:r>
            <w:r>
              <w:rPr>
                <w:rFonts w:ascii="Century Gothic" w:eastAsia="Calibri" w:hAnsi="Century Gothic" w:cs="Century Gothic"/>
                <w:b/>
                <w:sz w:val="20"/>
                <w:szCs w:val="20"/>
              </w:rPr>
              <w:t>5</w:t>
            </w:r>
            <w:r w:rsidRPr="005B2FC8">
              <w:rPr>
                <w:rFonts w:ascii="Century Gothic" w:eastAsia="Calibri" w:hAnsi="Century Gothic" w:cs="Century Gothic"/>
                <w:b/>
                <w:sz w:val="20"/>
                <w:szCs w:val="20"/>
              </w:rPr>
              <w:t xml:space="preserve"> PKT</w:t>
            </w:r>
          </w:p>
          <w:p w:rsidR="00EF35C8" w:rsidRPr="00FB4A0B" w:rsidRDefault="00EF35C8" w:rsidP="00930BEE">
            <w:pPr>
              <w:rPr>
                <w:rFonts w:ascii="Century Gothic" w:eastAsia="Calibri" w:hAnsi="Century Gothic" w:cs="Century Gothic"/>
                <w:b/>
                <w:sz w:val="20"/>
                <w:szCs w:val="20"/>
              </w:rPr>
            </w:pPr>
            <w:r w:rsidRPr="005B2FC8">
              <w:rPr>
                <w:rFonts w:ascii="Century Gothic" w:eastAsia="Calibri" w:hAnsi="Century Gothic" w:cs="Century Gothic"/>
                <w:sz w:val="20"/>
                <w:szCs w:val="20"/>
              </w:rPr>
              <w:t xml:space="preserve">Miejscowość powyżej 5tys.mieszkańców  – </w:t>
            </w:r>
            <w:r w:rsidRPr="005B2FC8">
              <w:rPr>
                <w:rFonts w:ascii="Century Gothic" w:eastAsia="Calibri" w:hAnsi="Century Gothic" w:cs="Century Gothic"/>
                <w:b/>
                <w:sz w:val="20"/>
                <w:szCs w:val="20"/>
              </w:rPr>
              <w:t>0 PKT</w:t>
            </w:r>
          </w:p>
        </w:tc>
        <w:tc>
          <w:tcPr>
            <w:tcW w:w="3331" w:type="dxa"/>
            <w:gridSpan w:val="3"/>
            <w:tcBorders>
              <w:top w:val="single" w:sz="4" w:space="0" w:color="000000"/>
              <w:left w:val="single" w:sz="4" w:space="0" w:color="000000"/>
              <w:bottom w:val="single" w:sz="4" w:space="0" w:color="000000"/>
            </w:tcBorders>
            <w:shd w:val="clear" w:color="auto" w:fill="auto"/>
            <w:vAlign w:val="center"/>
          </w:tcPr>
          <w:p w:rsidR="00EF35C8" w:rsidRPr="005B2FC8" w:rsidRDefault="00EF35C8" w:rsidP="00930BEE">
            <w:pPr>
              <w:rPr>
                <w:rFonts w:ascii="Century Gothic" w:hAnsi="Century Gothic" w:cs="Century Gothic"/>
                <w:sz w:val="20"/>
                <w:szCs w:val="20"/>
              </w:rPr>
            </w:pPr>
            <w:r w:rsidRPr="005B2FC8">
              <w:rPr>
                <w:rFonts w:ascii="Century Gothic" w:hAnsi="Century Gothic" w:cs="Century Gothic"/>
                <w:sz w:val="20"/>
                <w:szCs w:val="20"/>
              </w:rPr>
              <w:t>Kryterium weryfikowane na podstawie danych z Urzędu Gminy wg stanu na 31</w:t>
            </w:r>
            <w:r>
              <w:rPr>
                <w:rFonts w:ascii="Century Gothic" w:hAnsi="Century Gothic" w:cs="Century Gothic"/>
                <w:sz w:val="20"/>
                <w:szCs w:val="20"/>
              </w:rPr>
              <w:t xml:space="preserve"> grudnia roku poprzedzającego złożenie wniosku</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35C8" w:rsidRPr="005B2FC8" w:rsidRDefault="00EF35C8" w:rsidP="00930BEE">
            <w:pPr>
              <w:rPr>
                <w:rFonts w:ascii="Century Gothic" w:hAnsi="Century Gothic"/>
                <w:sz w:val="20"/>
                <w:szCs w:val="20"/>
              </w:rPr>
            </w:pPr>
            <w:r w:rsidRPr="005B2FC8">
              <w:rPr>
                <w:rFonts w:ascii="Century Gothic" w:hAnsi="Century Gothic" w:cs="Century Gothic"/>
                <w:sz w:val="20"/>
                <w:szCs w:val="20"/>
              </w:rPr>
              <w:t>…….</w:t>
            </w:r>
          </w:p>
        </w:tc>
      </w:tr>
      <w:tr w:rsidR="00EF35C8" w:rsidRPr="000D4824" w:rsidTr="000D4824">
        <w:tc>
          <w:tcPr>
            <w:tcW w:w="2812" w:type="dxa"/>
            <w:gridSpan w:val="3"/>
            <w:tcBorders>
              <w:top w:val="single" w:sz="4" w:space="0" w:color="000000"/>
              <w:left w:val="single" w:sz="4" w:space="0" w:color="000000"/>
              <w:bottom w:val="single" w:sz="4" w:space="0" w:color="000000"/>
            </w:tcBorders>
            <w:shd w:val="clear" w:color="auto" w:fill="auto"/>
            <w:vAlign w:val="center"/>
          </w:tcPr>
          <w:p w:rsidR="00EF35C8" w:rsidRPr="000D4824" w:rsidRDefault="00EF35C8" w:rsidP="00930BEE">
            <w:pPr>
              <w:spacing w:after="0"/>
              <w:jc w:val="center"/>
              <w:rPr>
                <w:rFonts w:ascii="Century Gothic" w:hAnsi="Century Gothic" w:cs="Century Gothic"/>
                <w:sz w:val="20"/>
                <w:szCs w:val="20"/>
              </w:rPr>
            </w:pPr>
            <w:r w:rsidRPr="000D4824">
              <w:rPr>
                <w:rFonts w:ascii="Century Gothic" w:eastAsia="Calibri" w:hAnsi="Century Gothic" w:cs="Century Gothic"/>
                <w:b/>
                <w:sz w:val="20"/>
                <w:szCs w:val="20"/>
              </w:rPr>
              <w:t>Uzasadnienie przyznanych punktów</w:t>
            </w:r>
          </w:p>
        </w:tc>
        <w:tc>
          <w:tcPr>
            <w:tcW w:w="793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EF35C8" w:rsidRPr="000D4824" w:rsidRDefault="00EF35C8" w:rsidP="00930BEE">
            <w:pPr>
              <w:spacing w:after="0"/>
              <w:rPr>
                <w:rFonts w:ascii="Century Gothic" w:hAnsi="Century Gothic" w:cs="Century Gothic"/>
                <w:sz w:val="20"/>
                <w:szCs w:val="20"/>
              </w:rPr>
            </w:pPr>
          </w:p>
        </w:tc>
      </w:tr>
      <w:tr w:rsidR="00EF35C8" w:rsidRPr="000D4824" w:rsidTr="00232280">
        <w:tc>
          <w:tcPr>
            <w:tcW w:w="462" w:type="dxa"/>
            <w:tcBorders>
              <w:top w:val="single" w:sz="4" w:space="0" w:color="000000"/>
              <w:left w:val="single" w:sz="4" w:space="0" w:color="000000"/>
              <w:bottom w:val="single" w:sz="4" w:space="0" w:color="000000"/>
            </w:tcBorders>
            <w:shd w:val="clear" w:color="auto" w:fill="auto"/>
            <w:vAlign w:val="center"/>
          </w:tcPr>
          <w:p w:rsidR="00EF35C8" w:rsidRPr="000D4824" w:rsidRDefault="00EF35C8" w:rsidP="00930BEE">
            <w:pPr>
              <w:spacing w:after="0"/>
              <w:rPr>
                <w:rFonts w:ascii="Century Gothic" w:eastAsia="Calibri" w:hAnsi="Century Gothic" w:cs="Century Gothic"/>
                <w:sz w:val="20"/>
                <w:szCs w:val="20"/>
              </w:rPr>
            </w:pPr>
            <w:r w:rsidRPr="000D4824">
              <w:rPr>
                <w:rFonts w:ascii="Century Gothic" w:hAnsi="Century Gothic" w:cs="Century Gothic"/>
                <w:sz w:val="20"/>
                <w:szCs w:val="20"/>
              </w:rPr>
              <w:t>2.</w:t>
            </w:r>
          </w:p>
        </w:tc>
        <w:tc>
          <w:tcPr>
            <w:tcW w:w="2350" w:type="dxa"/>
            <w:gridSpan w:val="2"/>
            <w:tcBorders>
              <w:top w:val="single" w:sz="4" w:space="0" w:color="000000"/>
              <w:left w:val="single" w:sz="4" w:space="0" w:color="000000"/>
              <w:bottom w:val="single" w:sz="4" w:space="0" w:color="000000"/>
            </w:tcBorders>
            <w:shd w:val="clear" w:color="auto" w:fill="auto"/>
            <w:vAlign w:val="center"/>
          </w:tcPr>
          <w:p w:rsidR="00EF35C8" w:rsidRPr="000D4824" w:rsidRDefault="00EF35C8" w:rsidP="00930BEE">
            <w:pPr>
              <w:rPr>
                <w:rFonts w:ascii="Century Gothic" w:eastAsia="Calibri" w:hAnsi="Century Gothic" w:cs="Century Gothic"/>
                <w:sz w:val="20"/>
                <w:szCs w:val="20"/>
              </w:rPr>
            </w:pPr>
            <w:r w:rsidRPr="000D4824">
              <w:rPr>
                <w:rFonts w:ascii="Century Gothic" w:eastAsia="Calibri" w:hAnsi="Century Gothic" w:cs="Century Gothic"/>
                <w:sz w:val="20"/>
                <w:szCs w:val="20"/>
              </w:rPr>
              <w:t>Obszar oddziaływania operacji</w:t>
            </w:r>
          </w:p>
        </w:tc>
        <w:tc>
          <w:tcPr>
            <w:tcW w:w="3402" w:type="dxa"/>
            <w:gridSpan w:val="4"/>
            <w:tcBorders>
              <w:top w:val="single" w:sz="4" w:space="0" w:color="000000"/>
              <w:left w:val="single" w:sz="4" w:space="0" w:color="000000"/>
              <w:bottom w:val="single" w:sz="4" w:space="0" w:color="000000"/>
            </w:tcBorders>
            <w:shd w:val="clear" w:color="auto" w:fill="auto"/>
            <w:vAlign w:val="center"/>
          </w:tcPr>
          <w:p w:rsidR="00EF35C8" w:rsidRPr="000D4824" w:rsidRDefault="00EF35C8" w:rsidP="000808BF">
            <w:pPr>
              <w:spacing w:line="240" w:lineRule="auto"/>
              <w:rPr>
                <w:rFonts w:ascii="Century Gothic" w:eastAsia="Calibri" w:hAnsi="Century Gothic" w:cs="Century Gothic"/>
                <w:sz w:val="20"/>
                <w:szCs w:val="20"/>
              </w:rPr>
            </w:pPr>
            <w:r w:rsidRPr="000D4824">
              <w:rPr>
                <w:rFonts w:ascii="Century Gothic" w:eastAsia="Calibri" w:hAnsi="Century Gothic" w:cs="Century Gothic"/>
                <w:sz w:val="20"/>
                <w:szCs w:val="20"/>
              </w:rPr>
              <w:t>Operacja obejmie swym zasięgiem:</w:t>
            </w:r>
          </w:p>
          <w:tbl>
            <w:tblPr>
              <w:tblW w:w="0" w:type="auto"/>
              <w:tblLayout w:type="fixed"/>
              <w:tblLook w:val="0000"/>
            </w:tblPr>
            <w:tblGrid>
              <w:gridCol w:w="3418"/>
            </w:tblGrid>
            <w:tr w:rsidR="00EF35C8" w:rsidRPr="000D4824" w:rsidTr="00930BEE">
              <w:trPr>
                <w:trHeight w:val="348"/>
              </w:trPr>
              <w:tc>
                <w:tcPr>
                  <w:tcW w:w="3418" w:type="dxa"/>
                  <w:shd w:val="clear" w:color="auto" w:fill="auto"/>
                </w:tcPr>
                <w:p w:rsidR="00EF35C8" w:rsidRPr="000D4824" w:rsidRDefault="00EF35C8" w:rsidP="00930BEE">
                  <w:pPr>
                    <w:spacing w:line="240" w:lineRule="auto"/>
                    <w:rPr>
                      <w:rFonts w:ascii="Century Gothic" w:eastAsia="Calibri" w:hAnsi="Century Gothic" w:cs="Century Gothic"/>
                      <w:sz w:val="20"/>
                      <w:szCs w:val="20"/>
                    </w:rPr>
                  </w:pPr>
                  <w:r w:rsidRPr="000D4824">
                    <w:rPr>
                      <w:rFonts w:ascii="Century Gothic" w:eastAsia="Calibri" w:hAnsi="Century Gothic" w:cs="Century Gothic"/>
                      <w:sz w:val="20"/>
                      <w:szCs w:val="20"/>
                    </w:rPr>
                    <w:t xml:space="preserve">Obszar LGD – </w:t>
                  </w:r>
                  <w:r>
                    <w:rPr>
                      <w:rFonts w:ascii="Century Gothic" w:eastAsia="Calibri" w:hAnsi="Century Gothic" w:cs="Century Gothic"/>
                      <w:b/>
                      <w:sz w:val="20"/>
                      <w:szCs w:val="20"/>
                    </w:rPr>
                    <w:t>10</w:t>
                  </w:r>
                  <w:r w:rsidRPr="000D4824">
                    <w:rPr>
                      <w:rFonts w:ascii="Century Gothic" w:eastAsia="Calibri" w:hAnsi="Century Gothic" w:cs="Century Gothic"/>
                      <w:b/>
                      <w:sz w:val="20"/>
                      <w:szCs w:val="20"/>
                    </w:rPr>
                    <w:t xml:space="preserve"> PKT</w:t>
                  </w:r>
                </w:p>
                <w:p w:rsidR="00EF35C8" w:rsidRPr="000D4824" w:rsidRDefault="00EF35C8" w:rsidP="00930BEE">
                  <w:pPr>
                    <w:spacing w:line="240" w:lineRule="auto"/>
                    <w:rPr>
                      <w:rFonts w:ascii="Century Gothic" w:eastAsia="Calibri" w:hAnsi="Century Gothic" w:cs="Century Gothic"/>
                      <w:sz w:val="20"/>
                      <w:szCs w:val="20"/>
                    </w:rPr>
                  </w:pPr>
                  <w:r w:rsidRPr="000D4824">
                    <w:rPr>
                      <w:rFonts w:ascii="Century Gothic" w:eastAsia="Calibri" w:hAnsi="Century Gothic" w:cs="Century Gothic"/>
                      <w:sz w:val="20"/>
                      <w:szCs w:val="20"/>
                    </w:rPr>
                    <w:t xml:space="preserve">Gminę – </w:t>
                  </w:r>
                  <w:r>
                    <w:rPr>
                      <w:rFonts w:ascii="Century Gothic" w:eastAsia="Calibri" w:hAnsi="Century Gothic" w:cs="Century Gothic"/>
                      <w:b/>
                      <w:sz w:val="20"/>
                      <w:szCs w:val="20"/>
                    </w:rPr>
                    <w:t>5</w:t>
                  </w:r>
                  <w:r w:rsidRPr="000D4824">
                    <w:rPr>
                      <w:rFonts w:ascii="Century Gothic" w:eastAsia="Calibri" w:hAnsi="Century Gothic" w:cs="Century Gothic"/>
                      <w:b/>
                      <w:sz w:val="20"/>
                      <w:szCs w:val="20"/>
                    </w:rPr>
                    <w:t xml:space="preserve"> PKT</w:t>
                  </w:r>
                </w:p>
                <w:p w:rsidR="00EF35C8" w:rsidRPr="000D4824" w:rsidRDefault="00EF35C8" w:rsidP="00930BEE">
                  <w:pPr>
                    <w:spacing w:line="240" w:lineRule="auto"/>
                    <w:rPr>
                      <w:rFonts w:ascii="Century Gothic" w:hAnsi="Century Gothic"/>
                      <w:sz w:val="20"/>
                      <w:szCs w:val="20"/>
                    </w:rPr>
                  </w:pPr>
                  <w:r w:rsidRPr="000D4824">
                    <w:rPr>
                      <w:rFonts w:ascii="Century Gothic" w:eastAsia="Calibri" w:hAnsi="Century Gothic" w:cs="Century Gothic"/>
                      <w:sz w:val="20"/>
                      <w:szCs w:val="20"/>
                    </w:rPr>
                    <w:lastRenderedPageBreak/>
                    <w:t xml:space="preserve">Miejscowość – </w:t>
                  </w:r>
                  <w:r>
                    <w:rPr>
                      <w:rFonts w:ascii="Century Gothic" w:eastAsia="Calibri" w:hAnsi="Century Gothic" w:cs="Century Gothic"/>
                      <w:b/>
                      <w:sz w:val="20"/>
                      <w:szCs w:val="20"/>
                    </w:rPr>
                    <w:t>2</w:t>
                  </w:r>
                  <w:r w:rsidRPr="000D4824">
                    <w:rPr>
                      <w:rFonts w:ascii="Century Gothic" w:eastAsia="Calibri" w:hAnsi="Century Gothic" w:cs="Century Gothic"/>
                      <w:b/>
                      <w:sz w:val="20"/>
                      <w:szCs w:val="20"/>
                    </w:rPr>
                    <w:t xml:space="preserve"> PKT</w:t>
                  </w:r>
                </w:p>
              </w:tc>
            </w:tr>
          </w:tbl>
          <w:p w:rsidR="00EF35C8" w:rsidRPr="000D4824" w:rsidRDefault="00EF35C8" w:rsidP="00930BEE">
            <w:pPr>
              <w:spacing w:line="240" w:lineRule="auto"/>
              <w:rPr>
                <w:rFonts w:ascii="Century Gothic" w:hAnsi="Century Gothic" w:cs="Century Gothic"/>
                <w:sz w:val="20"/>
                <w:szCs w:val="20"/>
              </w:rPr>
            </w:pPr>
          </w:p>
        </w:tc>
        <w:tc>
          <w:tcPr>
            <w:tcW w:w="3260" w:type="dxa"/>
            <w:gridSpan w:val="2"/>
            <w:tcBorders>
              <w:top w:val="single" w:sz="4" w:space="0" w:color="000000"/>
              <w:left w:val="single" w:sz="4" w:space="0" w:color="000000"/>
              <w:bottom w:val="single" w:sz="4" w:space="0" w:color="000000"/>
            </w:tcBorders>
            <w:shd w:val="clear" w:color="auto" w:fill="auto"/>
            <w:vAlign w:val="center"/>
          </w:tcPr>
          <w:p w:rsidR="00EF35C8" w:rsidRPr="000D4824" w:rsidRDefault="00EF35C8" w:rsidP="00930BEE">
            <w:pPr>
              <w:spacing w:line="240" w:lineRule="auto"/>
              <w:rPr>
                <w:rFonts w:ascii="Century Gothic" w:hAnsi="Century Gothic" w:cs="Century Gothic"/>
                <w:sz w:val="20"/>
                <w:szCs w:val="20"/>
              </w:rPr>
            </w:pPr>
            <w:r>
              <w:rPr>
                <w:rFonts w:ascii="Century Gothic" w:hAnsi="Century Gothic" w:cs="Century Gothic"/>
                <w:sz w:val="20"/>
                <w:szCs w:val="20"/>
              </w:rPr>
              <w:lastRenderedPageBreak/>
              <w:t>Dokumentacja aplikacyjna – opis operacji załącznik, informacje we wniosku</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35C8" w:rsidRPr="000D4824" w:rsidRDefault="00EF35C8" w:rsidP="00930BEE">
            <w:pPr>
              <w:snapToGrid w:val="0"/>
              <w:rPr>
                <w:rFonts w:ascii="Century Gothic" w:hAnsi="Century Gothic" w:cs="Century Gothic"/>
                <w:sz w:val="20"/>
                <w:szCs w:val="20"/>
              </w:rPr>
            </w:pPr>
            <w:r w:rsidRPr="000D4824">
              <w:rPr>
                <w:rFonts w:ascii="Century Gothic" w:hAnsi="Century Gothic" w:cs="Century Gothic"/>
                <w:sz w:val="20"/>
                <w:szCs w:val="20"/>
              </w:rPr>
              <w:t>…………….</w:t>
            </w:r>
          </w:p>
        </w:tc>
      </w:tr>
      <w:tr w:rsidR="00EF35C8" w:rsidRPr="000D4824" w:rsidTr="000D4824">
        <w:tc>
          <w:tcPr>
            <w:tcW w:w="2812" w:type="dxa"/>
            <w:gridSpan w:val="3"/>
            <w:tcBorders>
              <w:top w:val="single" w:sz="4" w:space="0" w:color="000000"/>
              <w:left w:val="single" w:sz="4" w:space="0" w:color="000000"/>
              <w:bottom w:val="single" w:sz="4" w:space="0" w:color="000000"/>
            </w:tcBorders>
            <w:shd w:val="clear" w:color="auto" w:fill="auto"/>
            <w:vAlign w:val="center"/>
          </w:tcPr>
          <w:p w:rsidR="00EF35C8" w:rsidRPr="000D4824" w:rsidRDefault="00EF35C8" w:rsidP="00930BEE">
            <w:pPr>
              <w:rPr>
                <w:rFonts w:ascii="Century Gothic" w:eastAsia="Calibri" w:hAnsi="Century Gothic" w:cs="Century Gothic"/>
                <w:sz w:val="20"/>
                <w:szCs w:val="20"/>
              </w:rPr>
            </w:pPr>
            <w:r w:rsidRPr="000D4824">
              <w:rPr>
                <w:rFonts w:ascii="Century Gothic" w:eastAsia="Calibri" w:hAnsi="Century Gothic" w:cs="Century Gothic"/>
                <w:b/>
                <w:sz w:val="20"/>
                <w:szCs w:val="20"/>
              </w:rPr>
              <w:lastRenderedPageBreak/>
              <w:t>Uzasadnienie przyznanych punktów</w:t>
            </w:r>
          </w:p>
        </w:tc>
        <w:tc>
          <w:tcPr>
            <w:tcW w:w="793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EF35C8" w:rsidRPr="000D4824" w:rsidRDefault="00EF35C8" w:rsidP="00930BEE">
            <w:pPr>
              <w:snapToGrid w:val="0"/>
              <w:rPr>
                <w:rFonts w:ascii="Century Gothic" w:hAnsi="Century Gothic" w:cs="Century Gothic"/>
                <w:sz w:val="20"/>
                <w:szCs w:val="20"/>
              </w:rPr>
            </w:pPr>
          </w:p>
        </w:tc>
      </w:tr>
      <w:tr w:rsidR="00EF35C8" w:rsidRPr="000D4824" w:rsidTr="00232280">
        <w:tc>
          <w:tcPr>
            <w:tcW w:w="462" w:type="dxa"/>
            <w:tcBorders>
              <w:top w:val="single" w:sz="4" w:space="0" w:color="000000"/>
              <w:left w:val="single" w:sz="4" w:space="0" w:color="000000"/>
              <w:bottom w:val="single" w:sz="4" w:space="0" w:color="000000"/>
            </w:tcBorders>
            <w:shd w:val="clear" w:color="auto" w:fill="auto"/>
            <w:vAlign w:val="center"/>
          </w:tcPr>
          <w:p w:rsidR="00EF35C8" w:rsidRPr="000D4824" w:rsidRDefault="00EF35C8" w:rsidP="00930BEE">
            <w:pPr>
              <w:rPr>
                <w:rFonts w:ascii="Century Gothic" w:eastAsia="Calibri" w:hAnsi="Century Gothic" w:cs="Century Gothic"/>
                <w:sz w:val="20"/>
                <w:szCs w:val="20"/>
              </w:rPr>
            </w:pPr>
            <w:r w:rsidRPr="000D4824">
              <w:rPr>
                <w:rFonts w:ascii="Century Gothic" w:hAnsi="Century Gothic" w:cs="Century Gothic"/>
                <w:sz w:val="20"/>
                <w:szCs w:val="20"/>
              </w:rPr>
              <w:t>3.</w:t>
            </w:r>
          </w:p>
        </w:tc>
        <w:tc>
          <w:tcPr>
            <w:tcW w:w="2350" w:type="dxa"/>
            <w:gridSpan w:val="2"/>
            <w:tcBorders>
              <w:top w:val="single" w:sz="4" w:space="0" w:color="000000"/>
              <w:left w:val="single" w:sz="4" w:space="0" w:color="000000"/>
              <w:bottom w:val="single" w:sz="4" w:space="0" w:color="000000"/>
            </w:tcBorders>
            <w:shd w:val="clear" w:color="auto" w:fill="auto"/>
            <w:vAlign w:val="center"/>
          </w:tcPr>
          <w:p w:rsidR="00EF35C8" w:rsidRPr="000D4824" w:rsidRDefault="00EF35C8" w:rsidP="00930BEE">
            <w:pPr>
              <w:rPr>
                <w:rFonts w:ascii="Century Gothic" w:eastAsia="Calibri" w:hAnsi="Century Gothic" w:cs="Century Gothic"/>
                <w:sz w:val="20"/>
                <w:szCs w:val="20"/>
              </w:rPr>
            </w:pPr>
            <w:r w:rsidRPr="000D4824">
              <w:rPr>
                <w:rFonts w:ascii="Century Gothic" w:eastAsia="Calibri" w:hAnsi="Century Gothic" w:cs="Century Gothic"/>
                <w:sz w:val="20"/>
                <w:szCs w:val="20"/>
              </w:rPr>
              <w:t>Operacja dotyczy obiektu zabytkowego lub obiektu dziedzictwa kulturowego</w:t>
            </w:r>
          </w:p>
        </w:tc>
        <w:tc>
          <w:tcPr>
            <w:tcW w:w="2764" w:type="dxa"/>
            <w:tcBorders>
              <w:top w:val="single" w:sz="4" w:space="0" w:color="000000"/>
              <w:left w:val="single" w:sz="4" w:space="0" w:color="000000"/>
              <w:bottom w:val="single" w:sz="4" w:space="0" w:color="000000"/>
            </w:tcBorders>
            <w:shd w:val="clear" w:color="auto" w:fill="auto"/>
            <w:vAlign w:val="center"/>
          </w:tcPr>
          <w:p w:rsidR="00EF35C8" w:rsidRPr="000D4824" w:rsidRDefault="00EF35C8" w:rsidP="009C2993">
            <w:pPr>
              <w:spacing w:after="0"/>
              <w:rPr>
                <w:rFonts w:ascii="Century Gothic" w:eastAsia="Calibri" w:hAnsi="Century Gothic" w:cs="Century Gothic"/>
                <w:sz w:val="20"/>
                <w:szCs w:val="20"/>
              </w:rPr>
            </w:pPr>
            <w:r w:rsidRPr="000D4824">
              <w:rPr>
                <w:rFonts w:ascii="Century Gothic" w:eastAsia="Calibri" w:hAnsi="Century Gothic" w:cs="Century Gothic"/>
                <w:sz w:val="20"/>
                <w:szCs w:val="20"/>
              </w:rPr>
              <w:t>Operacja obejmuje:</w:t>
            </w:r>
          </w:p>
          <w:p w:rsidR="00EF35C8" w:rsidRPr="000D4824" w:rsidRDefault="00EF35C8" w:rsidP="009C2993">
            <w:pPr>
              <w:spacing w:after="0"/>
              <w:rPr>
                <w:rFonts w:ascii="Century Gothic" w:eastAsia="Calibri" w:hAnsi="Century Gothic" w:cs="Century Gothic"/>
                <w:sz w:val="20"/>
                <w:szCs w:val="20"/>
              </w:rPr>
            </w:pPr>
            <w:r w:rsidRPr="000D4824">
              <w:rPr>
                <w:rFonts w:ascii="Century Gothic" w:eastAsia="Calibri" w:hAnsi="Century Gothic" w:cs="Century Gothic"/>
                <w:sz w:val="20"/>
                <w:szCs w:val="20"/>
              </w:rPr>
              <w:t xml:space="preserve">Dwa lub więcej obiektów zabytkowych lub obiektów dziedzictwa kulturowego – </w:t>
            </w:r>
            <w:r w:rsidRPr="000D4824">
              <w:rPr>
                <w:rFonts w:ascii="Century Gothic" w:eastAsia="Calibri" w:hAnsi="Century Gothic" w:cs="Century Gothic"/>
                <w:b/>
                <w:sz w:val="20"/>
                <w:szCs w:val="20"/>
              </w:rPr>
              <w:t>10 PKT</w:t>
            </w:r>
          </w:p>
          <w:p w:rsidR="00EF35C8" w:rsidRPr="000D4824" w:rsidRDefault="00EF35C8" w:rsidP="009C2993">
            <w:pPr>
              <w:spacing w:after="0"/>
              <w:rPr>
                <w:rFonts w:ascii="Century Gothic" w:eastAsia="Calibri" w:hAnsi="Century Gothic" w:cs="Century Gothic"/>
                <w:sz w:val="20"/>
                <w:szCs w:val="20"/>
              </w:rPr>
            </w:pPr>
            <w:r w:rsidRPr="000D4824">
              <w:rPr>
                <w:rFonts w:ascii="Century Gothic" w:eastAsia="Calibri" w:hAnsi="Century Gothic" w:cs="Century Gothic"/>
                <w:sz w:val="20"/>
                <w:szCs w:val="20"/>
              </w:rPr>
              <w:t xml:space="preserve">Jeden obiekt zabytkowy lub dziedzictwa kulturowego– </w:t>
            </w:r>
            <w:r w:rsidRPr="000D4824">
              <w:rPr>
                <w:rFonts w:ascii="Century Gothic" w:eastAsia="Calibri" w:hAnsi="Century Gothic" w:cs="Century Gothic"/>
                <w:b/>
                <w:sz w:val="20"/>
                <w:szCs w:val="20"/>
              </w:rPr>
              <w:t>5 PKT</w:t>
            </w:r>
          </w:p>
          <w:p w:rsidR="00EF35C8" w:rsidRPr="000D4824" w:rsidRDefault="00EF35C8" w:rsidP="009C2993">
            <w:pPr>
              <w:spacing w:after="0"/>
              <w:rPr>
                <w:rFonts w:ascii="Century Gothic" w:hAnsi="Century Gothic" w:cs="Century Gothic"/>
                <w:sz w:val="20"/>
                <w:szCs w:val="20"/>
              </w:rPr>
            </w:pPr>
            <w:r w:rsidRPr="000D4824">
              <w:rPr>
                <w:rFonts w:ascii="Century Gothic" w:eastAsia="Calibri" w:hAnsi="Century Gothic" w:cs="Century Gothic"/>
                <w:sz w:val="20"/>
                <w:szCs w:val="20"/>
              </w:rPr>
              <w:t xml:space="preserve">Operacja nie dotyczy obiektu zabytkowego lub dziedzictwa kulturowego  – </w:t>
            </w:r>
            <w:r w:rsidRPr="000D4824">
              <w:rPr>
                <w:rFonts w:ascii="Century Gothic" w:eastAsia="Calibri" w:hAnsi="Century Gothic" w:cs="Century Gothic"/>
                <w:b/>
                <w:sz w:val="20"/>
                <w:szCs w:val="20"/>
              </w:rPr>
              <w:t>0 PKT</w:t>
            </w:r>
          </w:p>
        </w:tc>
        <w:tc>
          <w:tcPr>
            <w:tcW w:w="3898" w:type="dxa"/>
            <w:gridSpan w:val="5"/>
            <w:tcBorders>
              <w:top w:val="single" w:sz="4" w:space="0" w:color="000000"/>
              <w:left w:val="single" w:sz="4" w:space="0" w:color="000000"/>
              <w:bottom w:val="single" w:sz="4" w:space="0" w:color="000000"/>
            </w:tcBorders>
            <w:shd w:val="clear" w:color="auto" w:fill="auto"/>
            <w:vAlign w:val="center"/>
          </w:tcPr>
          <w:p w:rsidR="00EF35C8" w:rsidRPr="000D4824" w:rsidRDefault="00EF35C8" w:rsidP="00930BEE">
            <w:pPr>
              <w:spacing w:after="0"/>
              <w:rPr>
                <w:rFonts w:ascii="Century Gothic" w:hAnsi="Century Gothic" w:cs="Century Gothic"/>
                <w:sz w:val="20"/>
                <w:szCs w:val="20"/>
              </w:rPr>
            </w:pPr>
            <w:r>
              <w:rPr>
                <w:rFonts w:ascii="Century Gothic" w:hAnsi="Century Gothic" w:cs="Century Gothic"/>
                <w:sz w:val="20"/>
                <w:szCs w:val="20"/>
              </w:rPr>
              <w:t>Dokumentacja aplikacyjna – opis operacji/ załączniki potwierdzające wpis do rejestru zabytków</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35C8" w:rsidRPr="000D4824" w:rsidRDefault="00EF35C8" w:rsidP="00930BEE">
            <w:pPr>
              <w:snapToGrid w:val="0"/>
              <w:rPr>
                <w:rFonts w:ascii="Century Gothic" w:hAnsi="Century Gothic" w:cs="Century Gothic"/>
                <w:sz w:val="20"/>
                <w:szCs w:val="20"/>
              </w:rPr>
            </w:pPr>
            <w:r w:rsidRPr="000D4824">
              <w:rPr>
                <w:rFonts w:ascii="Century Gothic" w:hAnsi="Century Gothic" w:cs="Century Gothic"/>
                <w:sz w:val="20"/>
                <w:szCs w:val="20"/>
              </w:rPr>
              <w:t>………</w:t>
            </w:r>
          </w:p>
        </w:tc>
      </w:tr>
      <w:tr w:rsidR="00EF35C8" w:rsidRPr="000D4824" w:rsidTr="000D4824">
        <w:tc>
          <w:tcPr>
            <w:tcW w:w="2812" w:type="dxa"/>
            <w:gridSpan w:val="3"/>
            <w:tcBorders>
              <w:top w:val="single" w:sz="4" w:space="0" w:color="000000"/>
              <w:left w:val="single" w:sz="4" w:space="0" w:color="000000"/>
              <w:bottom w:val="single" w:sz="4" w:space="0" w:color="000000"/>
            </w:tcBorders>
            <w:shd w:val="clear" w:color="auto" w:fill="auto"/>
            <w:vAlign w:val="center"/>
          </w:tcPr>
          <w:p w:rsidR="00EF35C8" w:rsidRPr="000D4824" w:rsidRDefault="00EF35C8" w:rsidP="00930BEE">
            <w:pPr>
              <w:jc w:val="center"/>
              <w:rPr>
                <w:rFonts w:ascii="Century Gothic" w:eastAsia="Calibri" w:hAnsi="Century Gothic" w:cs="Century Gothic"/>
                <w:sz w:val="20"/>
                <w:szCs w:val="20"/>
              </w:rPr>
            </w:pPr>
            <w:r w:rsidRPr="000D4824">
              <w:rPr>
                <w:rFonts w:ascii="Century Gothic" w:eastAsia="Calibri" w:hAnsi="Century Gothic" w:cs="Century Gothic"/>
                <w:b/>
                <w:sz w:val="20"/>
                <w:szCs w:val="20"/>
              </w:rPr>
              <w:t>Uzasadnienie przyznanych punktów</w:t>
            </w:r>
          </w:p>
        </w:tc>
        <w:tc>
          <w:tcPr>
            <w:tcW w:w="793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EF35C8" w:rsidRPr="000D4824" w:rsidRDefault="00EF35C8" w:rsidP="00930BEE">
            <w:pPr>
              <w:snapToGrid w:val="0"/>
              <w:rPr>
                <w:rFonts w:ascii="Century Gothic" w:hAnsi="Century Gothic" w:cs="Century Gothic"/>
                <w:sz w:val="20"/>
                <w:szCs w:val="20"/>
              </w:rPr>
            </w:pPr>
          </w:p>
        </w:tc>
      </w:tr>
      <w:tr w:rsidR="00EF35C8" w:rsidRPr="000D4824" w:rsidTr="00232280">
        <w:tc>
          <w:tcPr>
            <w:tcW w:w="462" w:type="dxa"/>
            <w:tcBorders>
              <w:top w:val="single" w:sz="4" w:space="0" w:color="000000"/>
              <w:left w:val="single" w:sz="4" w:space="0" w:color="000000"/>
              <w:bottom w:val="single" w:sz="4" w:space="0" w:color="000000"/>
            </w:tcBorders>
            <w:shd w:val="clear" w:color="auto" w:fill="auto"/>
            <w:vAlign w:val="center"/>
          </w:tcPr>
          <w:p w:rsidR="00EF35C8" w:rsidRPr="000808BF" w:rsidRDefault="00EF35C8" w:rsidP="00930BEE">
            <w:pPr>
              <w:rPr>
                <w:rFonts w:ascii="Century Gothic" w:hAnsi="Century Gothic" w:cs="Century Gothic"/>
                <w:sz w:val="20"/>
                <w:szCs w:val="20"/>
              </w:rPr>
            </w:pPr>
            <w:r w:rsidRPr="000808BF">
              <w:rPr>
                <w:rFonts w:ascii="Century Gothic" w:hAnsi="Century Gothic"/>
                <w:sz w:val="20"/>
                <w:szCs w:val="20"/>
              </w:rPr>
              <w:br w:type="page"/>
            </w:r>
            <w:r w:rsidRPr="000808BF">
              <w:rPr>
                <w:rFonts w:ascii="Century Gothic" w:hAnsi="Century Gothic" w:cs="Century Gothic"/>
                <w:sz w:val="20"/>
                <w:szCs w:val="20"/>
              </w:rPr>
              <w:t>4.</w:t>
            </w:r>
          </w:p>
        </w:tc>
        <w:tc>
          <w:tcPr>
            <w:tcW w:w="2350" w:type="dxa"/>
            <w:gridSpan w:val="2"/>
            <w:tcBorders>
              <w:top w:val="single" w:sz="4" w:space="0" w:color="000000"/>
              <w:left w:val="single" w:sz="4" w:space="0" w:color="000000"/>
              <w:bottom w:val="single" w:sz="4" w:space="0" w:color="000000"/>
            </w:tcBorders>
            <w:shd w:val="clear" w:color="auto" w:fill="auto"/>
            <w:vAlign w:val="center"/>
          </w:tcPr>
          <w:p w:rsidR="00EF35C8" w:rsidRPr="000808BF" w:rsidRDefault="00EF35C8" w:rsidP="00930BEE">
            <w:pPr>
              <w:spacing w:after="0" w:line="240" w:lineRule="auto"/>
              <w:rPr>
                <w:rFonts w:ascii="Century Gothic" w:hAnsi="Century Gothic"/>
                <w:sz w:val="20"/>
                <w:szCs w:val="20"/>
              </w:rPr>
            </w:pPr>
            <w:r w:rsidRPr="000808BF">
              <w:rPr>
                <w:rFonts w:ascii="Century Gothic" w:hAnsi="Century Gothic"/>
                <w:sz w:val="20"/>
                <w:szCs w:val="20"/>
              </w:rPr>
              <w:t xml:space="preserve">Operacja w swoim </w:t>
            </w:r>
          </w:p>
          <w:p w:rsidR="00EF35C8" w:rsidRPr="000808BF" w:rsidRDefault="00EF35C8" w:rsidP="00930BEE">
            <w:pPr>
              <w:spacing w:after="0" w:line="240" w:lineRule="auto"/>
              <w:rPr>
                <w:rFonts w:ascii="Century Gothic" w:hAnsi="Century Gothic"/>
                <w:sz w:val="20"/>
                <w:szCs w:val="20"/>
              </w:rPr>
            </w:pPr>
            <w:r w:rsidRPr="000808BF">
              <w:rPr>
                <w:rFonts w:ascii="Century Gothic" w:hAnsi="Century Gothic"/>
                <w:sz w:val="20"/>
                <w:szCs w:val="20"/>
              </w:rPr>
              <w:t xml:space="preserve">zakresie obejmuje </w:t>
            </w:r>
          </w:p>
          <w:p w:rsidR="00EF35C8" w:rsidRPr="000808BF" w:rsidRDefault="00EF35C8" w:rsidP="00930BEE">
            <w:pPr>
              <w:spacing w:after="0" w:line="240" w:lineRule="auto"/>
              <w:rPr>
                <w:rFonts w:ascii="Century Gothic" w:hAnsi="Century Gothic"/>
                <w:sz w:val="20"/>
                <w:szCs w:val="20"/>
              </w:rPr>
            </w:pPr>
            <w:r w:rsidRPr="000808BF">
              <w:rPr>
                <w:rFonts w:ascii="Century Gothic" w:hAnsi="Century Gothic"/>
                <w:sz w:val="20"/>
                <w:szCs w:val="20"/>
              </w:rPr>
              <w:t xml:space="preserve">wyposażenie podmiotów działających w sferze </w:t>
            </w:r>
          </w:p>
          <w:p w:rsidR="00EF35C8" w:rsidRPr="000808BF" w:rsidRDefault="00EF35C8" w:rsidP="00930BEE">
            <w:pPr>
              <w:rPr>
                <w:rFonts w:ascii="Century Gothic" w:eastAsia="Calibri" w:hAnsi="Century Gothic" w:cs="Century Gothic"/>
                <w:sz w:val="20"/>
                <w:szCs w:val="20"/>
              </w:rPr>
            </w:pPr>
            <w:r w:rsidRPr="000808BF">
              <w:rPr>
                <w:rFonts w:ascii="Century Gothic" w:hAnsi="Century Gothic"/>
                <w:sz w:val="20"/>
                <w:szCs w:val="20"/>
              </w:rPr>
              <w:t>kultury (zespoły ludowe, orkiestry, stowarzyszenia domy kultury etc.)</w:t>
            </w:r>
          </w:p>
        </w:tc>
        <w:tc>
          <w:tcPr>
            <w:tcW w:w="2764" w:type="dxa"/>
            <w:tcBorders>
              <w:top w:val="single" w:sz="4" w:space="0" w:color="000000"/>
              <w:left w:val="single" w:sz="4" w:space="0" w:color="000000"/>
              <w:bottom w:val="single" w:sz="4" w:space="0" w:color="000000"/>
            </w:tcBorders>
            <w:shd w:val="clear" w:color="auto" w:fill="auto"/>
            <w:vAlign w:val="center"/>
          </w:tcPr>
          <w:p w:rsidR="00EF35C8" w:rsidRPr="000808BF" w:rsidRDefault="00EF35C8" w:rsidP="000808BF">
            <w:pPr>
              <w:spacing w:after="0" w:line="240" w:lineRule="auto"/>
              <w:rPr>
                <w:rFonts w:ascii="Century Gothic" w:hAnsi="Century Gothic"/>
                <w:i/>
                <w:sz w:val="20"/>
                <w:szCs w:val="20"/>
              </w:rPr>
            </w:pPr>
            <w:r w:rsidRPr="000808BF">
              <w:rPr>
                <w:rFonts w:ascii="Century Gothic" w:hAnsi="Century Gothic"/>
                <w:i/>
                <w:sz w:val="20"/>
                <w:szCs w:val="20"/>
              </w:rPr>
              <w:t xml:space="preserve">Operacja w swoim zakresie </w:t>
            </w:r>
          </w:p>
          <w:p w:rsidR="00EF35C8" w:rsidRPr="000808BF" w:rsidRDefault="00EF35C8" w:rsidP="000808BF">
            <w:pPr>
              <w:spacing w:after="0" w:line="240" w:lineRule="auto"/>
              <w:rPr>
                <w:rFonts w:ascii="Century Gothic" w:hAnsi="Century Gothic"/>
                <w:i/>
                <w:sz w:val="20"/>
                <w:szCs w:val="20"/>
              </w:rPr>
            </w:pPr>
            <w:r w:rsidRPr="000808BF">
              <w:rPr>
                <w:rFonts w:ascii="Century Gothic" w:hAnsi="Century Gothic"/>
                <w:i/>
                <w:sz w:val="20"/>
                <w:szCs w:val="20"/>
              </w:rPr>
              <w:t>obejmuje wyposażenie podmiotów działających  w  sferze kultury:</w:t>
            </w:r>
          </w:p>
          <w:p w:rsidR="00EF35C8" w:rsidRPr="009C2993" w:rsidRDefault="00EF35C8" w:rsidP="000808BF">
            <w:pPr>
              <w:spacing w:after="0" w:line="240" w:lineRule="auto"/>
              <w:rPr>
                <w:rFonts w:ascii="Century Gothic" w:hAnsi="Century Gothic"/>
                <w:b/>
                <w:sz w:val="20"/>
                <w:szCs w:val="20"/>
              </w:rPr>
            </w:pPr>
            <w:r w:rsidRPr="000808BF">
              <w:rPr>
                <w:rFonts w:ascii="Century Gothic" w:hAnsi="Century Gothic"/>
                <w:sz w:val="20"/>
                <w:szCs w:val="20"/>
              </w:rPr>
              <w:t xml:space="preserve">1. TAK </w:t>
            </w:r>
            <w:r w:rsidRPr="009C2993">
              <w:rPr>
                <w:rFonts w:ascii="Century Gothic" w:hAnsi="Century Gothic"/>
                <w:b/>
                <w:sz w:val="20"/>
                <w:szCs w:val="20"/>
              </w:rPr>
              <w:t>10 PKT</w:t>
            </w:r>
          </w:p>
          <w:p w:rsidR="00EF35C8" w:rsidRPr="000808BF" w:rsidRDefault="00EF35C8" w:rsidP="000808BF">
            <w:pPr>
              <w:spacing w:after="0" w:line="240" w:lineRule="auto"/>
              <w:rPr>
                <w:rFonts w:ascii="Century Gothic" w:hAnsi="Century Gothic"/>
                <w:sz w:val="20"/>
                <w:szCs w:val="20"/>
              </w:rPr>
            </w:pPr>
            <w:r w:rsidRPr="000808BF">
              <w:rPr>
                <w:rFonts w:ascii="Century Gothic" w:hAnsi="Century Gothic"/>
                <w:sz w:val="20"/>
                <w:szCs w:val="20"/>
              </w:rPr>
              <w:t xml:space="preserve">2. NIE – </w:t>
            </w:r>
            <w:r w:rsidRPr="009C2993">
              <w:rPr>
                <w:rFonts w:ascii="Century Gothic" w:hAnsi="Century Gothic"/>
                <w:b/>
                <w:sz w:val="20"/>
                <w:szCs w:val="20"/>
              </w:rPr>
              <w:t>0 PKT</w:t>
            </w:r>
            <w:r w:rsidRPr="000808BF">
              <w:rPr>
                <w:rFonts w:ascii="Century Gothic" w:hAnsi="Century Gothic"/>
                <w:sz w:val="20"/>
                <w:szCs w:val="20"/>
              </w:rPr>
              <w:t xml:space="preserve"> </w:t>
            </w:r>
          </w:p>
          <w:p w:rsidR="00EF35C8" w:rsidRPr="000808BF" w:rsidRDefault="00EF35C8" w:rsidP="000808BF">
            <w:pPr>
              <w:spacing w:after="0" w:line="240" w:lineRule="auto"/>
              <w:jc w:val="both"/>
              <w:rPr>
                <w:rFonts w:ascii="Century Gothic" w:hAnsi="Century Gothic"/>
                <w:sz w:val="20"/>
                <w:szCs w:val="20"/>
              </w:rPr>
            </w:pPr>
            <w:r w:rsidRPr="000808BF">
              <w:rPr>
                <w:rFonts w:ascii="Century Gothic" w:hAnsi="Century Gothic"/>
                <w:sz w:val="20"/>
                <w:szCs w:val="20"/>
              </w:rPr>
              <w:t>Ocenie  podlega,  czy wnioskodawca założył w projekcie  zadania  polegające na  wyposażeniu podmiotów działających w sferze kultury, kultywujących lokalne dziedzictwo.</w:t>
            </w:r>
          </w:p>
          <w:p w:rsidR="00EF35C8" w:rsidRPr="000808BF" w:rsidRDefault="00EF35C8" w:rsidP="000808BF">
            <w:pPr>
              <w:spacing w:after="0" w:line="240" w:lineRule="auto"/>
              <w:jc w:val="both"/>
              <w:rPr>
                <w:rFonts w:ascii="Century Gothic" w:eastAsia="Calibri" w:hAnsi="Century Gothic" w:cs="Century Gothic"/>
                <w:sz w:val="20"/>
                <w:szCs w:val="20"/>
              </w:rPr>
            </w:pPr>
            <w:r w:rsidRPr="000808BF">
              <w:rPr>
                <w:rFonts w:ascii="Century Gothic" w:hAnsi="Century Gothic"/>
                <w:sz w:val="20"/>
                <w:szCs w:val="20"/>
              </w:rPr>
              <w:t xml:space="preserve"> </w:t>
            </w:r>
          </w:p>
        </w:tc>
        <w:tc>
          <w:tcPr>
            <w:tcW w:w="3898" w:type="dxa"/>
            <w:gridSpan w:val="5"/>
            <w:tcBorders>
              <w:top w:val="single" w:sz="4" w:space="0" w:color="000000"/>
              <w:left w:val="single" w:sz="4" w:space="0" w:color="000000"/>
              <w:bottom w:val="single" w:sz="4" w:space="0" w:color="000000"/>
            </w:tcBorders>
            <w:shd w:val="clear" w:color="auto" w:fill="auto"/>
            <w:vAlign w:val="center"/>
          </w:tcPr>
          <w:p w:rsidR="00EF35C8" w:rsidRPr="009C2993" w:rsidRDefault="00EF35C8" w:rsidP="00930BEE">
            <w:pPr>
              <w:spacing w:after="0" w:line="240" w:lineRule="auto"/>
              <w:jc w:val="both"/>
              <w:rPr>
                <w:rFonts w:ascii="Century Gothic" w:eastAsia="Calibri" w:hAnsi="Century Gothic" w:cs="Century Gothic"/>
                <w:sz w:val="20"/>
                <w:szCs w:val="20"/>
              </w:rPr>
            </w:pPr>
            <w:r w:rsidRPr="009C2993">
              <w:rPr>
                <w:rFonts w:ascii="Century Gothic" w:hAnsi="Century Gothic"/>
                <w:sz w:val="20"/>
                <w:szCs w:val="20"/>
              </w:rPr>
              <w:t>Dokumentacja aplikacyjna</w:t>
            </w:r>
            <w:r>
              <w:rPr>
                <w:rFonts w:ascii="Century Gothic" w:hAnsi="Century Gothic"/>
                <w:sz w:val="20"/>
                <w:szCs w:val="20"/>
              </w:rPr>
              <w:t xml:space="preserve"> – opis operacji załącznik, informacje we wniosku</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35C8" w:rsidRPr="000D4824" w:rsidRDefault="00EF35C8" w:rsidP="00930BEE">
            <w:pPr>
              <w:spacing w:after="0" w:line="240" w:lineRule="auto"/>
              <w:rPr>
                <w:rFonts w:ascii="Century Gothic" w:hAnsi="Century Gothic" w:cs="Century Gothic"/>
                <w:sz w:val="20"/>
                <w:szCs w:val="20"/>
              </w:rPr>
            </w:pPr>
            <w:r w:rsidRPr="000D4824">
              <w:rPr>
                <w:rFonts w:ascii="Century Gothic" w:hAnsi="Century Gothic" w:cs="Century Gothic"/>
                <w:sz w:val="20"/>
                <w:szCs w:val="20"/>
              </w:rPr>
              <w:t>……………….</w:t>
            </w:r>
          </w:p>
        </w:tc>
      </w:tr>
      <w:tr w:rsidR="00EF35C8" w:rsidRPr="000D4824" w:rsidTr="000D4824">
        <w:tc>
          <w:tcPr>
            <w:tcW w:w="2812" w:type="dxa"/>
            <w:gridSpan w:val="3"/>
            <w:tcBorders>
              <w:top w:val="single" w:sz="4" w:space="0" w:color="000000"/>
              <w:left w:val="single" w:sz="4" w:space="0" w:color="000000"/>
              <w:bottom w:val="single" w:sz="4" w:space="0" w:color="000000"/>
            </w:tcBorders>
            <w:shd w:val="clear" w:color="auto" w:fill="auto"/>
            <w:vAlign w:val="center"/>
          </w:tcPr>
          <w:p w:rsidR="00EF35C8" w:rsidRPr="000D4824" w:rsidRDefault="00EF35C8" w:rsidP="00930BEE">
            <w:pPr>
              <w:spacing w:after="0" w:line="240" w:lineRule="auto"/>
              <w:rPr>
                <w:rFonts w:ascii="Century Gothic" w:eastAsia="Calibri" w:hAnsi="Century Gothic" w:cs="Century Gothic"/>
                <w:b/>
                <w:sz w:val="20"/>
                <w:szCs w:val="20"/>
              </w:rPr>
            </w:pPr>
            <w:r w:rsidRPr="000D4824">
              <w:rPr>
                <w:rFonts w:ascii="Century Gothic" w:eastAsia="Calibri" w:hAnsi="Century Gothic" w:cs="Century Gothic"/>
                <w:b/>
                <w:sz w:val="20"/>
                <w:szCs w:val="20"/>
              </w:rPr>
              <w:t>Uzasadnienie przyznanych punktów</w:t>
            </w:r>
          </w:p>
          <w:p w:rsidR="00EF35C8" w:rsidRPr="000D4824" w:rsidRDefault="00EF35C8" w:rsidP="00930BEE">
            <w:pPr>
              <w:spacing w:after="0" w:line="240" w:lineRule="auto"/>
              <w:rPr>
                <w:rFonts w:ascii="Century Gothic" w:hAnsi="Century Gothic"/>
                <w:color w:val="00B050"/>
                <w:sz w:val="20"/>
                <w:szCs w:val="20"/>
              </w:rPr>
            </w:pPr>
          </w:p>
        </w:tc>
        <w:tc>
          <w:tcPr>
            <w:tcW w:w="793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EF35C8" w:rsidRPr="000D4824" w:rsidRDefault="00EF35C8" w:rsidP="00930BEE">
            <w:pPr>
              <w:spacing w:after="0" w:line="240" w:lineRule="auto"/>
              <w:rPr>
                <w:rFonts w:ascii="Century Gothic" w:hAnsi="Century Gothic" w:cs="Century Gothic"/>
                <w:sz w:val="20"/>
                <w:szCs w:val="20"/>
              </w:rPr>
            </w:pPr>
          </w:p>
        </w:tc>
      </w:tr>
      <w:tr w:rsidR="00EF35C8" w:rsidRPr="000D4824" w:rsidTr="00232280">
        <w:tc>
          <w:tcPr>
            <w:tcW w:w="462" w:type="dxa"/>
            <w:tcBorders>
              <w:top w:val="single" w:sz="4" w:space="0" w:color="000000"/>
              <w:left w:val="single" w:sz="4" w:space="0" w:color="000000"/>
              <w:bottom w:val="single" w:sz="4" w:space="0" w:color="000000"/>
            </w:tcBorders>
            <w:shd w:val="clear" w:color="auto" w:fill="auto"/>
            <w:vAlign w:val="center"/>
          </w:tcPr>
          <w:p w:rsidR="00EF35C8" w:rsidRPr="000D4824" w:rsidRDefault="00EF35C8" w:rsidP="00930BEE">
            <w:pPr>
              <w:rPr>
                <w:rFonts w:ascii="Century Gothic" w:hAnsi="Century Gothic" w:cs="Century Gothic"/>
                <w:sz w:val="20"/>
                <w:szCs w:val="20"/>
              </w:rPr>
            </w:pPr>
            <w:r w:rsidRPr="000D4824">
              <w:rPr>
                <w:rFonts w:ascii="Century Gothic" w:hAnsi="Century Gothic" w:cs="Century Gothic"/>
                <w:sz w:val="20"/>
                <w:szCs w:val="20"/>
              </w:rPr>
              <w:t>5.</w:t>
            </w:r>
          </w:p>
        </w:tc>
        <w:tc>
          <w:tcPr>
            <w:tcW w:w="2350" w:type="dxa"/>
            <w:gridSpan w:val="2"/>
            <w:tcBorders>
              <w:top w:val="single" w:sz="4" w:space="0" w:color="000000"/>
              <w:left w:val="single" w:sz="4" w:space="0" w:color="000000"/>
              <w:bottom w:val="single" w:sz="4" w:space="0" w:color="000000"/>
            </w:tcBorders>
            <w:shd w:val="clear" w:color="auto" w:fill="auto"/>
            <w:vAlign w:val="center"/>
          </w:tcPr>
          <w:p w:rsidR="00EF35C8" w:rsidRPr="000D4824" w:rsidRDefault="00EF35C8" w:rsidP="00930BEE">
            <w:pPr>
              <w:rPr>
                <w:rFonts w:ascii="Century Gothic" w:hAnsi="Century Gothic" w:cs="Century Gothic"/>
                <w:sz w:val="20"/>
                <w:szCs w:val="20"/>
              </w:rPr>
            </w:pPr>
            <w:r w:rsidRPr="000D4824">
              <w:rPr>
                <w:rFonts w:ascii="Century Gothic" w:hAnsi="Century Gothic" w:cs="Century Gothic"/>
                <w:sz w:val="20"/>
                <w:szCs w:val="20"/>
              </w:rPr>
              <w:t xml:space="preserve">Wnioskodawca posiada doświadczenie w realizacji działań </w:t>
            </w:r>
            <w:proofErr w:type="spellStart"/>
            <w:r w:rsidRPr="000D4824">
              <w:rPr>
                <w:rFonts w:ascii="Century Gothic" w:hAnsi="Century Gothic" w:cs="Century Gothic"/>
                <w:sz w:val="20"/>
                <w:szCs w:val="20"/>
              </w:rPr>
              <w:t>dofinasowanych</w:t>
            </w:r>
            <w:proofErr w:type="spellEnd"/>
            <w:r w:rsidRPr="000D4824">
              <w:rPr>
                <w:rFonts w:ascii="Century Gothic" w:hAnsi="Century Gothic" w:cs="Century Gothic"/>
                <w:sz w:val="20"/>
                <w:szCs w:val="20"/>
              </w:rPr>
              <w:t xml:space="preserve"> ze środków </w:t>
            </w:r>
            <w:r w:rsidRPr="000D4824">
              <w:rPr>
                <w:rFonts w:ascii="Century Gothic" w:hAnsi="Century Gothic" w:cs="Century Gothic"/>
                <w:sz w:val="20"/>
                <w:szCs w:val="20"/>
              </w:rPr>
              <w:lastRenderedPageBreak/>
              <w:t>zewnętrznych</w:t>
            </w:r>
          </w:p>
        </w:tc>
        <w:tc>
          <w:tcPr>
            <w:tcW w:w="2764" w:type="dxa"/>
            <w:tcBorders>
              <w:top w:val="single" w:sz="4" w:space="0" w:color="000000"/>
              <w:left w:val="single" w:sz="4" w:space="0" w:color="000000"/>
              <w:bottom w:val="single" w:sz="4" w:space="0" w:color="000000"/>
            </w:tcBorders>
            <w:shd w:val="clear" w:color="auto" w:fill="auto"/>
            <w:vAlign w:val="center"/>
          </w:tcPr>
          <w:p w:rsidR="00EF35C8" w:rsidRPr="000D4824" w:rsidRDefault="00EF35C8" w:rsidP="009C2993">
            <w:pPr>
              <w:spacing w:after="0"/>
              <w:rPr>
                <w:rFonts w:ascii="Century Gothic" w:hAnsi="Century Gothic" w:cs="Century Gothic"/>
                <w:sz w:val="20"/>
                <w:szCs w:val="20"/>
              </w:rPr>
            </w:pPr>
            <w:r w:rsidRPr="000D4824">
              <w:rPr>
                <w:rFonts w:ascii="Century Gothic" w:hAnsi="Century Gothic" w:cs="Century Gothic"/>
                <w:sz w:val="20"/>
                <w:szCs w:val="20"/>
              </w:rPr>
              <w:lastRenderedPageBreak/>
              <w:t xml:space="preserve">Wnioskodawca posiada doświadczenie w realizacji: </w:t>
            </w:r>
          </w:p>
          <w:p w:rsidR="00EF35C8" w:rsidRPr="000D4824" w:rsidRDefault="00EF35C8" w:rsidP="009C2993">
            <w:pPr>
              <w:spacing w:after="0"/>
              <w:rPr>
                <w:rFonts w:ascii="Century Gothic" w:hAnsi="Century Gothic" w:cs="Century Gothic"/>
                <w:sz w:val="20"/>
                <w:szCs w:val="20"/>
              </w:rPr>
            </w:pPr>
            <w:r w:rsidRPr="000D4824">
              <w:rPr>
                <w:rFonts w:ascii="Century Gothic" w:hAnsi="Century Gothic" w:cs="Century Gothic"/>
                <w:sz w:val="20"/>
                <w:szCs w:val="20"/>
              </w:rPr>
              <w:t>1.Dwóch  lub</w:t>
            </w:r>
            <w:r w:rsidRPr="000D4824">
              <w:rPr>
                <w:rFonts w:ascii="Century Gothic" w:hAnsi="Century Gothic" w:cs="Century Gothic"/>
                <w:color w:val="FF0000"/>
                <w:sz w:val="20"/>
                <w:szCs w:val="20"/>
              </w:rPr>
              <w:t xml:space="preserve"> </w:t>
            </w:r>
            <w:r w:rsidRPr="000D4824">
              <w:rPr>
                <w:rFonts w:ascii="Century Gothic" w:hAnsi="Century Gothic" w:cs="Century Gothic"/>
                <w:sz w:val="20"/>
                <w:szCs w:val="20"/>
              </w:rPr>
              <w:t xml:space="preserve">więcej projektów – </w:t>
            </w:r>
            <w:r w:rsidRPr="000D4824">
              <w:rPr>
                <w:rFonts w:ascii="Century Gothic" w:hAnsi="Century Gothic" w:cs="Century Gothic"/>
                <w:b/>
                <w:sz w:val="20"/>
                <w:szCs w:val="20"/>
              </w:rPr>
              <w:t>10 PKT</w:t>
            </w:r>
          </w:p>
          <w:p w:rsidR="00EF35C8" w:rsidRPr="000D4824" w:rsidRDefault="00EF35C8" w:rsidP="009C2993">
            <w:pPr>
              <w:spacing w:after="0"/>
              <w:rPr>
                <w:rFonts w:ascii="Century Gothic" w:hAnsi="Century Gothic" w:cs="Century Gothic"/>
                <w:sz w:val="20"/>
                <w:szCs w:val="20"/>
              </w:rPr>
            </w:pPr>
            <w:r w:rsidRPr="000D4824">
              <w:rPr>
                <w:rFonts w:ascii="Century Gothic" w:hAnsi="Century Gothic" w:cs="Century Gothic"/>
                <w:sz w:val="20"/>
                <w:szCs w:val="20"/>
              </w:rPr>
              <w:t xml:space="preserve">2. Jednego projektu – </w:t>
            </w:r>
            <w:r w:rsidRPr="000D4824">
              <w:rPr>
                <w:rFonts w:ascii="Century Gothic" w:hAnsi="Century Gothic" w:cs="Century Gothic"/>
                <w:b/>
                <w:sz w:val="20"/>
                <w:szCs w:val="20"/>
              </w:rPr>
              <w:t>5 PKT</w:t>
            </w:r>
          </w:p>
          <w:p w:rsidR="00EF35C8" w:rsidRPr="000D4824" w:rsidRDefault="00EF35C8" w:rsidP="009C2993">
            <w:pPr>
              <w:spacing w:after="0"/>
              <w:rPr>
                <w:rFonts w:ascii="Century Gothic" w:hAnsi="Century Gothic" w:cs="Century Gothic"/>
                <w:sz w:val="20"/>
                <w:szCs w:val="20"/>
              </w:rPr>
            </w:pPr>
            <w:r w:rsidRPr="000D4824">
              <w:rPr>
                <w:rFonts w:ascii="Century Gothic" w:hAnsi="Century Gothic" w:cs="Century Gothic"/>
                <w:sz w:val="20"/>
                <w:szCs w:val="20"/>
              </w:rPr>
              <w:lastRenderedPageBreak/>
              <w:t xml:space="preserve">3. Wnioskodawca nie posiada doświadczenia w realizacji projektów – </w:t>
            </w:r>
            <w:r w:rsidRPr="000D4824">
              <w:rPr>
                <w:rFonts w:ascii="Century Gothic" w:hAnsi="Century Gothic" w:cs="Century Gothic"/>
                <w:b/>
                <w:sz w:val="20"/>
                <w:szCs w:val="20"/>
              </w:rPr>
              <w:t>0 PKT</w:t>
            </w:r>
          </w:p>
        </w:tc>
        <w:tc>
          <w:tcPr>
            <w:tcW w:w="3898" w:type="dxa"/>
            <w:gridSpan w:val="5"/>
            <w:tcBorders>
              <w:top w:val="single" w:sz="4" w:space="0" w:color="000000"/>
              <w:left w:val="single" w:sz="4" w:space="0" w:color="000000"/>
              <w:bottom w:val="single" w:sz="4" w:space="0" w:color="000000"/>
            </w:tcBorders>
            <w:shd w:val="clear" w:color="auto" w:fill="auto"/>
            <w:vAlign w:val="center"/>
          </w:tcPr>
          <w:p w:rsidR="00EF35C8" w:rsidRPr="005B2FC8" w:rsidRDefault="00EF35C8" w:rsidP="00930BEE">
            <w:pPr>
              <w:rPr>
                <w:rFonts w:ascii="Century Gothic" w:hAnsi="Century Gothic" w:cs="Century Gothic"/>
                <w:sz w:val="20"/>
                <w:szCs w:val="20"/>
              </w:rPr>
            </w:pPr>
            <w:r>
              <w:rPr>
                <w:rFonts w:ascii="Century Gothic" w:hAnsi="Century Gothic" w:cs="Century Gothic"/>
                <w:sz w:val="20"/>
                <w:szCs w:val="20"/>
              </w:rPr>
              <w:lastRenderedPageBreak/>
              <w:t>Dokumentacja aplikacyjna – załącznik Opis operacji pokazujący pozyskane dofinansowanie, oświadczenie Beneficjenta/kopia przelewu środków</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35C8" w:rsidRPr="000D4824" w:rsidRDefault="00EF35C8" w:rsidP="00930BEE">
            <w:pPr>
              <w:rPr>
                <w:rFonts w:ascii="Century Gothic" w:hAnsi="Century Gothic"/>
                <w:sz w:val="20"/>
                <w:szCs w:val="20"/>
              </w:rPr>
            </w:pPr>
            <w:r w:rsidRPr="000D4824">
              <w:rPr>
                <w:rFonts w:ascii="Century Gothic" w:hAnsi="Century Gothic" w:cs="Century Gothic"/>
                <w:sz w:val="20"/>
                <w:szCs w:val="20"/>
              </w:rPr>
              <w:t>……</w:t>
            </w:r>
          </w:p>
        </w:tc>
      </w:tr>
      <w:tr w:rsidR="00EF35C8" w:rsidRPr="000D4824" w:rsidTr="000D4824">
        <w:tc>
          <w:tcPr>
            <w:tcW w:w="2812" w:type="dxa"/>
            <w:gridSpan w:val="3"/>
            <w:tcBorders>
              <w:top w:val="single" w:sz="4" w:space="0" w:color="000000"/>
              <w:left w:val="single" w:sz="4" w:space="0" w:color="000000"/>
              <w:bottom w:val="single" w:sz="4" w:space="0" w:color="000000"/>
            </w:tcBorders>
            <w:shd w:val="clear" w:color="auto" w:fill="auto"/>
            <w:vAlign w:val="center"/>
          </w:tcPr>
          <w:p w:rsidR="00EF35C8" w:rsidRPr="000D4824" w:rsidRDefault="00EF35C8" w:rsidP="00930BEE">
            <w:pPr>
              <w:spacing w:after="0" w:line="240" w:lineRule="auto"/>
              <w:rPr>
                <w:rFonts w:ascii="Century Gothic" w:eastAsia="Calibri" w:hAnsi="Century Gothic" w:cs="Century Gothic"/>
                <w:b/>
                <w:sz w:val="20"/>
                <w:szCs w:val="20"/>
              </w:rPr>
            </w:pPr>
            <w:r w:rsidRPr="000D4824">
              <w:rPr>
                <w:rFonts w:ascii="Century Gothic" w:eastAsia="Calibri" w:hAnsi="Century Gothic" w:cs="Century Gothic"/>
                <w:b/>
                <w:sz w:val="20"/>
                <w:szCs w:val="20"/>
              </w:rPr>
              <w:lastRenderedPageBreak/>
              <w:t>Uzasadnienie przyznanych punktów</w:t>
            </w:r>
          </w:p>
        </w:tc>
        <w:tc>
          <w:tcPr>
            <w:tcW w:w="793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EF35C8" w:rsidRPr="000D4824" w:rsidRDefault="00EF35C8" w:rsidP="00930BEE">
            <w:pPr>
              <w:rPr>
                <w:rFonts w:ascii="Century Gothic" w:hAnsi="Century Gothic" w:cs="Century Gothic"/>
                <w:sz w:val="20"/>
                <w:szCs w:val="20"/>
              </w:rPr>
            </w:pPr>
          </w:p>
        </w:tc>
      </w:tr>
      <w:tr w:rsidR="00EF35C8" w:rsidRPr="000D4824" w:rsidTr="00232280">
        <w:tc>
          <w:tcPr>
            <w:tcW w:w="462" w:type="dxa"/>
            <w:tcBorders>
              <w:top w:val="single" w:sz="4" w:space="0" w:color="000000"/>
              <w:left w:val="single" w:sz="4" w:space="0" w:color="000000"/>
              <w:bottom w:val="single" w:sz="4" w:space="0" w:color="000000"/>
            </w:tcBorders>
            <w:shd w:val="clear" w:color="auto" w:fill="auto"/>
            <w:vAlign w:val="center"/>
          </w:tcPr>
          <w:p w:rsidR="00EF35C8" w:rsidRPr="000D4824" w:rsidRDefault="00EF35C8" w:rsidP="00930BEE">
            <w:pPr>
              <w:rPr>
                <w:rFonts w:ascii="Century Gothic" w:hAnsi="Century Gothic" w:cs="Century Gothic"/>
                <w:sz w:val="20"/>
                <w:szCs w:val="20"/>
              </w:rPr>
            </w:pPr>
            <w:r w:rsidRPr="000D4824">
              <w:rPr>
                <w:rFonts w:ascii="Century Gothic" w:hAnsi="Century Gothic" w:cs="Century Gothic"/>
                <w:sz w:val="20"/>
                <w:szCs w:val="20"/>
              </w:rPr>
              <w:t>6.</w:t>
            </w:r>
          </w:p>
        </w:tc>
        <w:tc>
          <w:tcPr>
            <w:tcW w:w="2350" w:type="dxa"/>
            <w:gridSpan w:val="2"/>
            <w:tcBorders>
              <w:top w:val="single" w:sz="4" w:space="0" w:color="000000"/>
              <w:left w:val="single" w:sz="4" w:space="0" w:color="000000"/>
              <w:bottom w:val="single" w:sz="4" w:space="0" w:color="000000"/>
            </w:tcBorders>
            <w:shd w:val="clear" w:color="auto" w:fill="auto"/>
            <w:vAlign w:val="center"/>
          </w:tcPr>
          <w:p w:rsidR="00EF35C8" w:rsidRPr="000D4824" w:rsidRDefault="00EF35C8" w:rsidP="00930BEE">
            <w:pPr>
              <w:pStyle w:val="Default"/>
              <w:jc w:val="center"/>
              <w:rPr>
                <w:rFonts w:ascii="Century Gothic" w:hAnsi="Century Gothic"/>
                <w:color w:val="auto"/>
                <w:sz w:val="20"/>
                <w:szCs w:val="20"/>
              </w:rPr>
            </w:pPr>
            <w:r w:rsidRPr="000D4824">
              <w:rPr>
                <w:rFonts w:ascii="Century Gothic" w:hAnsi="Century Gothic"/>
                <w:color w:val="auto"/>
                <w:sz w:val="20"/>
                <w:szCs w:val="20"/>
              </w:rPr>
              <w:t>Wkład własny</w:t>
            </w:r>
          </w:p>
        </w:tc>
        <w:tc>
          <w:tcPr>
            <w:tcW w:w="2764" w:type="dxa"/>
            <w:tcBorders>
              <w:top w:val="single" w:sz="4" w:space="0" w:color="000000"/>
              <w:left w:val="single" w:sz="4" w:space="0" w:color="000000"/>
              <w:bottom w:val="single" w:sz="4" w:space="0" w:color="000000"/>
            </w:tcBorders>
            <w:shd w:val="clear" w:color="auto" w:fill="auto"/>
          </w:tcPr>
          <w:p w:rsidR="00EF35C8" w:rsidRPr="00813B78" w:rsidRDefault="00EF35C8" w:rsidP="000808BF">
            <w:pPr>
              <w:pStyle w:val="Default"/>
              <w:rPr>
                <w:rFonts w:ascii="Century Gothic" w:hAnsi="Century Gothic"/>
                <w:color w:val="auto"/>
                <w:sz w:val="20"/>
                <w:szCs w:val="20"/>
              </w:rPr>
            </w:pPr>
            <w:r w:rsidRPr="00813B78">
              <w:rPr>
                <w:rFonts w:ascii="Century Gothic" w:hAnsi="Century Gothic"/>
                <w:color w:val="auto"/>
                <w:sz w:val="20"/>
                <w:szCs w:val="20"/>
              </w:rPr>
              <w:t xml:space="preserve">LGD preferuje operacje, w których udział wkładu własnego jest wyższy niż wymagany: </w:t>
            </w:r>
          </w:p>
          <w:p w:rsidR="00EF35C8" w:rsidRDefault="00EF35C8" w:rsidP="000808BF">
            <w:pPr>
              <w:pStyle w:val="Default"/>
              <w:numPr>
                <w:ilvl w:val="0"/>
                <w:numId w:val="11"/>
              </w:numPr>
              <w:rPr>
                <w:rFonts w:ascii="Century Gothic" w:hAnsi="Century Gothic"/>
                <w:b/>
                <w:color w:val="auto"/>
                <w:sz w:val="20"/>
                <w:szCs w:val="20"/>
              </w:rPr>
            </w:pPr>
            <w:r w:rsidRPr="00813B78">
              <w:rPr>
                <w:rFonts w:ascii="Century Gothic" w:hAnsi="Century Gothic"/>
                <w:color w:val="auto"/>
                <w:sz w:val="20"/>
                <w:szCs w:val="20"/>
              </w:rPr>
              <w:t>jest większy od wymaganego o minimum 11 punktów procentowych włącznie i więcej -</w:t>
            </w:r>
            <w:r w:rsidRPr="00813B78">
              <w:rPr>
                <w:rFonts w:ascii="Century Gothic" w:hAnsi="Century Gothic"/>
                <w:b/>
                <w:color w:val="auto"/>
                <w:sz w:val="20"/>
                <w:szCs w:val="20"/>
              </w:rPr>
              <w:t xml:space="preserve">15 </w:t>
            </w:r>
            <w:proofErr w:type="spellStart"/>
            <w:r w:rsidRPr="00813B78">
              <w:rPr>
                <w:rFonts w:ascii="Century Gothic" w:hAnsi="Century Gothic"/>
                <w:b/>
                <w:color w:val="auto"/>
                <w:sz w:val="20"/>
                <w:szCs w:val="20"/>
              </w:rPr>
              <w:t>pkt</w:t>
            </w:r>
            <w:proofErr w:type="spellEnd"/>
          </w:p>
          <w:p w:rsidR="00EF35C8" w:rsidRPr="00FB4A0B" w:rsidRDefault="00EF35C8" w:rsidP="000808BF">
            <w:pPr>
              <w:pStyle w:val="Default"/>
              <w:numPr>
                <w:ilvl w:val="0"/>
                <w:numId w:val="11"/>
              </w:numPr>
              <w:rPr>
                <w:rFonts w:ascii="Century Gothic" w:hAnsi="Century Gothic"/>
                <w:b/>
                <w:color w:val="auto"/>
                <w:sz w:val="20"/>
                <w:szCs w:val="20"/>
              </w:rPr>
            </w:pPr>
            <w:r w:rsidRPr="00FB4A0B">
              <w:rPr>
                <w:rFonts w:ascii="Century Gothic" w:hAnsi="Century Gothic"/>
                <w:color w:val="auto"/>
                <w:sz w:val="20"/>
                <w:szCs w:val="20"/>
              </w:rPr>
              <w:t>jest większy od wymaganego</w:t>
            </w:r>
            <w:r>
              <w:rPr>
                <w:rFonts w:ascii="Century Gothic" w:hAnsi="Century Gothic"/>
                <w:color w:val="auto"/>
                <w:sz w:val="20"/>
                <w:szCs w:val="20"/>
              </w:rPr>
              <w:t xml:space="preserve"> i znajduje się w przedziale od 6 do 10,99 punktów procentowych – </w:t>
            </w:r>
            <w:r w:rsidRPr="00FB4A0B">
              <w:rPr>
                <w:rFonts w:ascii="Century Gothic" w:hAnsi="Century Gothic"/>
                <w:b/>
                <w:color w:val="auto"/>
                <w:sz w:val="20"/>
                <w:szCs w:val="20"/>
              </w:rPr>
              <w:t xml:space="preserve">10 </w:t>
            </w:r>
            <w:proofErr w:type="spellStart"/>
            <w:r w:rsidRPr="00FB4A0B">
              <w:rPr>
                <w:rFonts w:ascii="Century Gothic" w:hAnsi="Century Gothic"/>
                <w:b/>
                <w:color w:val="auto"/>
                <w:sz w:val="20"/>
                <w:szCs w:val="20"/>
              </w:rPr>
              <w:t>pkt</w:t>
            </w:r>
            <w:proofErr w:type="spellEnd"/>
          </w:p>
          <w:p w:rsidR="00EF35C8" w:rsidRDefault="00EF35C8" w:rsidP="000808BF">
            <w:pPr>
              <w:pStyle w:val="Default"/>
              <w:numPr>
                <w:ilvl w:val="0"/>
                <w:numId w:val="11"/>
              </w:numPr>
              <w:rPr>
                <w:rFonts w:ascii="Century Gothic" w:hAnsi="Century Gothic"/>
                <w:b/>
                <w:color w:val="auto"/>
                <w:sz w:val="20"/>
                <w:szCs w:val="20"/>
              </w:rPr>
            </w:pPr>
            <w:r>
              <w:rPr>
                <w:rFonts w:ascii="Century Gothic" w:hAnsi="Century Gothic"/>
                <w:color w:val="auto"/>
                <w:sz w:val="20"/>
                <w:szCs w:val="20"/>
              </w:rPr>
              <w:t xml:space="preserve">jest większy od wymaganego i znajduje się w przedziale od 0,1 do 5,99 punktów procentowych – </w:t>
            </w:r>
            <w:r w:rsidRPr="00FB4A0B">
              <w:rPr>
                <w:rFonts w:ascii="Century Gothic" w:hAnsi="Century Gothic"/>
                <w:b/>
                <w:color w:val="auto"/>
                <w:sz w:val="20"/>
                <w:szCs w:val="20"/>
              </w:rPr>
              <w:t xml:space="preserve">5 </w:t>
            </w:r>
            <w:proofErr w:type="spellStart"/>
            <w:r w:rsidRPr="00FB4A0B">
              <w:rPr>
                <w:rFonts w:ascii="Century Gothic" w:hAnsi="Century Gothic"/>
                <w:b/>
                <w:color w:val="auto"/>
                <w:sz w:val="20"/>
                <w:szCs w:val="20"/>
              </w:rPr>
              <w:t>pkt</w:t>
            </w:r>
            <w:proofErr w:type="spellEnd"/>
          </w:p>
          <w:p w:rsidR="00EF35C8" w:rsidRPr="000D4824" w:rsidRDefault="00EF35C8" w:rsidP="000808BF">
            <w:pPr>
              <w:pStyle w:val="Default"/>
              <w:rPr>
                <w:rFonts w:ascii="Century Gothic" w:hAnsi="Century Gothic"/>
                <w:color w:val="FF0000"/>
                <w:sz w:val="20"/>
                <w:szCs w:val="20"/>
              </w:rPr>
            </w:pPr>
            <w:r w:rsidRPr="00FB4A0B">
              <w:rPr>
                <w:rFonts w:ascii="Century Gothic" w:hAnsi="Century Gothic"/>
                <w:color w:val="auto"/>
                <w:sz w:val="20"/>
                <w:szCs w:val="20"/>
              </w:rPr>
              <w:t xml:space="preserve">jest równy wymaganiom – </w:t>
            </w:r>
            <w:r w:rsidRPr="00FB4A0B">
              <w:rPr>
                <w:rFonts w:ascii="Century Gothic" w:hAnsi="Century Gothic"/>
                <w:b/>
                <w:color w:val="auto"/>
                <w:sz w:val="20"/>
                <w:szCs w:val="20"/>
              </w:rPr>
              <w:t xml:space="preserve">0 </w:t>
            </w:r>
            <w:proofErr w:type="spellStart"/>
            <w:r w:rsidRPr="00FB4A0B">
              <w:rPr>
                <w:rFonts w:ascii="Century Gothic" w:hAnsi="Century Gothic"/>
                <w:b/>
                <w:color w:val="auto"/>
                <w:sz w:val="20"/>
                <w:szCs w:val="20"/>
              </w:rPr>
              <w:t>pkt</w:t>
            </w:r>
            <w:proofErr w:type="spellEnd"/>
          </w:p>
        </w:tc>
        <w:tc>
          <w:tcPr>
            <w:tcW w:w="3898" w:type="dxa"/>
            <w:gridSpan w:val="5"/>
            <w:tcBorders>
              <w:top w:val="single" w:sz="4" w:space="0" w:color="000000"/>
              <w:left w:val="single" w:sz="4" w:space="0" w:color="000000"/>
              <w:bottom w:val="single" w:sz="4" w:space="0" w:color="000000"/>
            </w:tcBorders>
            <w:shd w:val="clear" w:color="auto" w:fill="auto"/>
          </w:tcPr>
          <w:p w:rsidR="00EF35C8" w:rsidRPr="000D4824" w:rsidRDefault="00EF35C8" w:rsidP="00930BEE">
            <w:pPr>
              <w:pStyle w:val="Default"/>
              <w:rPr>
                <w:rFonts w:ascii="Century Gothic" w:hAnsi="Century Gothic"/>
                <w:color w:val="FF0000"/>
                <w:sz w:val="20"/>
                <w:szCs w:val="20"/>
              </w:rPr>
            </w:pPr>
            <w:r>
              <w:rPr>
                <w:rFonts w:ascii="Century Gothic" w:hAnsi="Century Gothic"/>
                <w:color w:val="auto"/>
                <w:sz w:val="20"/>
                <w:szCs w:val="20"/>
              </w:rPr>
              <w:t>Dokumentacja aplikacyjna – źródła finansowania</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35C8" w:rsidRPr="000D4824" w:rsidRDefault="00EF35C8" w:rsidP="00930BEE">
            <w:pPr>
              <w:rPr>
                <w:rFonts w:ascii="Century Gothic" w:hAnsi="Century Gothic"/>
                <w:sz w:val="20"/>
                <w:szCs w:val="20"/>
              </w:rPr>
            </w:pPr>
            <w:r w:rsidRPr="000D4824">
              <w:rPr>
                <w:rFonts w:ascii="Century Gothic" w:hAnsi="Century Gothic" w:cs="Century Gothic"/>
                <w:sz w:val="20"/>
                <w:szCs w:val="20"/>
              </w:rPr>
              <w:t>……</w:t>
            </w:r>
          </w:p>
        </w:tc>
      </w:tr>
      <w:tr w:rsidR="00EF35C8" w:rsidRPr="000D4824" w:rsidTr="000D4824">
        <w:tc>
          <w:tcPr>
            <w:tcW w:w="2812" w:type="dxa"/>
            <w:gridSpan w:val="3"/>
            <w:tcBorders>
              <w:top w:val="single" w:sz="4" w:space="0" w:color="000000"/>
              <w:left w:val="single" w:sz="4" w:space="0" w:color="000000"/>
              <w:bottom w:val="single" w:sz="4" w:space="0" w:color="000000"/>
            </w:tcBorders>
            <w:shd w:val="clear" w:color="auto" w:fill="auto"/>
            <w:vAlign w:val="center"/>
          </w:tcPr>
          <w:p w:rsidR="00EF35C8" w:rsidRPr="000D4824" w:rsidRDefault="00EF35C8" w:rsidP="00930BEE">
            <w:pPr>
              <w:spacing w:after="0" w:line="240" w:lineRule="auto"/>
              <w:rPr>
                <w:rFonts w:ascii="Century Gothic" w:eastAsia="Calibri" w:hAnsi="Century Gothic" w:cs="Century Gothic"/>
                <w:b/>
                <w:sz w:val="20"/>
                <w:szCs w:val="20"/>
              </w:rPr>
            </w:pPr>
            <w:r w:rsidRPr="000D4824">
              <w:rPr>
                <w:rFonts w:ascii="Century Gothic" w:eastAsia="Calibri" w:hAnsi="Century Gothic" w:cs="Century Gothic"/>
                <w:b/>
                <w:sz w:val="20"/>
                <w:szCs w:val="20"/>
              </w:rPr>
              <w:t>Uzasadnienie przyznanych punktów</w:t>
            </w:r>
          </w:p>
          <w:p w:rsidR="00EF35C8" w:rsidRPr="000D4824" w:rsidRDefault="00EF35C8" w:rsidP="00930BEE">
            <w:pPr>
              <w:pStyle w:val="Default"/>
              <w:jc w:val="center"/>
              <w:rPr>
                <w:rFonts w:ascii="Century Gothic" w:hAnsi="Century Gothic"/>
                <w:color w:val="auto"/>
                <w:sz w:val="20"/>
                <w:szCs w:val="20"/>
              </w:rPr>
            </w:pPr>
          </w:p>
        </w:tc>
        <w:tc>
          <w:tcPr>
            <w:tcW w:w="7938" w:type="dxa"/>
            <w:gridSpan w:val="7"/>
            <w:tcBorders>
              <w:top w:val="single" w:sz="4" w:space="0" w:color="000000"/>
              <w:left w:val="single" w:sz="4" w:space="0" w:color="000000"/>
              <w:bottom w:val="single" w:sz="4" w:space="0" w:color="000000"/>
              <w:right w:val="single" w:sz="4" w:space="0" w:color="000000"/>
            </w:tcBorders>
            <w:shd w:val="clear" w:color="auto" w:fill="auto"/>
          </w:tcPr>
          <w:p w:rsidR="00EF35C8" w:rsidRPr="000D4824" w:rsidRDefault="00EF35C8" w:rsidP="00930BEE">
            <w:pPr>
              <w:rPr>
                <w:rFonts w:ascii="Century Gothic" w:hAnsi="Century Gothic" w:cs="Century Gothic"/>
                <w:sz w:val="20"/>
                <w:szCs w:val="20"/>
              </w:rPr>
            </w:pPr>
          </w:p>
        </w:tc>
      </w:tr>
      <w:tr w:rsidR="00EF35C8" w:rsidRPr="000D4824" w:rsidTr="00232280">
        <w:tc>
          <w:tcPr>
            <w:tcW w:w="462" w:type="dxa"/>
            <w:tcBorders>
              <w:left w:val="single" w:sz="4" w:space="0" w:color="000000"/>
              <w:bottom w:val="single" w:sz="4" w:space="0" w:color="000000"/>
            </w:tcBorders>
            <w:shd w:val="clear" w:color="auto" w:fill="auto"/>
            <w:vAlign w:val="center"/>
          </w:tcPr>
          <w:p w:rsidR="00EF35C8" w:rsidRPr="000D4824" w:rsidRDefault="00EF35C8" w:rsidP="00930BEE">
            <w:pPr>
              <w:rPr>
                <w:rFonts w:ascii="Century Gothic" w:hAnsi="Century Gothic" w:cs="Century Gothic"/>
                <w:sz w:val="20"/>
                <w:szCs w:val="20"/>
              </w:rPr>
            </w:pPr>
            <w:r w:rsidRPr="000D4824">
              <w:rPr>
                <w:rFonts w:ascii="Century Gothic" w:hAnsi="Century Gothic" w:cs="Century Gothic"/>
                <w:sz w:val="20"/>
                <w:szCs w:val="20"/>
              </w:rPr>
              <w:t>7.</w:t>
            </w:r>
          </w:p>
        </w:tc>
        <w:tc>
          <w:tcPr>
            <w:tcW w:w="2350" w:type="dxa"/>
            <w:gridSpan w:val="2"/>
            <w:tcBorders>
              <w:left w:val="single" w:sz="4" w:space="0" w:color="000000"/>
              <w:bottom w:val="single" w:sz="4" w:space="0" w:color="000000"/>
            </w:tcBorders>
            <w:shd w:val="clear" w:color="auto" w:fill="auto"/>
            <w:vAlign w:val="center"/>
          </w:tcPr>
          <w:p w:rsidR="00EF35C8" w:rsidRPr="000D4824" w:rsidRDefault="00EF35C8" w:rsidP="00930BEE">
            <w:pPr>
              <w:rPr>
                <w:rFonts w:ascii="Century Gothic" w:eastAsia="Calibri" w:hAnsi="Century Gothic" w:cs="Century Gothic"/>
                <w:sz w:val="20"/>
                <w:szCs w:val="20"/>
              </w:rPr>
            </w:pPr>
            <w:r w:rsidRPr="000D4824">
              <w:rPr>
                <w:rFonts w:ascii="Century Gothic" w:eastAsia="Calibri" w:hAnsi="Century Gothic" w:cs="Century Gothic"/>
                <w:sz w:val="20"/>
                <w:szCs w:val="20"/>
              </w:rPr>
              <w:t>Wniosek został złożony w wyniku udzielonego przez LGD doradztwa</w:t>
            </w:r>
          </w:p>
        </w:tc>
        <w:tc>
          <w:tcPr>
            <w:tcW w:w="2764" w:type="dxa"/>
            <w:tcBorders>
              <w:left w:val="single" w:sz="4" w:space="0" w:color="000000"/>
              <w:bottom w:val="single" w:sz="4" w:space="0" w:color="000000"/>
            </w:tcBorders>
            <w:shd w:val="clear" w:color="auto" w:fill="auto"/>
          </w:tcPr>
          <w:p w:rsidR="00EF35C8" w:rsidRPr="000D4824" w:rsidRDefault="00EF35C8" w:rsidP="009C2993">
            <w:pPr>
              <w:pStyle w:val="Default"/>
              <w:spacing w:line="276" w:lineRule="auto"/>
              <w:rPr>
                <w:rFonts w:ascii="Century Gothic" w:hAnsi="Century Gothic"/>
                <w:color w:val="auto"/>
                <w:sz w:val="20"/>
                <w:szCs w:val="20"/>
              </w:rPr>
            </w:pPr>
            <w:r w:rsidRPr="000D4824">
              <w:rPr>
                <w:rFonts w:ascii="Century Gothic" w:hAnsi="Century Gothic"/>
                <w:color w:val="auto"/>
                <w:sz w:val="20"/>
                <w:szCs w:val="20"/>
              </w:rPr>
              <w:t xml:space="preserve">Preferowani  wnioskodawcy, którzy w okresie od ogłoszenia naboru do złożenia wniosku korzystali z doradztwa: </w:t>
            </w:r>
          </w:p>
          <w:p w:rsidR="00EF35C8" w:rsidRPr="000D4824" w:rsidRDefault="00EF35C8" w:rsidP="009C2993">
            <w:pPr>
              <w:pStyle w:val="Default"/>
              <w:spacing w:line="276" w:lineRule="auto"/>
              <w:rPr>
                <w:rFonts w:ascii="Century Gothic" w:hAnsi="Century Gothic"/>
                <w:color w:val="auto"/>
                <w:sz w:val="20"/>
                <w:szCs w:val="20"/>
              </w:rPr>
            </w:pPr>
            <w:r w:rsidRPr="000D4824">
              <w:rPr>
                <w:rFonts w:ascii="Century Gothic" w:hAnsi="Century Gothic"/>
                <w:color w:val="auto"/>
                <w:sz w:val="20"/>
                <w:szCs w:val="20"/>
              </w:rPr>
              <w:t xml:space="preserve">1) wnioskodawca korzystał z doradztwa - </w:t>
            </w:r>
            <w:r w:rsidRPr="000D4824">
              <w:rPr>
                <w:rFonts w:ascii="Century Gothic" w:hAnsi="Century Gothic"/>
                <w:b/>
                <w:color w:val="auto"/>
                <w:sz w:val="20"/>
                <w:szCs w:val="20"/>
              </w:rPr>
              <w:t>10 PKT</w:t>
            </w:r>
          </w:p>
          <w:p w:rsidR="00EF35C8" w:rsidRPr="000D4824" w:rsidRDefault="00EF35C8" w:rsidP="009C2993">
            <w:pPr>
              <w:pStyle w:val="Default"/>
              <w:spacing w:line="276" w:lineRule="auto"/>
              <w:rPr>
                <w:rFonts w:ascii="Century Gothic" w:hAnsi="Century Gothic"/>
                <w:color w:val="FF0000"/>
                <w:sz w:val="20"/>
                <w:szCs w:val="20"/>
              </w:rPr>
            </w:pPr>
            <w:r w:rsidRPr="000D4824">
              <w:rPr>
                <w:rFonts w:ascii="Century Gothic" w:hAnsi="Century Gothic"/>
                <w:color w:val="auto"/>
                <w:sz w:val="20"/>
                <w:szCs w:val="20"/>
              </w:rPr>
              <w:t xml:space="preserve">2) wnioskodawca nie </w:t>
            </w:r>
            <w:r w:rsidRPr="000D4824">
              <w:rPr>
                <w:rFonts w:ascii="Century Gothic" w:hAnsi="Century Gothic"/>
                <w:color w:val="auto"/>
                <w:sz w:val="20"/>
                <w:szCs w:val="20"/>
              </w:rPr>
              <w:lastRenderedPageBreak/>
              <w:t xml:space="preserve">korzystał z doradztwa - </w:t>
            </w:r>
            <w:r w:rsidRPr="000D4824">
              <w:rPr>
                <w:rFonts w:ascii="Century Gothic" w:hAnsi="Century Gothic"/>
                <w:b/>
                <w:color w:val="auto"/>
                <w:sz w:val="20"/>
                <w:szCs w:val="20"/>
              </w:rPr>
              <w:t>0 PKT</w:t>
            </w:r>
          </w:p>
        </w:tc>
        <w:tc>
          <w:tcPr>
            <w:tcW w:w="3898" w:type="dxa"/>
            <w:gridSpan w:val="5"/>
            <w:tcBorders>
              <w:left w:val="single" w:sz="4" w:space="0" w:color="000000"/>
              <w:bottom w:val="single" w:sz="4" w:space="0" w:color="000000"/>
            </w:tcBorders>
            <w:shd w:val="clear" w:color="auto" w:fill="auto"/>
          </w:tcPr>
          <w:p w:rsidR="00EF35C8" w:rsidRPr="000D4824" w:rsidRDefault="00EF35C8" w:rsidP="00930BEE">
            <w:pPr>
              <w:pStyle w:val="Default"/>
              <w:spacing w:line="276" w:lineRule="auto"/>
              <w:rPr>
                <w:rFonts w:ascii="Century Gothic" w:hAnsi="Century Gothic"/>
                <w:color w:val="FF0000"/>
                <w:sz w:val="20"/>
                <w:szCs w:val="20"/>
              </w:rPr>
            </w:pPr>
            <w:r>
              <w:rPr>
                <w:rFonts w:ascii="Century Gothic" w:hAnsi="Century Gothic"/>
                <w:color w:val="auto"/>
                <w:sz w:val="20"/>
                <w:szCs w:val="20"/>
              </w:rPr>
              <w:lastRenderedPageBreak/>
              <w:t>Dokumentacja aplikacyjna – potwierdzenie udziału w doradztwie/karta doradztwa/rejestr</w:t>
            </w:r>
          </w:p>
        </w:tc>
        <w:tc>
          <w:tcPr>
            <w:tcW w:w="1276" w:type="dxa"/>
            <w:tcBorders>
              <w:left w:val="single" w:sz="4" w:space="0" w:color="000000"/>
              <w:bottom w:val="single" w:sz="4" w:space="0" w:color="000000"/>
              <w:right w:val="single" w:sz="4" w:space="0" w:color="000000"/>
            </w:tcBorders>
            <w:shd w:val="clear" w:color="auto" w:fill="auto"/>
            <w:vAlign w:val="center"/>
          </w:tcPr>
          <w:p w:rsidR="00EF35C8" w:rsidRPr="000D4824" w:rsidRDefault="00EF35C8" w:rsidP="00930BEE">
            <w:pPr>
              <w:rPr>
                <w:rFonts w:ascii="Century Gothic" w:hAnsi="Century Gothic"/>
                <w:sz w:val="20"/>
                <w:szCs w:val="20"/>
              </w:rPr>
            </w:pPr>
            <w:r w:rsidRPr="000D4824">
              <w:rPr>
                <w:rFonts w:ascii="Century Gothic" w:hAnsi="Century Gothic" w:cs="Century Gothic"/>
                <w:sz w:val="20"/>
                <w:szCs w:val="20"/>
              </w:rPr>
              <w:t>….....</w:t>
            </w:r>
          </w:p>
        </w:tc>
      </w:tr>
      <w:tr w:rsidR="00EF35C8" w:rsidRPr="000D4824" w:rsidTr="000D4824">
        <w:tc>
          <w:tcPr>
            <w:tcW w:w="2812" w:type="dxa"/>
            <w:gridSpan w:val="3"/>
            <w:tcBorders>
              <w:left w:val="single" w:sz="4" w:space="0" w:color="000000"/>
              <w:bottom w:val="single" w:sz="4" w:space="0" w:color="000000"/>
            </w:tcBorders>
            <w:shd w:val="clear" w:color="auto" w:fill="auto"/>
            <w:vAlign w:val="center"/>
          </w:tcPr>
          <w:p w:rsidR="00EF35C8" w:rsidRPr="000D4824" w:rsidRDefault="00EF35C8" w:rsidP="00930BEE">
            <w:pPr>
              <w:rPr>
                <w:rFonts w:ascii="Century Gothic" w:eastAsia="Calibri" w:hAnsi="Century Gothic" w:cs="Century Gothic"/>
                <w:sz w:val="20"/>
                <w:szCs w:val="20"/>
              </w:rPr>
            </w:pPr>
            <w:r w:rsidRPr="000D4824">
              <w:rPr>
                <w:rFonts w:ascii="Century Gothic" w:eastAsia="Calibri" w:hAnsi="Century Gothic" w:cs="Century Gothic"/>
                <w:b/>
                <w:sz w:val="20"/>
                <w:szCs w:val="20"/>
              </w:rPr>
              <w:lastRenderedPageBreak/>
              <w:t>Uzasadnienie przyznanych punktów</w:t>
            </w:r>
          </w:p>
        </w:tc>
        <w:tc>
          <w:tcPr>
            <w:tcW w:w="7938" w:type="dxa"/>
            <w:gridSpan w:val="7"/>
            <w:tcBorders>
              <w:left w:val="single" w:sz="4" w:space="0" w:color="000000"/>
              <w:bottom w:val="single" w:sz="4" w:space="0" w:color="000000"/>
              <w:right w:val="single" w:sz="4" w:space="0" w:color="000000"/>
            </w:tcBorders>
            <w:shd w:val="clear" w:color="auto" w:fill="auto"/>
          </w:tcPr>
          <w:p w:rsidR="00EF35C8" w:rsidRPr="000D4824" w:rsidRDefault="00EF35C8" w:rsidP="00930BEE">
            <w:pPr>
              <w:rPr>
                <w:rFonts w:ascii="Century Gothic" w:hAnsi="Century Gothic" w:cs="Century Gothic"/>
                <w:sz w:val="20"/>
                <w:szCs w:val="20"/>
              </w:rPr>
            </w:pPr>
          </w:p>
        </w:tc>
      </w:tr>
      <w:tr w:rsidR="00EF35C8" w:rsidRPr="000D4824" w:rsidTr="000D4824">
        <w:trPr>
          <w:trHeight w:val="373"/>
        </w:trPr>
        <w:tc>
          <w:tcPr>
            <w:tcW w:w="462" w:type="dxa"/>
            <w:tcBorders>
              <w:top w:val="single" w:sz="4" w:space="0" w:color="000000"/>
              <w:left w:val="single" w:sz="4" w:space="0" w:color="000000"/>
              <w:bottom w:val="single" w:sz="4" w:space="0" w:color="000000"/>
            </w:tcBorders>
            <w:shd w:val="clear" w:color="auto" w:fill="auto"/>
            <w:vAlign w:val="center"/>
          </w:tcPr>
          <w:p w:rsidR="00EF35C8" w:rsidRPr="000D4824" w:rsidRDefault="00EF35C8" w:rsidP="00930BEE">
            <w:pPr>
              <w:rPr>
                <w:rFonts w:ascii="Century Gothic" w:hAnsi="Century Gothic" w:cs="Century Gothic"/>
                <w:sz w:val="20"/>
                <w:szCs w:val="20"/>
              </w:rPr>
            </w:pPr>
            <w:r w:rsidRPr="000D4824">
              <w:rPr>
                <w:rFonts w:ascii="Century Gothic" w:hAnsi="Century Gothic" w:cs="Century Gothic"/>
                <w:sz w:val="20"/>
                <w:szCs w:val="20"/>
              </w:rPr>
              <w:t>8.</w:t>
            </w:r>
          </w:p>
        </w:tc>
        <w:tc>
          <w:tcPr>
            <w:tcW w:w="7878" w:type="dxa"/>
            <w:gridSpan w:val="7"/>
            <w:tcBorders>
              <w:top w:val="single" w:sz="4" w:space="0" w:color="000000"/>
              <w:left w:val="single" w:sz="4" w:space="0" w:color="000000"/>
              <w:bottom w:val="single" w:sz="4" w:space="0" w:color="000000"/>
            </w:tcBorders>
            <w:shd w:val="clear" w:color="auto" w:fill="auto"/>
            <w:vAlign w:val="center"/>
          </w:tcPr>
          <w:p w:rsidR="00EF35C8" w:rsidRPr="000D4824" w:rsidRDefault="00EF35C8" w:rsidP="00930BEE">
            <w:pPr>
              <w:rPr>
                <w:rFonts w:ascii="Century Gothic" w:hAnsi="Century Gothic" w:cs="Century Gothic"/>
                <w:sz w:val="20"/>
                <w:szCs w:val="20"/>
              </w:rPr>
            </w:pPr>
            <w:r w:rsidRPr="000D4824">
              <w:rPr>
                <w:rFonts w:ascii="Century Gothic" w:hAnsi="Century Gothic" w:cs="Century Gothic"/>
                <w:sz w:val="20"/>
                <w:szCs w:val="20"/>
              </w:rPr>
              <w:t>Suma punktów (</w:t>
            </w:r>
            <w:r>
              <w:rPr>
                <w:rFonts w:ascii="Century Gothic" w:hAnsi="Century Gothic" w:cs="Century Gothic"/>
                <w:sz w:val="20"/>
                <w:szCs w:val="20"/>
              </w:rPr>
              <w:t>min 30 max 6</w:t>
            </w:r>
            <w:r w:rsidRPr="000D4824">
              <w:rPr>
                <w:rFonts w:ascii="Century Gothic" w:hAnsi="Century Gothic" w:cs="Century Gothic"/>
                <w:sz w:val="20"/>
                <w:szCs w:val="20"/>
              </w:rPr>
              <w:t>0)</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F35C8" w:rsidRPr="000D4824" w:rsidRDefault="00EF35C8" w:rsidP="00930BEE">
            <w:pPr>
              <w:rPr>
                <w:rFonts w:ascii="Century Gothic" w:hAnsi="Century Gothic"/>
                <w:sz w:val="20"/>
                <w:szCs w:val="20"/>
              </w:rPr>
            </w:pPr>
            <w:r w:rsidRPr="000D4824">
              <w:rPr>
                <w:rFonts w:ascii="Century Gothic" w:hAnsi="Century Gothic" w:cs="Century Gothic"/>
                <w:sz w:val="20"/>
                <w:szCs w:val="20"/>
              </w:rPr>
              <w:t>……</w:t>
            </w:r>
          </w:p>
        </w:tc>
      </w:tr>
      <w:tr w:rsidR="00EF35C8" w:rsidRPr="000D4824" w:rsidTr="000D4824">
        <w:trPr>
          <w:trHeight w:val="450"/>
        </w:trPr>
        <w:tc>
          <w:tcPr>
            <w:tcW w:w="5862" w:type="dxa"/>
            <w:gridSpan w:val="5"/>
            <w:tcBorders>
              <w:top w:val="single" w:sz="4" w:space="0" w:color="000000"/>
              <w:left w:val="single" w:sz="4" w:space="0" w:color="000000"/>
              <w:bottom w:val="single" w:sz="4" w:space="0" w:color="000000"/>
            </w:tcBorders>
            <w:shd w:val="clear" w:color="auto" w:fill="D9D9D9"/>
            <w:vAlign w:val="center"/>
          </w:tcPr>
          <w:p w:rsidR="00EF35C8" w:rsidRPr="000D4824" w:rsidRDefault="00EF35C8" w:rsidP="00930BEE">
            <w:pPr>
              <w:rPr>
                <w:rFonts w:ascii="Century Gothic" w:hAnsi="Century Gothic" w:cs="Century Gothic"/>
                <w:sz w:val="20"/>
                <w:szCs w:val="20"/>
              </w:rPr>
            </w:pPr>
            <w:r w:rsidRPr="000D4824">
              <w:rPr>
                <w:rFonts w:ascii="Century Gothic" w:hAnsi="Century Gothic" w:cs="Century Gothic"/>
                <w:sz w:val="20"/>
                <w:szCs w:val="20"/>
              </w:rPr>
              <w:t>USTALONA KWOTA WSPARCIA</w:t>
            </w:r>
          </w:p>
        </w:tc>
        <w:tc>
          <w:tcPr>
            <w:tcW w:w="4888" w:type="dxa"/>
            <w:gridSpan w:val="5"/>
            <w:tcBorders>
              <w:top w:val="single" w:sz="4" w:space="0" w:color="000000"/>
              <w:left w:val="single" w:sz="8" w:space="0" w:color="000000"/>
              <w:bottom w:val="single" w:sz="4" w:space="0" w:color="000000"/>
              <w:right w:val="single" w:sz="4" w:space="0" w:color="000000"/>
            </w:tcBorders>
            <w:shd w:val="clear" w:color="auto" w:fill="auto"/>
            <w:vAlign w:val="center"/>
          </w:tcPr>
          <w:p w:rsidR="00EF35C8" w:rsidRPr="000D4824" w:rsidRDefault="00EF35C8" w:rsidP="00930BEE">
            <w:pPr>
              <w:rPr>
                <w:rFonts w:ascii="Century Gothic" w:hAnsi="Century Gothic"/>
                <w:sz w:val="20"/>
                <w:szCs w:val="20"/>
              </w:rPr>
            </w:pPr>
            <w:r w:rsidRPr="000D4824">
              <w:rPr>
                <w:rFonts w:ascii="Century Gothic" w:hAnsi="Century Gothic" w:cs="Century Gothic"/>
                <w:sz w:val="20"/>
                <w:szCs w:val="20"/>
              </w:rPr>
              <w:t>…………………………..</w:t>
            </w:r>
            <w:proofErr w:type="spellStart"/>
            <w:r w:rsidRPr="000D4824">
              <w:rPr>
                <w:rFonts w:ascii="Century Gothic" w:hAnsi="Century Gothic" w:cs="Century Gothic"/>
                <w:sz w:val="20"/>
                <w:szCs w:val="20"/>
              </w:rPr>
              <w:t>pln</w:t>
            </w:r>
            <w:proofErr w:type="spellEnd"/>
          </w:p>
        </w:tc>
      </w:tr>
    </w:tbl>
    <w:p w:rsidR="00FB4A0B" w:rsidRPr="000D4824" w:rsidRDefault="00FB4A0B" w:rsidP="00FB4A0B">
      <w:pPr>
        <w:jc w:val="both"/>
        <w:rPr>
          <w:rFonts w:ascii="Century Gothic" w:eastAsia="Calibri" w:hAnsi="Century Gothic" w:cs="Century Gothic"/>
          <w:sz w:val="20"/>
          <w:szCs w:val="20"/>
        </w:rPr>
      </w:pPr>
    </w:p>
    <w:p w:rsidR="00FB4A0B" w:rsidRPr="000D4824" w:rsidRDefault="00FB4A0B" w:rsidP="00FB4A0B">
      <w:pPr>
        <w:jc w:val="both"/>
        <w:rPr>
          <w:rFonts w:ascii="Century Gothic" w:eastAsia="Calibri" w:hAnsi="Century Gothic" w:cs="Century Gothic"/>
          <w:b/>
          <w:sz w:val="20"/>
          <w:szCs w:val="20"/>
          <w:u w:val="single"/>
        </w:rPr>
      </w:pPr>
      <w:r w:rsidRPr="000D4824">
        <w:rPr>
          <w:rFonts w:ascii="Century Gothic" w:eastAsia="Calibri" w:hAnsi="Century Gothic" w:cs="Century Gothic"/>
          <w:b/>
          <w:sz w:val="20"/>
          <w:szCs w:val="20"/>
          <w:u w:val="single"/>
        </w:rPr>
        <w:t>Instrukcja wypełnienia karty:</w:t>
      </w:r>
    </w:p>
    <w:p w:rsidR="00FB4A0B" w:rsidRPr="000D4824" w:rsidRDefault="00FB4A0B" w:rsidP="00FB4A0B">
      <w:pPr>
        <w:jc w:val="both"/>
        <w:rPr>
          <w:rFonts w:ascii="Century Gothic" w:hAnsi="Century Gothic"/>
          <w:sz w:val="20"/>
          <w:szCs w:val="20"/>
        </w:rPr>
      </w:pPr>
      <w:r w:rsidRPr="000D4824">
        <w:rPr>
          <w:rFonts w:ascii="Century Gothic" w:hAnsi="Century Gothic" w:cs="Century Gothic"/>
          <w:sz w:val="20"/>
          <w:szCs w:val="20"/>
        </w:rPr>
        <w:t>Punkty przyznawane są na podstawie wniosku o przyznanie pomocy. Ocena projektu odbywa się poprzez wpisanie stosownej liczby punktów dla każdego kryterium w kolumnie „przyznane punkty” oraz ich zsumowaniu w ostatnim wierszu „suma punktów”.</w:t>
      </w:r>
      <w:r w:rsidRPr="000D4824">
        <w:rPr>
          <w:rFonts w:ascii="Century Gothic" w:eastAsia="Calibri" w:hAnsi="Century Gothic" w:cs="Century Gothic"/>
          <w:sz w:val="20"/>
          <w:szCs w:val="20"/>
        </w:rPr>
        <w:t xml:space="preserve"> W przypadku jednakowej ilości punktów, o pozycji na liście operacji wybranych decyduje kolejność wpływu potwierdzona numerem wniosku</w:t>
      </w:r>
      <w:r w:rsidRPr="000D4824">
        <w:rPr>
          <w:rFonts w:ascii="Century Gothic" w:hAnsi="Century Gothic" w:cs="Century Gothic"/>
          <w:sz w:val="20"/>
          <w:szCs w:val="20"/>
        </w:rPr>
        <w:t xml:space="preserve"> o przyznanie pomocy</w:t>
      </w:r>
      <w:r w:rsidRPr="000D4824">
        <w:rPr>
          <w:rFonts w:ascii="Century Gothic" w:eastAsia="Calibri" w:hAnsi="Century Gothic" w:cs="Century Gothic"/>
          <w:sz w:val="20"/>
          <w:szCs w:val="20"/>
        </w:rPr>
        <w:t>.</w:t>
      </w:r>
    </w:p>
    <w:p w:rsidR="00FB4A0B" w:rsidRDefault="00FB4A0B" w:rsidP="00FB4A0B">
      <w:r>
        <w:br w:type="page"/>
      </w:r>
    </w:p>
    <w:p w:rsidR="005B2FC8" w:rsidRDefault="005B2FC8" w:rsidP="005B2FC8"/>
    <w:p w:rsidR="001E6230" w:rsidRPr="00172FA0" w:rsidRDefault="001E6230" w:rsidP="00172FA0">
      <w:pPr>
        <w:jc w:val="center"/>
        <w:rPr>
          <w:rFonts w:ascii="Century Gothic" w:hAnsi="Century Gothic"/>
          <w:b/>
          <w:sz w:val="20"/>
          <w:szCs w:val="20"/>
        </w:rPr>
      </w:pPr>
      <w:r w:rsidRPr="00172FA0">
        <w:rPr>
          <w:rFonts w:ascii="Century Gothic" w:hAnsi="Century Gothic"/>
          <w:sz w:val="20"/>
          <w:szCs w:val="20"/>
        </w:rPr>
        <w:t xml:space="preserve">ZAKRES TEMATYCZNY PROW: </w:t>
      </w:r>
      <w:r w:rsidRPr="00172FA0">
        <w:rPr>
          <w:rFonts w:ascii="Century Gothic" w:hAnsi="Century Gothic"/>
          <w:b/>
          <w:sz w:val="20"/>
          <w:szCs w:val="20"/>
        </w:rPr>
        <w:t>WZMOCNIENIE KAPITAŁU SPOŁECZNEGO, W TYM PRZEZ PODNOSZENIE WIEDZY SPOŁECZNOŚCI LOKALNEJ W ZAKRESIE OCHRONY ŚRODOWISKA I ZMIAN KLIMATYCZNYCH, TAKŻE Z WYKORZYSTANIEM ROZWIĄZAŃ INNOWACYJNYCH</w:t>
      </w:r>
    </w:p>
    <w:p w:rsidR="001E6230" w:rsidRPr="00172FA0" w:rsidRDefault="001E6230" w:rsidP="001E6230">
      <w:pPr>
        <w:rPr>
          <w:rFonts w:ascii="Century Gothic" w:hAnsi="Century Gothic"/>
          <w:sz w:val="20"/>
          <w:szCs w:val="20"/>
        </w:rPr>
      </w:pPr>
    </w:p>
    <w:p w:rsidR="001E6230" w:rsidRPr="00C756C2" w:rsidRDefault="001E6230" w:rsidP="00172FA0">
      <w:pPr>
        <w:jc w:val="center"/>
        <w:rPr>
          <w:rFonts w:ascii="Century Gothic" w:hAnsi="Century Gothic"/>
          <w:b/>
          <w:sz w:val="18"/>
          <w:szCs w:val="18"/>
        </w:rPr>
      </w:pPr>
      <w:r w:rsidRPr="00172FA0">
        <w:rPr>
          <w:rFonts w:ascii="Century Gothic" w:hAnsi="Century Gothic"/>
          <w:sz w:val="18"/>
          <w:szCs w:val="18"/>
        </w:rPr>
        <w:t xml:space="preserve">PRZEDSIĘWZIĘCIE III: </w:t>
      </w:r>
      <w:r w:rsidRPr="00C756C2">
        <w:rPr>
          <w:rFonts w:ascii="Century Gothic" w:hAnsi="Century Gothic"/>
          <w:b/>
          <w:sz w:val="18"/>
          <w:szCs w:val="18"/>
        </w:rPr>
        <w:t>DZIAŁANIA SŁUŻĄCE EDUKACJI SPOŁECZNOŚCI LOKALNEJ I PODNOSZENIU</w:t>
      </w:r>
    </w:p>
    <w:p w:rsidR="001E6230" w:rsidRPr="00C756C2" w:rsidRDefault="001E6230" w:rsidP="00172FA0">
      <w:pPr>
        <w:jc w:val="center"/>
        <w:rPr>
          <w:rFonts w:ascii="Century Gothic" w:hAnsi="Century Gothic"/>
          <w:b/>
          <w:sz w:val="18"/>
          <w:szCs w:val="18"/>
        </w:rPr>
      </w:pPr>
      <w:r w:rsidRPr="00C756C2">
        <w:rPr>
          <w:rFonts w:ascii="Century Gothic" w:hAnsi="Century Gothic"/>
          <w:b/>
          <w:sz w:val="18"/>
          <w:szCs w:val="18"/>
        </w:rPr>
        <w:t>KOMPETENCJI, WIEDZY I UMIEJĘTNOŚCI OSÓB ZAANGAŻOWANYCH WE WDRAŻANIE LSR</w:t>
      </w:r>
    </w:p>
    <w:p w:rsidR="001E6230" w:rsidRPr="001E6230" w:rsidRDefault="003657C1" w:rsidP="00C756C2">
      <w:pPr>
        <w:jc w:val="center"/>
        <w:rPr>
          <w:rFonts w:ascii="Century Gothic" w:hAnsi="Century Gothic"/>
          <w:sz w:val="16"/>
          <w:szCs w:val="16"/>
        </w:rPr>
      </w:pPr>
      <w:r>
        <w:rPr>
          <w:rFonts w:ascii="Century Gothic" w:hAnsi="Century Gothic"/>
          <w:sz w:val="16"/>
          <w:szCs w:val="16"/>
        </w:rPr>
        <w:t>(maksymalna liczba punktów- 45</w:t>
      </w:r>
      <w:r w:rsidR="001E6230" w:rsidRPr="001E6230">
        <w:rPr>
          <w:rFonts w:ascii="Century Gothic" w:hAnsi="Century Gothic"/>
          <w:sz w:val="16"/>
          <w:szCs w:val="16"/>
        </w:rPr>
        <w:t xml:space="preserve"> PK</w:t>
      </w:r>
      <w:r>
        <w:rPr>
          <w:rFonts w:ascii="Century Gothic" w:hAnsi="Century Gothic"/>
          <w:sz w:val="16"/>
          <w:szCs w:val="16"/>
        </w:rPr>
        <w:t>T, minimalna liczba punktów – 17</w:t>
      </w:r>
      <w:r w:rsidR="001E6230" w:rsidRPr="001E6230">
        <w:rPr>
          <w:rFonts w:ascii="Century Gothic" w:hAnsi="Century Gothic"/>
          <w:sz w:val="16"/>
          <w:szCs w:val="16"/>
        </w:rPr>
        <w:t xml:space="preserve"> PKT)</w:t>
      </w:r>
    </w:p>
    <w:p w:rsidR="001E6230" w:rsidRPr="001E6230" w:rsidRDefault="001E6230" w:rsidP="001E6230">
      <w:pPr>
        <w:rPr>
          <w:rFonts w:ascii="Century Gothic" w:hAnsi="Century Gothic"/>
          <w:sz w:val="16"/>
          <w:szCs w:val="16"/>
        </w:rPr>
      </w:pPr>
    </w:p>
    <w:p w:rsidR="001E6230" w:rsidRDefault="001E6230" w:rsidP="00C756C2">
      <w:pPr>
        <w:spacing w:after="0"/>
        <w:rPr>
          <w:rFonts w:ascii="Century Gothic" w:hAnsi="Century Gothic"/>
          <w:sz w:val="16"/>
          <w:szCs w:val="16"/>
        </w:rPr>
      </w:pPr>
    </w:p>
    <w:p w:rsidR="00232280" w:rsidRPr="00232280" w:rsidRDefault="00232280" w:rsidP="00232280">
      <w:pPr>
        <w:pStyle w:val="ZWYKYTEKST"/>
        <w:jc w:val="center"/>
        <w:rPr>
          <w:rFonts w:cs="Century Gothic"/>
          <w:szCs w:val="20"/>
        </w:rPr>
      </w:pPr>
      <w:r w:rsidRPr="00232280">
        <w:rPr>
          <w:b/>
          <w:szCs w:val="20"/>
        </w:rPr>
        <w:t>Karta oceny wg lokalnych kryteriów wyboru – przedsięwzięcie 3</w:t>
      </w:r>
    </w:p>
    <w:tbl>
      <w:tblPr>
        <w:tblW w:w="0" w:type="auto"/>
        <w:tblInd w:w="-10" w:type="dxa"/>
        <w:tblLayout w:type="fixed"/>
        <w:tblLook w:val="0000"/>
      </w:tblPr>
      <w:tblGrid>
        <w:gridCol w:w="2103"/>
        <w:gridCol w:w="3685"/>
        <w:gridCol w:w="2268"/>
        <w:gridCol w:w="2552"/>
      </w:tblGrid>
      <w:tr w:rsidR="00232280" w:rsidRPr="00232280" w:rsidTr="00232280">
        <w:trPr>
          <w:trHeight w:val="707"/>
        </w:trPr>
        <w:tc>
          <w:tcPr>
            <w:tcW w:w="10608"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rsidR="00232280" w:rsidRPr="00232280" w:rsidRDefault="00232280" w:rsidP="00930BEE">
            <w:pPr>
              <w:rPr>
                <w:rFonts w:ascii="Century Gothic" w:eastAsia="Calibri" w:hAnsi="Century Gothic" w:cs="Century Gothic"/>
                <w:b/>
                <w:sz w:val="20"/>
                <w:szCs w:val="20"/>
              </w:rPr>
            </w:pPr>
            <w:r w:rsidRPr="00232280">
              <w:rPr>
                <w:rFonts w:ascii="Century Gothic" w:hAnsi="Century Gothic" w:cs="Century Gothic"/>
                <w:sz w:val="20"/>
                <w:szCs w:val="20"/>
              </w:rPr>
              <w:t xml:space="preserve">Przedsięwzięcie 3.   </w:t>
            </w:r>
            <w:r w:rsidRPr="00232280">
              <w:rPr>
                <w:rFonts w:ascii="Century Gothic" w:eastAsia="Calibri" w:hAnsi="Century Gothic" w:cs="Century Gothic"/>
                <w:b/>
                <w:sz w:val="20"/>
                <w:szCs w:val="20"/>
              </w:rPr>
              <w:t xml:space="preserve">Działania służące edukacji społeczności lokalnej i podnoszeniu wiedzy,                                               </w:t>
            </w:r>
          </w:p>
          <w:p w:rsidR="00232280" w:rsidRPr="00232280" w:rsidRDefault="00232280" w:rsidP="00930BEE">
            <w:pPr>
              <w:rPr>
                <w:rFonts w:ascii="Century Gothic" w:hAnsi="Century Gothic"/>
                <w:sz w:val="20"/>
                <w:szCs w:val="20"/>
              </w:rPr>
            </w:pPr>
            <w:r w:rsidRPr="00232280">
              <w:rPr>
                <w:rFonts w:ascii="Century Gothic" w:eastAsia="Calibri" w:hAnsi="Century Gothic" w:cs="Century Gothic"/>
                <w:b/>
                <w:sz w:val="20"/>
                <w:szCs w:val="20"/>
              </w:rPr>
              <w:t xml:space="preserve">                            kompetencji i umiejętności osób zaangażowanych we wdrażanie LSR</w:t>
            </w:r>
          </w:p>
        </w:tc>
      </w:tr>
      <w:tr w:rsidR="00232280" w:rsidRPr="00232280" w:rsidTr="00232280">
        <w:trPr>
          <w:trHeight w:val="284"/>
        </w:trPr>
        <w:tc>
          <w:tcPr>
            <w:tcW w:w="2103" w:type="dxa"/>
            <w:tcBorders>
              <w:top w:val="single" w:sz="4" w:space="0" w:color="000000"/>
              <w:left w:val="single" w:sz="4" w:space="0" w:color="000000"/>
              <w:bottom w:val="single" w:sz="4" w:space="0" w:color="000000"/>
            </w:tcBorders>
            <w:shd w:val="clear" w:color="auto" w:fill="D9D9D9"/>
            <w:vAlign w:val="center"/>
          </w:tcPr>
          <w:p w:rsidR="00232280" w:rsidRPr="00232280" w:rsidRDefault="00232280" w:rsidP="00930BEE">
            <w:pPr>
              <w:rPr>
                <w:rFonts w:ascii="Century Gothic" w:hAnsi="Century Gothic" w:cs="Century Gothic"/>
                <w:kern w:val="1"/>
                <w:sz w:val="20"/>
                <w:szCs w:val="20"/>
              </w:rPr>
            </w:pPr>
            <w:r w:rsidRPr="00232280">
              <w:rPr>
                <w:rFonts w:ascii="Century Gothic" w:hAnsi="Century Gothic" w:cs="Century Gothic"/>
                <w:kern w:val="1"/>
                <w:sz w:val="20"/>
                <w:szCs w:val="20"/>
              </w:rPr>
              <w:t xml:space="preserve">NUMER KONKURSU: </w:t>
            </w:r>
          </w:p>
        </w:tc>
        <w:tc>
          <w:tcPr>
            <w:tcW w:w="3685" w:type="dxa"/>
            <w:tcBorders>
              <w:top w:val="single" w:sz="4" w:space="0" w:color="000000"/>
              <w:left w:val="single" w:sz="4" w:space="0" w:color="000000"/>
              <w:bottom w:val="single" w:sz="4" w:space="0" w:color="000000"/>
            </w:tcBorders>
            <w:shd w:val="clear" w:color="auto" w:fill="auto"/>
            <w:vAlign w:val="center"/>
          </w:tcPr>
          <w:p w:rsidR="00232280" w:rsidRPr="00232280" w:rsidRDefault="00232280" w:rsidP="00930BEE">
            <w:pPr>
              <w:rPr>
                <w:rFonts w:ascii="Century Gothic" w:hAnsi="Century Gothic" w:cs="Century Gothic"/>
                <w:kern w:val="1"/>
                <w:sz w:val="20"/>
                <w:szCs w:val="20"/>
              </w:rPr>
            </w:pPr>
            <w:r w:rsidRPr="00232280">
              <w:rPr>
                <w:rFonts w:ascii="Century Gothic" w:hAnsi="Century Gothic" w:cs="Century Gothic"/>
                <w:kern w:val="1"/>
                <w:sz w:val="20"/>
                <w:szCs w:val="20"/>
              </w:rPr>
              <w:t>……………………………………………</w:t>
            </w:r>
          </w:p>
        </w:tc>
        <w:tc>
          <w:tcPr>
            <w:tcW w:w="2268" w:type="dxa"/>
            <w:tcBorders>
              <w:top w:val="single" w:sz="4" w:space="0" w:color="000000"/>
              <w:left w:val="single" w:sz="4" w:space="0" w:color="000000"/>
              <w:bottom w:val="single" w:sz="4" w:space="0" w:color="000000"/>
            </w:tcBorders>
            <w:shd w:val="clear" w:color="auto" w:fill="D9D9D9"/>
            <w:vAlign w:val="center"/>
          </w:tcPr>
          <w:p w:rsidR="00232280" w:rsidRPr="00232280" w:rsidRDefault="00232280" w:rsidP="00930BEE">
            <w:pPr>
              <w:rPr>
                <w:rFonts w:ascii="Century Gothic" w:hAnsi="Century Gothic" w:cs="Century Gothic"/>
                <w:kern w:val="1"/>
                <w:sz w:val="20"/>
                <w:szCs w:val="20"/>
              </w:rPr>
            </w:pPr>
            <w:r w:rsidRPr="00232280">
              <w:rPr>
                <w:rFonts w:ascii="Century Gothic" w:hAnsi="Century Gothic" w:cs="Century Gothic"/>
                <w:kern w:val="1"/>
                <w:sz w:val="20"/>
                <w:szCs w:val="20"/>
              </w:rPr>
              <w:t>IMIĘ I NAZWISKO OCENIAJĄCEGO:</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280" w:rsidRPr="00232280" w:rsidRDefault="00232280" w:rsidP="00930BEE">
            <w:pPr>
              <w:rPr>
                <w:rFonts w:ascii="Century Gothic" w:hAnsi="Century Gothic"/>
                <w:sz w:val="20"/>
                <w:szCs w:val="20"/>
              </w:rPr>
            </w:pPr>
            <w:r w:rsidRPr="00232280">
              <w:rPr>
                <w:rFonts w:ascii="Century Gothic" w:hAnsi="Century Gothic" w:cs="Century Gothic"/>
                <w:kern w:val="1"/>
                <w:sz w:val="20"/>
                <w:szCs w:val="20"/>
              </w:rPr>
              <w:t>……………………………</w:t>
            </w:r>
          </w:p>
        </w:tc>
      </w:tr>
      <w:tr w:rsidR="00232280" w:rsidRPr="00232280" w:rsidTr="00232280">
        <w:trPr>
          <w:trHeight w:val="284"/>
        </w:trPr>
        <w:tc>
          <w:tcPr>
            <w:tcW w:w="2103" w:type="dxa"/>
            <w:tcBorders>
              <w:top w:val="single" w:sz="4" w:space="0" w:color="000000"/>
              <w:left w:val="single" w:sz="4" w:space="0" w:color="000000"/>
              <w:bottom w:val="single" w:sz="4" w:space="0" w:color="000000"/>
            </w:tcBorders>
            <w:shd w:val="clear" w:color="auto" w:fill="D9D9D9"/>
            <w:vAlign w:val="center"/>
          </w:tcPr>
          <w:p w:rsidR="00232280" w:rsidRPr="00232280" w:rsidRDefault="00232280" w:rsidP="00930BEE">
            <w:pPr>
              <w:rPr>
                <w:rFonts w:ascii="Century Gothic" w:hAnsi="Century Gothic" w:cs="Century Gothic"/>
                <w:kern w:val="1"/>
                <w:sz w:val="20"/>
                <w:szCs w:val="20"/>
              </w:rPr>
            </w:pPr>
            <w:r w:rsidRPr="00232280">
              <w:rPr>
                <w:rFonts w:ascii="Century Gothic" w:hAnsi="Century Gothic" w:cs="Century Gothic"/>
                <w:kern w:val="1"/>
                <w:sz w:val="20"/>
                <w:szCs w:val="20"/>
              </w:rPr>
              <w:t xml:space="preserve">NUMER WNIOSKU: </w:t>
            </w:r>
          </w:p>
        </w:tc>
        <w:tc>
          <w:tcPr>
            <w:tcW w:w="3685" w:type="dxa"/>
            <w:tcBorders>
              <w:top w:val="single" w:sz="4" w:space="0" w:color="000000"/>
              <w:left w:val="single" w:sz="4" w:space="0" w:color="000000"/>
              <w:bottom w:val="single" w:sz="4" w:space="0" w:color="000000"/>
            </w:tcBorders>
            <w:shd w:val="clear" w:color="auto" w:fill="auto"/>
            <w:vAlign w:val="center"/>
          </w:tcPr>
          <w:p w:rsidR="00232280" w:rsidRPr="00232280" w:rsidRDefault="00232280" w:rsidP="00930BEE">
            <w:pPr>
              <w:rPr>
                <w:rFonts w:ascii="Century Gothic" w:hAnsi="Century Gothic" w:cs="Century Gothic"/>
                <w:kern w:val="1"/>
                <w:sz w:val="20"/>
                <w:szCs w:val="20"/>
              </w:rPr>
            </w:pPr>
            <w:r w:rsidRPr="00232280">
              <w:rPr>
                <w:rFonts w:ascii="Century Gothic" w:hAnsi="Century Gothic" w:cs="Century Gothic"/>
                <w:kern w:val="1"/>
                <w:sz w:val="20"/>
                <w:szCs w:val="20"/>
              </w:rPr>
              <w:t>……………………………………………</w:t>
            </w:r>
          </w:p>
        </w:tc>
        <w:tc>
          <w:tcPr>
            <w:tcW w:w="2268" w:type="dxa"/>
            <w:tcBorders>
              <w:top w:val="single" w:sz="4" w:space="0" w:color="000000"/>
              <w:left w:val="single" w:sz="4" w:space="0" w:color="000000"/>
              <w:bottom w:val="single" w:sz="4" w:space="0" w:color="000000"/>
            </w:tcBorders>
            <w:shd w:val="clear" w:color="auto" w:fill="D9D9D9"/>
            <w:vAlign w:val="center"/>
          </w:tcPr>
          <w:p w:rsidR="00232280" w:rsidRPr="00232280" w:rsidRDefault="00232280" w:rsidP="00930BEE">
            <w:pPr>
              <w:rPr>
                <w:rFonts w:ascii="Century Gothic" w:hAnsi="Century Gothic" w:cs="Century Gothic"/>
                <w:kern w:val="1"/>
                <w:sz w:val="20"/>
                <w:szCs w:val="20"/>
              </w:rPr>
            </w:pPr>
            <w:r w:rsidRPr="00232280">
              <w:rPr>
                <w:rFonts w:ascii="Century Gothic" w:hAnsi="Century Gothic" w:cs="Century Gothic"/>
                <w:kern w:val="1"/>
                <w:sz w:val="20"/>
                <w:szCs w:val="20"/>
              </w:rPr>
              <w:t>DATA:</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280" w:rsidRPr="00232280" w:rsidRDefault="00232280" w:rsidP="00930BEE">
            <w:pPr>
              <w:rPr>
                <w:rFonts w:ascii="Century Gothic" w:hAnsi="Century Gothic"/>
                <w:sz w:val="20"/>
                <w:szCs w:val="20"/>
              </w:rPr>
            </w:pPr>
            <w:r w:rsidRPr="00232280">
              <w:rPr>
                <w:rFonts w:ascii="Century Gothic" w:hAnsi="Century Gothic" w:cs="Century Gothic"/>
                <w:kern w:val="1"/>
                <w:sz w:val="20"/>
                <w:szCs w:val="20"/>
              </w:rPr>
              <w:t>……………………………</w:t>
            </w:r>
          </w:p>
        </w:tc>
      </w:tr>
      <w:tr w:rsidR="00232280" w:rsidRPr="00232280" w:rsidTr="00232280">
        <w:trPr>
          <w:trHeight w:val="284"/>
        </w:trPr>
        <w:tc>
          <w:tcPr>
            <w:tcW w:w="2103" w:type="dxa"/>
            <w:tcBorders>
              <w:top w:val="single" w:sz="4" w:space="0" w:color="000000"/>
              <w:left w:val="single" w:sz="4" w:space="0" w:color="000000"/>
              <w:bottom w:val="single" w:sz="4" w:space="0" w:color="000000"/>
            </w:tcBorders>
            <w:shd w:val="clear" w:color="auto" w:fill="D9D9D9"/>
            <w:vAlign w:val="center"/>
          </w:tcPr>
          <w:p w:rsidR="00232280" w:rsidRPr="00232280" w:rsidRDefault="00232280" w:rsidP="00930BEE">
            <w:pPr>
              <w:rPr>
                <w:rFonts w:ascii="Century Gothic" w:hAnsi="Century Gothic" w:cs="Century Gothic"/>
                <w:kern w:val="1"/>
                <w:sz w:val="20"/>
                <w:szCs w:val="20"/>
              </w:rPr>
            </w:pPr>
            <w:r w:rsidRPr="00232280">
              <w:rPr>
                <w:rFonts w:ascii="Century Gothic" w:hAnsi="Century Gothic" w:cs="Century Gothic"/>
                <w:kern w:val="1"/>
                <w:sz w:val="20"/>
                <w:szCs w:val="20"/>
              </w:rPr>
              <w:t xml:space="preserve">TYTUŁ PROJEKTU: </w:t>
            </w:r>
          </w:p>
        </w:tc>
        <w:tc>
          <w:tcPr>
            <w:tcW w:w="3685" w:type="dxa"/>
            <w:tcBorders>
              <w:top w:val="single" w:sz="4" w:space="0" w:color="000000"/>
              <w:left w:val="single" w:sz="4" w:space="0" w:color="000000"/>
              <w:bottom w:val="single" w:sz="4" w:space="0" w:color="000000"/>
            </w:tcBorders>
            <w:shd w:val="clear" w:color="auto" w:fill="auto"/>
            <w:vAlign w:val="center"/>
          </w:tcPr>
          <w:p w:rsidR="00232280" w:rsidRPr="00232280" w:rsidRDefault="00232280" w:rsidP="00930BEE">
            <w:pPr>
              <w:rPr>
                <w:rFonts w:ascii="Century Gothic" w:hAnsi="Century Gothic" w:cs="Century Gothic"/>
                <w:kern w:val="1"/>
                <w:sz w:val="20"/>
                <w:szCs w:val="20"/>
              </w:rPr>
            </w:pPr>
            <w:r w:rsidRPr="00232280">
              <w:rPr>
                <w:rFonts w:ascii="Century Gothic" w:hAnsi="Century Gothic" w:cs="Century Gothic"/>
                <w:kern w:val="1"/>
                <w:sz w:val="20"/>
                <w:szCs w:val="20"/>
              </w:rPr>
              <w:t>……………………………………………</w:t>
            </w:r>
          </w:p>
        </w:tc>
        <w:tc>
          <w:tcPr>
            <w:tcW w:w="2268" w:type="dxa"/>
            <w:vMerge w:val="restart"/>
            <w:tcBorders>
              <w:top w:val="single" w:sz="4" w:space="0" w:color="000000"/>
              <w:left w:val="single" w:sz="4" w:space="0" w:color="000000"/>
              <w:bottom w:val="single" w:sz="4" w:space="0" w:color="000000"/>
            </w:tcBorders>
            <w:shd w:val="clear" w:color="auto" w:fill="D9D9D9"/>
            <w:vAlign w:val="center"/>
          </w:tcPr>
          <w:p w:rsidR="00232280" w:rsidRPr="00232280" w:rsidRDefault="00232280" w:rsidP="00930BEE">
            <w:pPr>
              <w:rPr>
                <w:rFonts w:ascii="Century Gothic" w:hAnsi="Century Gothic" w:cs="Century Gothic"/>
                <w:kern w:val="1"/>
                <w:sz w:val="20"/>
                <w:szCs w:val="20"/>
              </w:rPr>
            </w:pPr>
            <w:r w:rsidRPr="00232280">
              <w:rPr>
                <w:rFonts w:ascii="Century Gothic" w:hAnsi="Century Gothic" w:cs="Century Gothic"/>
                <w:kern w:val="1"/>
                <w:sz w:val="20"/>
                <w:szCs w:val="20"/>
              </w:rPr>
              <w:t>PODPIS:</w:t>
            </w:r>
          </w:p>
        </w:tc>
        <w:tc>
          <w:tcPr>
            <w:tcW w:w="255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2280" w:rsidRPr="00232280" w:rsidRDefault="00232280" w:rsidP="00930BEE">
            <w:pPr>
              <w:rPr>
                <w:rFonts w:ascii="Century Gothic" w:hAnsi="Century Gothic"/>
                <w:sz w:val="20"/>
                <w:szCs w:val="20"/>
              </w:rPr>
            </w:pPr>
            <w:r w:rsidRPr="00232280">
              <w:rPr>
                <w:rFonts w:ascii="Century Gothic" w:hAnsi="Century Gothic" w:cs="Century Gothic"/>
                <w:kern w:val="1"/>
                <w:sz w:val="20"/>
                <w:szCs w:val="20"/>
              </w:rPr>
              <w:t>……………………………</w:t>
            </w:r>
          </w:p>
        </w:tc>
      </w:tr>
      <w:tr w:rsidR="00232280" w:rsidRPr="00232280" w:rsidTr="00232280">
        <w:trPr>
          <w:trHeight w:val="284"/>
        </w:trPr>
        <w:tc>
          <w:tcPr>
            <w:tcW w:w="2103" w:type="dxa"/>
            <w:tcBorders>
              <w:top w:val="single" w:sz="4" w:space="0" w:color="000000"/>
              <w:left w:val="single" w:sz="4" w:space="0" w:color="000000"/>
              <w:bottom w:val="single" w:sz="4" w:space="0" w:color="000000"/>
            </w:tcBorders>
            <w:shd w:val="clear" w:color="auto" w:fill="D9D9D9"/>
            <w:vAlign w:val="center"/>
          </w:tcPr>
          <w:p w:rsidR="00232280" w:rsidRPr="00232280" w:rsidRDefault="00232280" w:rsidP="00930BEE">
            <w:pPr>
              <w:rPr>
                <w:rFonts w:ascii="Century Gothic" w:hAnsi="Century Gothic" w:cs="Century Gothic"/>
                <w:kern w:val="1"/>
                <w:sz w:val="20"/>
                <w:szCs w:val="20"/>
              </w:rPr>
            </w:pPr>
            <w:r w:rsidRPr="00232280">
              <w:rPr>
                <w:rFonts w:ascii="Century Gothic" w:hAnsi="Century Gothic" w:cs="Century Gothic"/>
                <w:kern w:val="1"/>
                <w:sz w:val="20"/>
                <w:szCs w:val="20"/>
              </w:rPr>
              <w:t>NAZWA WNIOSKODAWCY:</w:t>
            </w:r>
          </w:p>
        </w:tc>
        <w:tc>
          <w:tcPr>
            <w:tcW w:w="3685" w:type="dxa"/>
            <w:tcBorders>
              <w:top w:val="single" w:sz="4" w:space="0" w:color="000000"/>
              <w:left w:val="single" w:sz="4" w:space="0" w:color="000000"/>
              <w:bottom w:val="single" w:sz="4" w:space="0" w:color="000000"/>
            </w:tcBorders>
            <w:shd w:val="clear" w:color="auto" w:fill="auto"/>
            <w:vAlign w:val="center"/>
          </w:tcPr>
          <w:p w:rsidR="00232280" w:rsidRPr="00232280" w:rsidRDefault="00232280" w:rsidP="00930BEE">
            <w:pPr>
              <w:rPr>
                <w:rFonts w:ascii="Century Gothic" w:hAnsi="Century Gothic" w:cs="Century Gothic"/>
                <w:kern w:val="1"/>
                <w:sz w:val="20"/>
                <w:szCs w:val="20"/>
              </w:rPr>
            </w:pPr>
            <w:r w:rsidRPr="00232280">
              <w:rPr>
                <w:rFonts w:ascii="Century Gothic" w:hAnsi="Century Gothic" w:cs="Century Gothic"/>
                <w:kern w:val="1"/>
                <w:sz w:val="20"/>
                <w:szCs w:val="20"/>
              </w:rPr>
              <w:t>……………………………………………</w:t>
            </w:r>
          </w:p>
        </w:tc>
        <w:tc>
          <w:tcPr>
            <w:tcW w:w="2268" w:type="dxa"/>
            <w:vMerge/>
            <w:tcBorders>
              <w:top w:val="single" w:sz="4" w:space="0" w:color="000000"/>
              <w:left w:val="single" w:sz="4" w:space="0" w:color="000000"/>
              <w:bottom w:val="single" w:sz="4" w:space="0" w:color="000000"/>
            </w:tcBorders>
            <w:shd w:val="clear" w:color="auto" w:fill="auto"/>
            <w:vAlign w:val="center"/>
          </w:tcPr>
          <w:p w:rsidR="00232280" w:rsidRPr="00232280" w:rsidRDefault="00232280" w:rsidP="00930BEE">
            <w:pPr>
              <w:snapToGrid w:val="0"/>
              <w:rPr>
                <w:rFonts w:ascii="Century Gothic" w:hAnsi="Century Gothic" w:cs="Century Gothic"/>
                <w:kern w:val="1"/>
                <w:sz w:val="20"/>
                <w:szCs w:val="20"/>
              </w:rPr>
            </w:pPr>
          </w:p>
        </w:tc>
        <w:tc>
          <w:tcPr>
            <w:tcW w:w="25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2280" w:rsidRPr="00232280" w:rsidRDefault="00232280" w:rsidP="00930BEE">
            <w:pPr>
              <w:snapToGrid w:val="0"/>
              <w:rPr>
                <w:rFonts w:ascii="Century Gothic" w:hAnsi="Century Gothic" w:cs="Century Gothic"/>
                <w:kern w:val="1"/>
                <w:sz w:val="20"/>
                <w:szCs w:val="20"/>
              </w:rPr>
            </w:pPr>
          </w:p>
        </w:tc>
      </w:tr>
    </w:tbl>
    <w:p w:rsidR="00232280" w:rsidRPr="00232280" w:rsidRDefault="00232280" w:rsidP="00232280">
      <w:pPr>
        <w:rPr>
          <w:rFonts w:ascii="Century Gothic" w:hAnsi="Century Gothic" w:cs="Century Gothic"/>
          <w:sz w:val="20"/>
          <w:szCs w:val="20"/>
        </w:rPr>
      </w:pPr>
    </w:p>
    <w:tbl>
      <w:tblPr>
        <w:tblW w:w="10608" w:type="dxa"/>
        <w:tblInd w:w="-10" w:type="dxa"/>
        <w:tblLayout w:type="fixed"/>
        <w:tblLook w:val="0000"/>
      </w:tblPr>
      <w:tblGrid>
        <w:gridCol w:w="544"/>
        <w:gridCol w:w="2268"/>
        <w:gridCol w:w="3050"/>
        <w:gridCol w:w="1202"/>
        <w:gridCol w:w="1418"/>
        <w:gridCol w:w="850"/>
        <w:gridCol w:w="1276"/>
      </w:tblGrid>
      <w:tr w:rsidR="00EF35C8" w:rsidRPr="00806B0A" w:rsidTr="00806B0A">
        <w:tc>
          <w:tcPr>
            <w:tcW w:w="544" w:type="dxa"/>
            <w:tcBorders>
              <w:top w:val="single" w:sz="4" w:space="0" w:color="000000"/>
              <w:left w:val="single" w:sz="4" w:space="0" w:color="000000"/>
              <w:bottom w:val="single" w:sz="4" w:space="0" w:color="000000"/>
            </w:tcBorders>
            <w:shd w:val="clear" w:color="auto" w:fill="F2F2F2"/>
            <w:vAlign w:val="center"/>
          </w:tcPr>
          <w:p w:rsidR="00EF35C8" w:rsidRPr="00806B0A" w:rsidRDefault="00EF35C8" w:rsidP="00930BEE">
            <w:pPr>
              <w:rPr>
                <w:rFonts w:ascii="Century Gothic" w:hAnsi="Century Gothic" w:cs="Century Gothic"/>
                <w:b/>
                <w:sz w:val="20"/>
                <w:szCs w:val="20"/>
              </w:rPr>
            </w:pPr>
            <w:r w:rsidRPr="00806B0A">
              <w:rPr>
                <w:rFonts w:ascii="Century Gothic" w:hAnsi="Century Gothic" w:cs="Century Gothic"/>
                <w:b/>
                <w:sz w:val="20"/>
                <w:szCs w:val="20"/>
              </w:rPr>
              <w:t>Lp.</w:t>
            </w:r>
          </w:p>
        </w:tc>
        <w:tc>
          <w:tcPr>
            <w:tcW w:w="2268" w:type="dxa"/>
            <w:tcBorders>
              <w:top w:val="single" w:sz="4" w:space="0" w:color="000000"/>
              <w:left w:val="single" w:sz="4" w:space="0" w:color="000000"/>
              <w:bottom w:val="single" w:sz="4" w:space="0" w:color="000000"/>
            </w:tcBorders>
            <w:shd w:val="clear" w:color="auto" w:fill="F2F2F2"/>
            <w:vAlign w:val="center"/>
          </w:tcPr>
          <w:p w:rsidR="00EF35C8" w:rsidRPr="00806B0A" w:rsidRDefault="00EF35C8" w:rsidP="00930BEE">
            <w:pPr>
              <w:rPr>
                <w:rFonts w:ascii="Century Gothic" w:hAnsi="Century Gothic" w:cs="Century Gothic"/>
                <w:b/>
                <w:sz w:val="20"/>
                <w:szCs w:val="20"/>
              </w:rPr>
            </w:pPr>
            <w:r w:rsidRPr="00806B0A">
              <w:rPr>
                <w:rFonts w:ascii="Century Gothic" w:hAnsi="Century Gothic" w:cs="Century Gothic"/>
                <w:b/>
                <w:sz w:val="20"/>
                <w:szCs w:val="20"/>
              </w:rPr>
              <w:t>Kryteria merytoryczne</w:t>
            </w:r>
          </w:p>
        </w:tc>
        <w:tc>
          <w:tcPr>
            <w:tcW w:w="4252" w:type="dxa"/>
            <w:gridSpan w:val="2"/>
            <w:tcBorders>
              <w:top w:val="single" w:sz="4" w:space="0" w:color="000000"/>
              <w:left w:val="single" w:sz="4" w:space="0" w:color="000000"/>
              <w:bottom w:val="single" w:sz="4" w:space="0" w:color="000000"/>
            </w:tcBorders>
            <w:shd w:val="clear" w:color="auto" w:fill="F2F2F2"/>
            <w:vAlign w:val="center"/>
          </w:tcPr>
          <w:p w:rsidR="00EF35C8" w:rsidRPr="00806B0A" w:rsidRDefault="00EF35C8" w:rsidP="00930BEE">
            <w:pPr>
              <w:rPr>
                <w:rFonts w:ascii="Century Gothic" w:hAnsi="Century Gothic" w:cs="Century Gothic"/>
                <w:b/>
                <w:sz w:val="20"/>
                <w:szCs w:val="20"/>
              </w:rPr>
            </w:pPr>
            <w:r w:rsidRPr="00806B0A">
              <w:rPr>
                <w:rFonts w:ascii="Century Gothic" w:hAnsi="Century Gothic" w:cs="Century Gothic"/>
                <w:b/>
                <w:sz w:val="20"/>
                <w:szCs w:val="20"/>
              </w:rPr>
              <w:t>Ilość punktów możliwych do uzyskania</w:t>
            </w:r>
          </w:p>
        </w:tc>
        <w:tc>
          <w:tcPr>
            <w:tcW w:w="2268" w:type="dxa"/>
            <w:gridSpan w:val="2"/>
            <w:tcBorders>
              <w:top w:val="single" w:sz="4" w:space="0" w:color="000000"/>
              <w:left w:val="single" w:sz="4" w:space="0" w:color="000000"/>
              <w:bottom w:val="single" w:sz="4" w:space="0" w:color="000000"/>
            </w:tcBorders>
            <w:shd w:val="clear" w:color="auto" w:fill="F2F2F2"/>
            <w:vAlign w:val="center"/>
          </w:tcPr>
          <w:p w:rsidR="00EF35C8" w:rsidRPr="00806B0A" w:rsidRDefault="00EF35C8" w:rsidP="00930BEE">
            <w:pPr>
              <w:rPr>
                <w:rFonts w:ascii="Century Gothic" w:hAnsi="Century Gothic" w:cs="Century Gothic"/>
                <w:b/>
                <w:sz w:val="20"/>
                <w:szCs w:val="20"/>
              </w:rPr>
            </w:pPr>
            <w:r w:rsidRPr="00806B0A">
              <w:rPr>
                <w:rFonts w:ascii="Century Gothic" w:hAnsi="Century Gothic" w:cs="Century Gothic"/>
                <w:b/>
                <w:sz w:val="20"/>
                <w:szCs w:val="20"/>
              </w:rPr>
              <w:t>Źródło weryfikacji</w:t>
            </w:r>
          </w:p>
        </w:tc>
        <w:tc>
          <w:tcPr>
            <w:tcW w:w="1276"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EF35C8" w:rsidRPr="00806B0A" w:rsidRDefault="00EF35C8" w:rsidP="00930BEE">
            <w:pPr>
              <w:jc w:val="center"/>
              <w:rPr>
                <w:rFonts w:ascii="Century Gothic" w:hAnsi="Century Gothic"/>
                <w:b/>
                <w:sz w:val="20"/>
                <w:szCs w:val="20"/>
              </w:rPr>
            </w:pPr>
            <w:r w:rsidRPr="00806B0A">
              <w:rPr>
                <w:rFonts w:ascii="Century Gothic" w:hAnsi="Century Gothic" w:cs="Century Gothic"/>
                <w:b/>
                <w:sz w:val="20"/>
                <w:szCs w:val="20"/>
              </w:rPr>
              <w:t>Przyznane punkty</w:t>
            </w:r>
          </w:p>
        </w:tc>
      </w:tr>
      <w:tr w:rsidR="00EF35C8" w:rsidRPr="00232280" w:rsidTr="00806B0A">
        <w:tc>
          <w:tcPr>
            <w:tcW w:w="544" w:type="dxa"/>
            <w:tcBorders>
              <w:top w:val="single" w:sz="4" w:space="0" w:color="000000"/>
              <w:left w:val="single" w:sz="4" w:space="0" w:color="000000"/>
              <w:bottom w:val="single" w:sz="4" w:space="0" w:color="000000"/>
            </w:tcBorders>
            <w:shd w:val="clear" w:color="auto" w:fill="auto"/>
            <w:vAlign w:val="center"/>
          </w:tcPr>
          <w:p w:rsidR="00EF35C8" w:rsidRPr="00232280" w:rsidRDefault="00EF35C8" w:rsidP="00930BEE">
            <w:pPr>
              <w:spacing w:after="0"/>
              <w:rPr>
                <w:rFonts w:ascii="Century Gothic" w:eastAsia="Calibri" w:hAnsi="Century Gothic" w:cs="Century Gothic"/>
                <w:sz w:val="20"/>
                <w:szCs w:val="20"/>
              </w:rPr>
            </w:pPr>
            <w:r w:rsidRPr="00232280">
              <w:rPr>
                <w:rFonts w:ascii="Century Gothic" w:hAnsi="Century Gothic" w:cs="Century Gothic"/>
                <w:sz w:val="20"/>
                <w:szCs w:val="20"/>
              </w:rPr>
              <w:t>1.</w:t>
            </w:r>
          </w:p>
        </w:tc>
        <w:tc>
          <w:tcPr>
            <w:tcW w:w="2268" w:type="dxa"/>
            <w:tcBorders>
              <w:top w:val="single" w:sz="4" w:space="0" w:color="000000"/>
              <w:left w:val="single" w:sz="4" w:space="0" w:color="000000"/>
              <w:bottom w:val="single" w:sz="4" w:space="0" w:color="000000"/>
            </w:tcBorders>
            <w:shd w:val="clear" w:color="auto" w:fill="auto"/>
            <w:vAlign w:val="center"/>
          </w:tcPr>
          <w:p w:rsidR="00EF35C8" w:rsidRPr="00232280" w:rsidRDefault="00EF35C8" w:rsidP="00930BEE">
            <w:pPr>
              <w:spacing w:after="0"/>
              <w:rPr>
                <w:rFonts w:ascii="Century Gothic" w:hAnsi="Century Gothic" w:cs="Century Gothic"/>
                <w:i/>
                <w:sz w:val="20"/>
                <w:szCs w:val="20"/>
              </w:rPr>
            </w:pPr>
            <w:r w:rsidRPr="00232280">
              <w:rPr>
                <w:rFonts w:ascii="Century Gothic" w:eastAsia="Calibri" w:hAnsi="Century Gothic" w:cs="Century Gothic"/>
                <w:sz w:val="20"/>
                <w:szCs w:val="20"/>
              </w:rPr>
              <w:t>Operacja dotyczy zagadnień z obszaru ochrony środowiska, ekologii i zmian klimatycznych</w:t>
            </w:r>
          </w:p>
        </w:tc>
        <w:tc>
          <w:tcPr>
            <w:tcW w:w="4252" w:type="dxa"/>
            <w:gridSpan w:val="2"/>
            <w:tcBorders>
              <w:top w:val="single" w:sz="4" w:space="0" w:color="000000"/>
              <w:left w:val="single" w:sz="4" w:space="0" w:color="000000"/>
              <w:bottom w:val="single" w:sz="4" w:space="0" w:color="000000"/>
            </w:tcBorders>
            <w:shd w:val="clear" w:color="auto" w:fill="auto"/>
            <w:vAlign w:val="center"/>
          </w:tcPr>
          <w:p w:rsidR="00EF35C8" w:rsidRPr="00232280" w:rsidRDefault="00EF35C8" w:rsidP="00232280">
            <w:pPr>
              <w:spacing w:after="0"/>
              <w:rPr>
                <w:rFonts w:ascii="Century Gothic" w:hAnsi="Century Gothic" w:cs="Century Gothic"/>
                <w:sz w:val="20"/>
                <w:szCs w:val="20"/>
              </w:rPr>
            </w:pPr>
            <w:r w:rsidRPr="00232280">
              <w:rPr>
                <w:rFonts w:ascii="Century Gothic" w:hAnsi="Century Gothic" w:cs="Century Gothic"/>
                <w:sz w:val="20"/>
                <w:szCs w:val="20"/>
              </w:rPr>
              <w:t>Operacja dotyczy zagadnień z obszaru ochrony środowiska, ekologii lub zmian klimatycznych:</w:t>
            </w:r>
          </w:p>
          <w:p w:rsidR="00EF35C8" w:rsidRPr="00232280" w:rsidRDefault="00EF35C8" w:rsidP="00232280">
            <w:pPr>
              <w:spacing w:after="0"/>
              <w:rPr>
                <w:rFonts w:ascii="Century Gothic" w:hAnsi="Century Gothic" w:cs="Century Gothic"/>
                <w:sz w:val="20"/>
                <w:szCs w:val="20"/>
              </w:rPr>
            </w:pPr>
            <w:r w:rsidRPr="00232280">
              <w:rPr>
                <w:rFonts w:ascii="Century Gothic" w:hAnsi="Century Gothic" w:cs="Century Gothic"/>
                <w:sz w:val="20"/>
                <w:szCs w:val="20"/>
              </w:rPr>
              <w:t xml:space="preserve">1.Dwóch lub więcej zagadnień – </w:t>
            </w:r>
            <w:r w:rsidRPr="00232280">
              <w:rPr>
                <w:rFonts w:ascii="Century Gothic" w:hAnsi="Century Gothic" w:cs="Century Gothic"/>
                <w:b/>
                <w:sz w:val="20"/>
                <w:szCs w:val="20"/>
              </w:rPr>
              <w:t>5 PKT.</w:t>
            </w:r>
          </w:p>
          <w:p w:rsidR="00EF35C8" w:rsidRPr="00232280" w:rsidRDefault="00EF35C8" w:rsidP="00232280">
            <w:pPr>
              <w:spacing w:after="0"/>
              <w:rPr>
                <w:rFonts w:ascii="Century Gothic" w:hAnsi="Century Gothic" w:cs="Century Gothic"/>
                <w:sz w:val="20"/>
                <w:szCs w:val="20"/>
              </w:rPr>
            </w:pPr>
            <w:r w:rsidRPr="00232280">
              <w:rPr>
                <w:rFonts w:ascii="Century Gothic" w:hAnsi="Century Gothic" w:cs="Century Gothic"/>
                <w:sz w:val="20"/>
                <w:szCs w:val="20"/>
              </w:rPr>
              <w:t xml:space="preserve">2.Jednego zagadnienia  – </w:t>
            </w:r>
            <w:r w:rsidRPr="00232280">
              <w:rPr>
                <w:rFonts w:ascii="Century Gothic" w:hAnsi="Century Gothic" w:cs="Century Gothic"/>
                <w:b/>
                <w:sz w:val="20"/>
                <w:szCs w:val="20"/>
              </w:rPr>
              <w:t>2 PKT</w:t>
            </w:r>
          </w:p>
          <w:p w:rsidR="00EF35C8" w:rsidRPr="00232280" w:rsidRDefault="00EF35C8" w:rsidP="00232280">
            <w:pPr>
              <w:spacing w:after="0"/>
              <w:rPr>
                <w:rFonts w:ascii="Century Gothic" w:hAnsi="Century Gothic" w:cs="Century Gothic"/>
                <w:b/>
                <w:sz w:val="20"/>
                <w:szCs w:val="20"/>
              </w:rPr>
            </w:pPr>
            <w:r w:rsidRPr="00232280">
              <w:rPr>
                <w:rFonts w:ascii="Century Gothic" w:hAnsi="Century Gothic" w:cs="Century Gothic"/>
                <w:sz w:val="20"/>
                <w:szCs w:val="20"/>
              </w:rPr>
              <w:t xml:space="preserve">3.Nie zawiera zagadnień – </w:t>
            </w:r>
            <w:r w:rsidRPr="00232280">
              <w:rPr>
                <w:rFonts w:ascii="Century Gothic" w:hAnsi="Century Gothic" w:cs="Century Gothic"/>
                <w:b/>
                <w:sz w:val="20"/>
                <w:szCs w:val="20"/>
              </w:rPr>
              <w:t>0 PKT</w:t>
            </w:r>
          </w:p>
          <w:p w:rsidR="00EF35C8" w:rsidRPr="00232280" w:rsidRDefault="00EF35C8" w:rsidP="00232280">
            <w:pPr>
              <w:spacing w:after="0"/>
              <w:rPr>
                <w:rFonts w:ascii="Century Gothic" w:hAnsi="Century Gothic" w:cs="Century Gothic"/>
                <w:sz w:val="20"/>
                <w:szCs w:val="20"/>
              </w:rPr>
            </w:pPr>
          </w:p>
          <w:p w:rsidR="00EF35C8" w:rsidRPr="00232280" w:rsidRDefault="00EF35C8" w:rsidP="00232280">
            <w:pPr>
              <w:spacing w:after="0"/>
              <w:rPr>
                <w:rFonts w:ascii="Century Gothic" w:eastAsia="Times New Roman" w:hAnsi="Century Gothic" w:cs="Century Gothic"/>
                <w:sz w:val="20"/>
                <w:szCs w:val="20"/>
              </w:rPr>
            </w:pPr>
            <w:r w:rsidRPr="00232280">
              <w:rPr>
                <w:rFonts w:ascii="Century Gothic" w:hAnsi="Century Gothic" w:cs="Century Gothic"/>
                <w:sz w:val="20"/>
                <w:szCs w:val="20"/>
              </w:rPr>
              <w:t xml:space="preserve">Ocenie podlega zakres realizowanej operacji. który powinien zawierać zagadnienia związane z ochroną </w:t>
            </w:r>
            <w:r w:rsidRPr="00232280">
              <w:rPr>
                <w:rFonts w:ascii="Century Gothic" w:hAnsi="Century Gothic" w:cs="Century Gothic"/>
                <w:sz w:val="20"/>
                <w:szCs w:val="20"/>
              </w:rPr>
              <w:lastRenderedPageBreak/>
              <w:t>środowiska tzn. propagować zagadnienia dotyczące ochrony ziemi, powietrza, wody, przeciwdziałania zmianą klimatu, ekologii.</w:t>
            </w:r>
          </w:p>
          <w:p w:rsidR="00EF35C8" w:rsidRPr="00232280" w:rsidRDefault="00EF35C8" w:rsidP="00232280">
            <w:pPr>
              <w:spacing w:after="0"/>
              <w:rPr>
                <w:rFonts w:ascii="Century Gothic" w:hAnsi="Century Gothic" w:cs="Century Gothic"/>
                <w:sz w:val="20"/>
                <w:szCs w:val="20"/>
              </w:rPr>
            </w:pPr>
            <w:r w:rsidRPr="00232280">
              <w:rPr>
                <w:rFonts w:ascii="Century Gothic" w:eastAsia="Times New Roman" w:hAnsi="Century Gothic" w:cs="Century Gothic"/>
                <w:sz w:val="20"/>
                <w:szCs w:val="20"/>
              </w:rPr>
              <w:t>Kryterium weryfikowane na podstawie wniosku o przyznanie pomocy oraz karty opisu operacji wraz z załącznikami.</w:t>
            </w:r>
          </w:p>
          <w:p w:rsidR="00EF35C8" w:rsidRPr="00232280" w:rsidRDefault="00EF35C8" w:rsidP="00232280">
            <w:pPr>
              <w:spacing w:after="0"/>
              <w:rPr>
                <w:rFonts w:ascii="Century Gothic" w:hAnsi="Century Gothic" w:cs="Century Gothic"/>
                <w:sz w:val="20"/>
                <w:szCs w:val="20"/>
              </w:rPr>
            </w:pPr>
          </w:p>
        </w:tc>
        <w:tc>
          <w:tcPr>
            <w:tcW w:w="2268" w:type="dxa"/>
            <w:gridSpan w:val="2"/>
            <w:tcBorders>
              <w:top w:val="single" w:sz="4" w:space="0" w:color="000000"/>
              <w:left w:val="single" w:sz="4" w:space="0" w:color="000000"/>
              <w:bottom w:val="single" w:sz="4" w:space="0" w:color="000000"/>
            </w:tcBorders>
            <w:shd w:val="clear" w:color="auto" w:fill="auto"/>
            <w:vAlign w:val="center"/>
          </w:tcPr>
          <w:p w:rsidR="00EF35C8" w:rsidRPr="00232280" w:rsidRDefault="00EF35C8" w:rsidP="00232280">
            <w:pPr>
              <w:spacing w:after="0"/>
              <w:rPr>
                <w:rFonts w:ascii="Century Gothic" w:hAnsi="Century Gothic" w:cs="Century Gothic"/>
                <w:sz w:val="20"/>
                <w:szCs w:val="20"/>
              </w:rPr>
            </w:pPr>
            <w:r>
              <w:rPr>
                <w:rFonts w:ascii="Century Gothic" w:hAnsi="Century Gothic" w:cs="Century Gothic"/>
                <w:sz w:val="20"/>
                <w:szCs w:val="20"/>
              </w:rPr>
              <w:lastRenderedPageBreak/>
              <w:t>Dokumentacja aplikacyjna – opis operacji załącznik, informacje we wniosku</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35C8" w:rsidRPr="00232280" w:rsidRDefault="00EF35C8" w:rsidP="00930BEE">
            <w:pPr>
              <w:spacing w:after="0"/>
              <w:rPr>
                <w:rFonts w:ascii="Century Gothic" w:hAnsi="Century Gothic"/>
                <w:sz w:val="20"/>
                <w:szCs w:val="20"/>
              </w:rPr>
            </w:pPr>
            <w:r w:rsidRPr="00232280">
              <w:rPr>
                <w:rFonts w:ascii="Century Gothic" w:hAnsi="Century Gothic" w:cs="Century Gothic"/>
                <w:sz w:val="20"/>
                <w:szCs w:val="20"/>
              </w:rPr>
              <w:t>……</w:t>
            </w:r>
          </w:p>
        </w:tc>
      </w:tr>
      <w:tr w:rsidR="00EF35C8" w:rsidRPr="00232280" w:rsidTr="00761159">
        <w:tc>
          <w:tcPr>
            <w:tcW w:w="2812" w:type="dxa"/>
            <w:gridSpan w:val="2"/>
            <w:tcBorders>
              <w:top w:val="single" w:sz="4" w:space="0" w:color="000000"/>
              <w:left w:val="single" w:sz="4" w:space="0" w:color="000000"/>
              <w:bottom w:val="single" w:sz="4" w:space="0" w:color="000000"/>
            </w:tcBorders>
            <w:shd w:val="clear" w:color="auto" w:fill="auto"/>
            <w:vAlign w:val="center"/>
          </w:tcPr>
          <w:p w:rsidR="00EF35C8" w:rsidRPr="00806B0A" w:rsidRDefault="00EF35C8" w:rsidP="00806B0A">
            <w:pPr>
              <w:spacing w:after="0" w:line="240" w:lineRule="auto"/>
              <w:rPr>
                <w:rFonts w:ascii="Century Gothic" w:eastAsia="Calibri" w:hAnsi="Century Gothic" w:cs="Century Gothic"/>
                <w:b/>
                <w:sz w:val="20"/>
                <w:szCs w:val="20"/>
              </w:rPr>
            </w:pPr>
            <w:r w:rsidRPr="00232280">
              <w:rPr>
                <w:rFonts w:ascii="Century Gothic" w:eastAsia="Calibri" w:hAnsi="Century Gothic" w:cs="Century Gothic"/>
                <w:b/>
                <w:sz w:val="20"/>
                <w:szCs w:val="20"/>
              </w:rPr>
              <w:lastRenderedPageBreak/>
              <w:t>Uzasadnienie przyznanych punktów</w:t>
            </w:r>
          </w:p>
        </w:tc>
        <w:tc>
          <w:tcPr>
            <w:tcW w:w="779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EF35C8" w:rsidRPr="00232280" w:rsidRDefault="00EF35C8" w:rsidP="00930BEE">
            <w:pPr>
              <w:spacing w:after="0"/>
              <w:rPr>
                <w:rFonts w:ascii="Century Gothic" w:hAnsi="Century Gothic" w:cs="Century Gothic"/>
                <w:sz w:val="20"/>
                <w:szCs w:val="20"/>
              </w:rPr>
            </w:pPr>
          </w:p>
        </w:tc>
      </w:tr>
      <w:tr w:rsidR="00EF35C8" w:rsidRPr="00232280" w:rsidTr="00806B0A">
        <w:trPr>
          <w:trHeight w:val="2054"/>
        </w:trPr>
        <w:tc>
          <w:tcPr>
            <w:tcW w:w="544" w:type="dxa"/>
            <w:tcBorders>
              <w:top w:val="single" w:sz="4" w:space="0" w:color="000000"/>
              <w:left w:val="single" w:sz="4" w:space="0" w:color="000000"/>
              <w:bottom w:val="single" w:sz="4" w:space="0" w:color="000000"/>
            </w:tcBorders>
            <w:shd w:val="clear" w:color="auto" w:fill="auto"/>
            <w:vAlign w:val="center"/>
          </w:tcPr>
          <w:p w:rsidR="00EF35C8" w:rsidRPr="00232280" w:rsidRDefault="00EF35C8" w:rsidP="00930BEE">
            <w:pPr>
              <w:spacing w:after="0"/>
              <w:rPr>
                <w:rFonts w:ascii="Century Gothic" w:eastAsia="Calibri" w:hAnsi="Century Gothic" w:cs="Century Gothic"/>
                <w:sz w:val="20"/>
                <w:szCs w:val="20"/>
              </w:rPr>
            </w:pPr>
            <w:r w:rsidRPr="00232280">
              <w:rPr>
                <w:rFonts w:ascii="Century Gothic" w:hAnsi="Century Gothic" w:cs="Century Gothic"/>
                <w:sz w:val="20"/>
                <w:szCs w:val="20"/>
              </w:rPr>
              <w:t>2.</w:t>
            </w:r>
          </w:p>
        </w:tc>
        <w:tc>
          <w:tcPr>
            <w:tcW w:w="2268" w:type="dxa"/>
            <w:tcBorders>
              <w:top w:val="single" w:sz="4" w:space="0" w:color="000000"/>
              <w:left w:val="single" w:sz="4" w:space="0" w:color="000000"/>
              <w:bottom w:val="single" w:sz="4" w:space="0" w:color="000000"/>
            </w:tcBorders>
            <w:shd w:val="clear" w:color="auto" w:fill="auto"/>
            <w:vAlign w:val="center"/>
          </w:tcPr>
          <w:p w:rsidR="00EF35C8" w:rsidRPr="00232280" w:rsidRDefault="00EF35C8" w:rsidP="00930BEE">
            <w:pPr>
              <w:spacing w:after="0"/>
              <w:rPr>
                <w:rFonts w:ascii="Century Gothic" w:eastAsia="Calibri" w:hAnsi="Century Gothic" w:cs="Century Gothic"/>
                <w:sz w:val="20"/>
                <w:szCs w:val="20"/>
              </w:rPr>
            </w:pPr>
            <w:r w:rsidRPr="00232280">
              <w:rPr>
                <w:rFonts w:ascii="Century Gothic" w:eastAsia="Calibri" w:hAnsi="Century Gothic" w:cs="Century Gothic"/>
                <w:sz w:val="20"/>
                <w:szCs w:val="20"/>
              </w:rPr>
              <w:t xml:space="preserve">Operacja skierowana jest do różnych grup społecznych, w tym grup  </w:t>
            </w:r>
            <w:proofErr w:type="spellStart"/>
            <w:r w:rsidRPr="00232280">
              <w:rPr>
                <w:rFonts w:ascii="Century Gothic" w:eastAsia="Calibri" w:hAnsi="Century Gothic" w:cs="Century Gothic"/>
                <w:sz w:val="20"/>
                <w:szCs w:val="20"/>
              </w:rPr>
              <w:t>defaworyzowanych</w:t>
            </w:r>
            <w:proofErr w:type="spellEnd"/>
            <w:r w:rsidRPr="00232280">
              <w:rPr>
                <w:rFonts w:ascii="Century Gothic" w:eastAsia="Calibri" w:hAnsi="Century Gothic" w:cs="Century Gothic"/>
                <w:sz w:val="20"/>
                <w:szCs w:val="20"/>
              </w:rPr>
              <w:t>:</w:t>
            </w:r>
          </w:p>
          <w:p w:rsidR="00EF35C8" w:rsidRPr="00232280" w:rsidRDefault="00EF35C8" w:rsidP="00930BEE">
            <w:pPr>
              <w:spacing w:after="0"/>
              <w:rPr>
                <w:rFonts w:ascii="Century Gothic" w:eastAsia="Calibri" w:hAnsi="Century Gothic" w:cs="Century Gothic"/>
                <w:sz w:val="20"/>
                <w:szCs w:val="20"/>
              </w:rPr>
            </w:pPr>
            <w:r w:rsidRPr="00232280">
              <w:rPr>
                <w:rFonts w:ascii="Century Gothic" w:eastAsia="Calibri" w:hAnsi="Century Gothic" w:cs="Century Gothic"/>
                <w:sz w:val="20"/>
                <w:szCs w:val="20"/>
              </w:rPr>
              <w:t>- osoby pow. 50 roku życia,</w:t>
            </w:r>
          </w:p>
          <w:p w:rsidR="00EF35C8" w:rsidRPr="00232280" w:rsidRDefault="00EF35C8" w:rsidP="00930BEE">
            <w:pPr>
              <w:spacing w:after="0"/>
              <w:rPr>
                <w:rFonts w:ascii="Century Gothic" w:eastAsia="Calibri" w:hAnsi="Century Gothic" w:cs="Century Gothic"/>
                <w:sz w:val="20"/>
                <w:szCs w:val="20"/>
              </w:rPr>
            </w:pPr>
            <w:r w:rsidRPr="00232280">
              <w:rPr>
                <w:rFonts w:ascii="Century Gothic" w:eastAsia="Calibri" w:hAnsi="Century Gothic" w:cs="Century Gothic"/>
                <w:sz w:val="20"/>
                <w:szCs w:val="20"/>
              </w:rPr>
              <w:t>- bezrobotni,</w:t>
            </w:r>
          </w:p>
          <w:p w:rsidR="00EF35C8" w:rsidRPr="00232280" w:rsidRDefault="00EF35C8" w:rsidP="00930BEE">
            <w:pPr>
              <w:spacing w:after="0"/>
              <w:rPr>
                <w:rFonts w:ascii="Century Gothic" w:eastAsia="Calibri" w:hAnsi="Century Gothic" w:cs="Century Gothic"/>
                <w:sz w:val="20"/>
                <w:szCs w:val="20"/>
              </w:rPr>
            </w:pPr>
            <w:r w:rsidRPr="00232280">
              <w:rPr>
                <w:rFonts w:ascii="Century Gothic" w:eastAsia="Calibri" w:hAnsi="Century Gothic" w:cs="Century Gothic"/>
                <w:sz w:val="20"/>
                <w:szCs w:val="20"/>
              </w:rPr>
              <w:t>- osoby niepełnosprawne</w:t>
            </w:r>
          </w:p>
          <w:p w:rsidR="00EF35C8" w:rsidRPr="00232280" w:rsidRDefault="00EF35C8" w:rsidP="00930BEE">
            <w:pPr>
              <w:spacing w:after="0"/>
              <w:rPr>
                <w:rFonts w:ascii="Century Gothic" w:eastAsia="Calibri" w:hAnsi="Century Gothic" w:cs="Century Gothic"/>
                <w:sz w:val="20"/>
                <w:szCs w:val="20"/>
              </w:rPr>
            </w:pPr>
            <w:r w:rsidRPr="00232280">
              <w:rPr>
                <w:rFonts w:ascii="Century Gothic" w:eastAsia="Calibri" w:hAnsi="Century Gothic" w:cs="Century Gothic"/>
                <w:sz w:val="20"/>
                <w:szCs w:val="20"/>
              </w:rPr>
              <w:t>- dzieci i młodzież</w:t>
            </w:r>
          </w:p>
          <w:p w:rsidR="00EF35C8" w:rsidRPr="00232280" w:rsidRDefault="00EF35C8" w:rsidP="00930BEE">
            <w:pPr>
              <w:spacing w:after="0"/>
              <w:rPr>
                <w:rFonts w:ascii="Century Gothic" w:hAnsi="Century Gothic" w:cs="Century Gothic"/>
                <w:sz w:val="20"/>
                <w:szCs w:val="20"/>
              </w:rPr>
            </w:pPr>
            <w:r w:rsidRPr="00232280">
              <w:rPr>
                <w:rFonts w:ascii="Century Gothic" w:eastAsia="Calibri" w:hAnsi="Century Gothic" w:cs="Century Gothic"/>
                <w:sz w:val="20"/>
                <w:szCs w:val="20"/>
              </w:rPr>
              <w:t>- mieszkańcy obszarów wiejskich</w:t>
            </w:r>
          </w:p>
        </w:tc>
        <w:tc>
          <w:tcPr>
            <w:tcW w:w="4252" w:type="dxa"/>
            <w:gridSpan w:val="2"/>
            <w:tcBorders>
              <w:top w:val="single" w:sz="4" w:space="0" w:color="000000"/>
              <w:left w:val="single" w:sz="4" w:space="0" w:color="000000"/>
              <w:bottom w:val="single" w:sz="4" w:space="0" w:color="000000"/>
            </w:tcBorders>
            <w:shd w:val="clear" w:color="auto" w:fill="auto"/>
            <w:vAlign w:val="center"/>
          </w:tcPr>
          <w:p w:rsidR="00EF35C8" w:rsidRPr="00232280" w:rsidRDefault="00EF35C8" w:rsidP="00232280">
            <w:pPr>
              <w:spacing w:after="0"/>
              <w:rPr>
                <w:rFonts w:ascii="Century Gothic" w:hAnsi="Century Gothic" w:cs="Century Gothic"/>
                <w:sz w:val="20"/>
                <w:szCs w:val="20"/>
              </w:rPr>
            </w:pPr>
            <w:r w:rsidRPr="00232280">
              <w:rPr>
                <w:rFonts w:ascii="Century Gothic" w:hAnsi="Century Gothic" w:cs="Century Gothic"/>
                <w:sz w:val="20"/>
                <w:szCs w:val="20"/>
              </w:rPr>
              <w:t xml:space="preserve">Wśród grup docelowych operacji znajdują się osoby  z jednej z  grup </w:t>
            </w:r>
            <w:proofErr w:type="spellStart"/>
            <w:r w:rsidRPr="00232280">
              <w:rPr>
                <w:rFonts w:ascii="Century Gothic" w:hAnsi="Century Gothic" w:cs="Century Gothic"/>
                <w:sz w:val="20"/>
                <w:szCs w:val="20"/>
              </w:rPr>
              <w:t>defaworyzowanych</w:t>
            </w:r>
            <w:proofErr w:type="spellEnd"/>
            <w:r w:rsidRPr="00232280">
              <w:rPr>
                <w:rFonts w:ascii="Century Gothic" w:hAnsi="Century Gothic" w:cs="Century Gothic"/>
                <w:sz w:val="20"/>
                <w:szCs w:val="20"/>
              </w:rPr>
              <w:t>, wskazanych w LSR:</w:t>
            </w:r>
          </w:p>
          <w:p w:rsidR="00EF35C8" w:rsidRPr="00232280" w:rsidRDefault="00EF35C8" w:rsidP="00232280">
            <w:pPr>
              <w:spacing w:after="0"/>
              <w:rPr>
                <w:rFonts w:ascii="Century Gothic" w:hAnsi="Century Gothic" w:cs="Century Gothic"/>
                <w:sz w:val="20"/>
                <w:szCs w:val="20"/>
              </w:rPr>
            </w:pPr>
          </w:p>
          <w:p w:rsidR="00EF35C8" w:rsidRPr="00232280" w:rsidRDefault="00EF35C8" w:rsidP="00232280">
            <w:pPr>
              <w:spacing w:after="0"/>
              <w:rPr>
                <w:rFonts w:ascii="Century Gothic" w:hAnsi="Century Gothic" w:cs="Century Gothic"/>
                <w:sz w:val="20"/>
                <w:szCs w:val="20"/>
              </w:rPr>
            </w:pPr>
            <w:r w:rsidRPr="00232280">
              <w:rPr>
                <w:rFonts w:ascii="Century Gothic" w:hAnsi="Century Gothic" w:cs="Century Gothic"/>
                <w:sz w:val="20"/>
                <w:szCs w:val="20"/>
              </w:rPr>
              <w:t xml:space="preserve">TAK – </w:t>
            </w:r>
            <w:r w:rsidRPr="00232280">
              <w:rPr>
                <w:rFonts w:ascii="Century Gothic" w:hAnsi="Century Gothic" w:cs="Century Gothic"/>
                <w:b/>
                <w:sz w:val="20"/>
                <w:szCs w:val="20"/>
              </w:rPr>
              <w:t>10 PKT</w:t>
            </w:r>
          </w:p>
          <w:p w:rsidR="00EF35C8" w:rsidRPr="00232280" w:rsidRDefault="00EF35C8" w:rsidP="00232280">
            <w:pPr>
              <w:spacing w:after="0"/>
              <w:rPr>
                <w:rFonts w:ascii="Century Gothic" w:hAnsi="Century Gothic" w:cs="Century Gothic"/>
                <w:sz w:val="20"/>
                <w:szCs w:val="20"/>
              </w:rPr>
            </w:pPr>
            <w:r w:rsidRPr="00232280">
              <w:rPr>
                <w:rFonts w:ascii="Century Gothic" w:hAnsi="Century Gothic" w:cs="Century Gothic"/>
                <w:sz w:val="20"/>
                <w:szCs w:val="20"/>
              </w:rPr>
              <w:t xml:space="preserve">NIE –    </w:t>
            </w:r>
            <w:r w:rsidRPr="00232280">
              <w:rPr>
                <w:rFonts w:ascii="Century Gothic" w:hAnsi="Century Gothic" w:cs="Century Gothic"/>
                <w:b/>
                <w:sz w:val="20"/>
                <w:szCs w:val="20"/>
              </w:rPr>
              <w:t>0 PKT</w:t>
            </w:r>
          </w:p>
        </w:tc>
        <w:tc>
          <w:tcPr>
            <w:tcW w:w="2268" w:type="dxa"/>
            <w:gridSpan w:val="2"/>
            <w:tcBorders>
              <w:top w:val="single" w:sz="4" w:space="0" w:color="000000"/>
              <w:left w:val="single" w:sz="4" w:space="0" w:color="000000"/>
              <w:bottom w:val="single" w:sz="4" w:space="0" w:color="000000"/>
            </w:tcBorders>
            <w:shd w:val="clear" w:color="auto" w:fill="auto"/>
            <w:vAlign w:val="center"/>
          </w:tcPr>
          <w:p w:rsidR="00EF35C8" w:rsidRPr="00232280" w:rsidRDefault="00EF35C8" w:rsidP="00930BEE">
            <w:pPr>
              <w:spacing w:after="0"/>
              <w:rPr>
                <w:rFonts w:ascii="Century Gothic" w:hAnsi="Century Gothic" w:cs="Century Gothic"/>
                <w:sz w:val="20"/>
                <w:szCs w:val="20"/>
              </w:rPr>
            </w:pPr>
            <w:r>
              <w:rPr>
                <w:rFonts w:ascii="Century Gothic" w:hAnsi="Century Gothic" w:cs="Century Gothic"/>
                <w:sz w:val="20"/>
                <w:szCs w:val="20"/>
              </w:rPr>
              <w:t>Dokumentacja aplikacyjna – opis operacji załącznik, informacje we wniosku</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35C8" w:rsidRPr="00232280" w:rsidRDefault="00EF35C8" w:rsidP="00930BEE">
            <w:pPr>
              <w:spacing w:after="0"/>
              <w:rPr>
                <w:rFonts w:ascii="Century Gothic" w:hAnsi="Century Gothic"/>
                <w:sz w:val="20"/>
                <w:szCs w:val="20"/>
              </w:rPr>
            </w:pPr>
            <w:r w:rsidRPr="00232280">
              <w:rPr>
                <w:rFonts w:ascii="Century Gothic" w:hAnsi="Century Gothic" w:cs="Century Gothic"/>
                <w:sz w:val="20"/>
                <w:szCs w:val="20"/>
              </w:rPr>
              <w:t>……</w:t>
            </w:r>
          </w:p>
        </w:tc>
      </w:tr>
      <w:tr w:rsidR="00EF35C8" w:rsidRPr="00232280" w:rsidTr="00761159">
        <w:trPr>
          <w:trHeight w:val="423"/>
        </w:trPr>
        <w:tc>
          <w:tcPr>
            <w:tcW w:w="2812" w:type="dxa"/>
            <w:gridSpan w:val="2"/>
            <w:tcBorders>
              <w:top w:val="single" w:sz="4" w:space="0" w:color="000000"/>
              <w:left w:val="single" w:sz="4" w:space="0" w:color="000000"/>
              <w:bottom w:val="single" w:sz="4" w:space="0" w:color="000000"/>
            </w:tcBorders>
            <w:shd w:val="clear" w:color="auto" w:fill="auto"/>
            <w:vAlign w:val="center"/>
          </w:tcPr>
          <w:p w:rsidR="00EF35C8" w:rsidRPr="00232280" w:rsidRDefault="00EF35C8" w:rsidP="00930BEE">
            <w:pPr>
              <w:spacing w:after="0"/>
              <w:rPr>
                <w:rFonts w:ascii="Century Gothic" w:eastAsia="Calibri" w:hAnsi="Century Gothic" w:cs="Century Gothic"/>
                <w:sz w:val="20"/>
                <w:szCs w:val="20"/>
              </w:rPr>
            </w:pPr>
            <w:r w:rsidRPr="00232280">
              <w:rPr>
                <w:rFonts w:ascii="Century Gothic" w:eastAsia="Calibri" w:hAnsi="Century Gothic" w:cs="Century Gothic"/>
                <w:b/>
                <w:sz w:val="20"/>
                <w:szCs w:val="20"/>
              </w:rPr>
              <w:t>Uzasadnienie przyznanych punktów</w:t>
            </w:r>
          </w:p>
        </w:tc>
        <w:tc>
          <w:tcPr>
            <w:tcW w:w="779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EF35C8" w:rsidRPr="00232280" w:rsidRDefault="00EF35C8" w:rsidP="00930BEE">
            <w:pPr>
              <w:spacing w:after="0"/>
              <w:rPr>
                <w:rFonts w:ascii="Century Gothic" w:hAnsi="Century Gothic" w:cs="Century Gothic"/>
                <w:sz w:val="20"/>
                <w:szCs w:val="20"/>
              </w:rPr>
            </w:pPr>
          </w:p>
        </w:tc>
      </w:tr>
      <w:tr w:rsidR="00EF35C8" w:rsidRPr="00232280" w:rsidTr="00806B0A">
        <w:tc>
          <w:tcPr>
            <w:tcW w:w="544" w:type="dxa"/>
            <w:tcBorders>
              <w:top w:val="single" w:sz="4" w:space="0" w:color="000000"/>
              <w:left w:val="single" w:sz="4" w:space="0" w:color="000000"/>
              <w:bottom w:val="single" w:sz="4" w:space="0" w:color="000000"/>
            </w:tcBorders>
            <w:shd w:val="clear" w:color="auto" w:fill="auto"/>
            <w:vAlign w:val="center"/>
          </w:tcPr>
          <w:p w:rsidR="00EF35C8" w:rsidRPr="00232280" w:rsidRDefault="00EF35C8" w:rsidP="00930BEE">
            <w:pPr>
              <w:spacing w:after="0"/>
              <w:rPr>
                <w:rFonts w:ascii="Century Gothic" w:eastAsia="Calibri" w:hAnsi="Century Gothic" w:cs="Century Gothic"/>
                <w:sz w:val="20"/>
                <w:szCs w:val="20"/>
              </w:rPr>
            </w:pPr>
            <w:r>
              <w:rPr>
                <w:rFonts w:ascii="Century Gothic" w:hAnsi="Century Gothic" w:cs="Century Gothic"/>
                <w:sz w:val="20"/>
                <w:szCs w:val="20"/>
              </w:rPr>
              <w:t>3</w:t>
            </w:r>
            <w:r w:rsidRPr="00232280">
              <w:rPr>
                <w:rFonts w:ascii="Century Gothic" w:hAnsi="Century Gothic" w:cs="Century Gothic"/>
                <w:sz w:val="20"/>
                <w:szCs w:val="20"/>
              </w:rPr>
              <w:t>.</w:t>
            </w:r>
          </w:p>
        </w:tc>
        <w:tc>
          <w:tcPr>
            <w:tcW w:w="2268" w:type="dxa"/>
            <w:tcBorders>
              <w:top w:val="single" w:sz="4" w:space="0" w:color="000000"/>
              <w:left w:val="single" w:sz="4" w:space="0" w:color="000000"/>
              <w:bottom w:val="single" w:sz="4" w:space="0" w:color="000000"/>
            </w:tcBorders>
            <w:shd w:val="clear" w:color="auto" w:fill="auto"/>
            <w:vAlign w:val="center"/>
          </w:tcPr>
          <w:p w:rsidR="00EF35C8" w:rsidRPr="00232280" w:rsidRDefault="00EF35C8" w:rsidP="00930BEE">
            <w:pPr>
              <w:spacing w:after="0"/>
              <w:rPr>
                <w:rFonts w:ascii="Century Gothic" w:eastAsia="Calibri" w:hAnsi="Century Gothic" w:cs="Century Gothic"/>
                <w:sz w:val="20"/>
                <w:szCs w:val="20"/>
              </w:rPr>
            </w:pPr>
            <w:r w:rsidRPr="00232280">
              <w:rPr>
                <w:rFonts w:ascii="Century Gothic" w:eastAsia="Calibri" w:hAnsi="Century Gothic" w:cs="Century Gothic"/>
                <w:sz w:val="20"/>
                <w:szCs w:val="20"/>
              </w:rPr>
              <w:t>Operacja ma charakter innowacyjny</w:t>
            </w:r>
          </w:p>
        </w:tc>
        <w:tc>
          <w:tcPr>
            <w:tcW w:w="4252" w:type="dxa"/>
            <w:gridSpan w:val="2"/>
            <w:tcBorders>
              <w:top w:val="single" w:sz="4" w:space="0" w:color="000000"/>
              <w:left w:val="single" w:sz="4" w:space="0" w:color="000000"/>
              <w:bottom w:val="single" w:sz="4" w:space="0" w:color="000000"/>
            </w:tcBorders>
            <w:shd w:val="clear" w:color="auto" w:fill="auto"/>
            <w:vAlign w:val="center"/>
          </w:tcPr>
          <w:p w:rsidR="00EF35C8" w:rsidRPr="00232280" w:rsidRDefault="00EF35C8" w:rsidP="00232280">
            <w:pPr>
              <w:pStyle w:val="Default"/>
              <w:rPr>
                <w:rFonts w:ascii="Century Gothic" w:hAnsi="Century Gothic"/>
                <w:color w:val="auto"/>
                <w:sz w:val="20"/>
                <w:szCs w:val="20"/>
              </w:rPr>
            </w:pPr>
            <w:r w:rsidRPr="00232280">
              <w:rPr>
                <w:rFonts w:ascii="Century Gothic" w:hAnsi="Century Gothic"/>
                <w:color w:val="auto"/>
                <w:sz w:val="20"/>
                <w:szCs w:val="20"/>
              </w:rPr>
              <w:t xml:space="preserve">LGD preferuje operacje o charakterze innowacyjnym. </w:t>
            </w:r>
          </w:p>
          <w:p w:rsidR="00EF35C8" w:rsidRPr="00232280" w:rsidRDefault="00EF35C8" w:rsidP="00232280">
            <w:pPr>
              <w:pStyle w:val="Default"/>
              <w:rPr>
                <w:rFonts w:ascii="Century Gothic" w:hAnsi="Century Gothic"/>
                <w:b/>
                <w:color w:val="auto"/>
                <w:sz w:val="20"/>
                <w:szCs w:val="20"/>
              </w:rPr>
            </w:pPr>
            <w:r w:rsidRPr="00232280">
              <w:rPr>
                <w:rFonts w:ascii="Century Gothic" w:hAnsi="Century Gothic"/>
                <w:color w:val="auto"/>
                <w:sz w:val="20"/>
                <w:szCs w:val="20"/>
              </w:rPr>
              <w:t xml:space="preserve">1) operacja jest innowacyjna - </w:t>
            </w:r>
            <w:r w:rsidRPr="00232280">
              <w:rPr>
                <w:rFonts w:ascii="Century Gothic" w:hAnsi="Century Gothic"/>
                <w:b/>
                <w:color w:val="auto"/>
                <w:sz w:val="20"/>
                <w:szCs w:val="20"/>
              </w:rPr>
              <w:t>5 PKT</w:t>
            </w:r>
          </w:p>
          <w:p w:rsidR="00EF35C8" w:rsidRPr="00232280" w:rsidRDefault="00EF35C8" w:rsidP="00232280">
            <w:pPr>
              <w:spacing w:after="0"/>
              <w:rPr>
                <w:rFonts w:ascii="Century Gothic" w:hAnsi="Century Gothic"/>
                <w:sz w:val="20"/>
                <w:szCs w:val="20"/>
              </w:rPr>
            </w:pPr>
            <w:r w:rsidRPr="00232280">
              <w:rPr>
                <w:rFonts w:ascii="Century Gothic" w:hAnsi="Century Gothic"/>
                <w:sz w:val="20"/>
                <w:szCs w:val="20"/>
              </w:rPr>
              <w:t xml:space="preserve">2) operacja nie jest innowacyjna  - </w:t>
            </w:r>
            <w:r w:rsidRPr="00232280">
              <w:rPr>
                <w:rFonts w:ascii="Century Gothic" w:hAnsi="Century Gothic"/>
                <w:b/>
                <w:sz w:val="20"/>
                <w:szCs w:val="20"/>
              </w:rPr>
              <w:t>0 PKT</w:t>
            </w:r>
          </w:p>
          <w:p w:rsidR="00EF35C8" w:rsidRPr="00232280" w:rsidRDefault="00EF35C8" w:rsidP="00232280">
            <w:pPr>
              <w:spacing w:after="0"/>
              <w:rPr>
                <w:rFonts w:ascii="Century Gothic" w:eastAsia="Times New Roman" w:hAnsi="Century Gothic" w:cs="Century Gothic"/>
                <w:sz w:val="20"/>
                <w:szCs w:val="20"/>
              </w:rPr>
            </w:pPr>
            <w:r>
              <w:rPr>
                <w:rFonts w:ascii="Century Gothic" w:eastAsia="Times New Roman" w:hAnsi="Century Gothic" w:cs="Century Gothic"/>
                <w:sz w:val="20"/>
                <w:szCs w:val="20"/>
              </w:rPr>
              <w:t xml:space="preserve">Przez innowacyjność rozumie się zastosowanie lub wprowadzenie nowych lub ulepszonych usług/produktów, procesów(technologii), metod organizacji lub marketingu, nowatorskim wykorzystaniu lokalnych zasobów i surowców, wcześniej nie stosowanych na obszarze LSR; nowym sposobie zaangażowania lokalnej społeczności w proces rozwoju; upowszechnieniu lub wykorzystaniu nowoczesnych technik informacyjno – komunikacyjnych. Innowacyjne może być ich nietypowe, </w:t>
            </w:r>
            <w:r>
              <w:rPr>
                <w:rFonts w:ascii="Century Gothic" w:eastAsia="Times New Roman" w:hAnsi="Century Gothic" w:cs="Century Gothic"/>
                <w:sz w:val="20"/>
                <w:szCs w:val="20"/>
              </w:rPr>
              <w:lastRenderedPageBreak/>
              <w:t>niestandardowe wykorzystanie czy promocja.</w:t>
            </w:r>
          </w:p>
          <w:p w:rsidR="00EF35C8" w:rsidRPr="00232280" w:rsidRDefault="00EF35C8" w:rsidP="00232280">
            <w:pPr>
              <w:spacing w:after="0"/>
              <w:rPr>
                <w:rFonts w:ascii="Century Gothic" w:eastAsia="Calibri" w:hAnsi="Century Gothic" w:cs="Century Gothic"/>
                <w:sz w:val="20"/>
                <w:szCs w:val="20"/>
              </w:rPr>
            </w:pPr>
          </w:p>
        </w:tc>
        <w:tc>
          <w:tcPr>
            <w:tcW w:w="2268" w:type="dxa"/>
            <w:gridSpan w:val="2"/>
            <w:tcBorders>
              <w:top w:val="single" w:sz="4" w:space="0" w:color="000000"/>
              <w:left w:val="single" w:sz="4" w:space="0" w:color="000000"/>
              <w:bottom w:val="single" w:sz="4" w:space="0" w:color="000000"/>
            </w:tcBorders>
            <w:shd w:val="clear" w:color="auto" w:fill="auto"/>
            <w:vAlign w:val="center"/>
          </w:tcPr>
          <w:p w:rsidR="00EF35C8" w:rsidRPr="00232280" w:rsidRDefault="00EF35C8" w:rsidP="00232280">
            <w:pPr>
              <w:spacing w:after="0"/>
              <w:rPr>
                <w:rFonts w:ascii="Century Gothic" w:eastAsia="Calibri" w:hAnsi="Century Gothic" w:cs="Century Gothic"/>
                <w:sz w:val="20"/>
                <w:szCs w:val="20"/>
              </w:rPr>
            </w:pPr>
            <w:r>
              <w:rPr>
                <w:rFonts w:ascii="Century Gothic" w:eastAsia="Calibri" w:hAnsi="Century Gothic" w:cs="Century Gothic"/>
                <w:sz w:val="20"/>
                <w:szCs w:val="20"/>
              </w:rPr>
              <w:lastRenderedPageBreak/>
              <w:t xml:space="preserve">Dokumentacja aplikacyjna – opis operacji załącznik. </w:t>
            </w:r>
            <w:r w:rsidRPr="006B5A6A">
              <w:rPr>
                <w:rFonts w:ascii="Century Gothic" w:eastAsia="Calibri" w:hAnsi="Century Gothic" w:cs="Century Gothic"/>
                <w:b/>
                <w:sz w:val="20"/>
                <w:szCs w:val="20"/>
              </w:rPr>
              <w:t>Weryfikacja przeprowadzana na podstawie dostępnej wiedzy lokalnej posiadanej przez Członków Rady.</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35C8" w:rsidRPr="00232280" w:rsidRDefault="00EF35C8" w:rsidP="00930BEE">
            <w:pPr>
              <w:snapToGrid w:val="0"/>
              <w:spacing w:after="0"/>
              <w:rPr>
                <w:rFonts w:ascii="Century Gothic" w:hAnsi="Century Gothic" w:cs="Century Gothic"/>
                <w:sz w:val="20"/>
                <w:szCs w:val="20"/>
              </w:rPr>
            </w:pPr>
            <w:r w:rsidRPr="00232280">
              <w:rPr>
                <w:rFonts w:ascii="Century Gothic" w:hAnsi="Century Gothic" w:cs="Century Gothic"/>
                <w:sz w:val="20"/>
                <w:szCs w:val="20"/>
              </w:rPr>
              <w:t>……….</w:t>
            </w:r>
          </w:p>
        </w:tc>
      </w:tr>
      <w:tr w:rsidR="00EF35C8" w:rsidRPr="00232280" w:rsidTr="00761159">
        <w:tc>
          <w:tcPr>
            <w:tcW w:w="2812" w:type="dxa"/>
            <w:gridSpan w:val="2"/>
            <w:tcBorders>
              <w:top w:val="single" w:sz="4" w:space="0" w:color="000000"/>
              <w:left w:val="single" w:sz="4" w:space="0" w:color="000000"/>
              <w:bottom w:val="single" w:sz="4" w:space="0" w:color="000000"/>
            </w:tcBorders>
            <w:shd w:val="clear" w:color="auto" w:fill="auto"/>
            <w:vAlign w:val="center"/>
          </w:tcPr>
          <w:p w:rsidR="00EF35C8" w:rsidRPr="00806B0A" w:rsidRDefault="00EF35C8" w:rsidP="00930BEE">
            <w:pPr>
              <w:spacing w:after="0"/>
              <w:rPr>
                <w:rFonts w:ascii="Century Gothic" w:eastAsia="Calibri" w:hAnsi="Century Gothic" w:cs="Century Gothic"/>
                <w:b/>
                <w:sz w:val="20"/>
                <w:szCs w:val="20"/>
              </w:rPr>
            </w:pPr>
            <w:r w:rsidRPr="00232280">
              <w:rPr>
                <w:rFonts w:ascii="Century Gothic" w:eastAsia="Calibri" w:hAnsi="Century Gothic" w:cs="Century Gothic"/>
                <w:b/>
                <w:sz w:val="20"/>
                <w:szCs w:val="20"/>
              </w:rPr>
              <w:lastRenderedPageBreak/>
              <w:t>Uzasadnienie przyznanych punktów</w:t>
            </w:r>
          </w:p>
        </w:tc>
        <w:tc>
          <w:tcPr>
            <w:tcW w:w="779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EF35C8" w:rsidRPr="00232280" w:rsidRDefault="00EF35C8" w:rsidP="00930BEE">
            <w:pPr>
              <w:snapToGrid w:val="0"/>
              <w:spacing w:after="0"/>
              <w:rPr>
                <w:rFonts w:ascii="Century Gothic" w:hAnsi="Century Gothic" w:cs="Century Gothic"/>
                <w:sz w:val="20"/>
                <w:szCs w:val="20"/>
              </w:rPr>
            </w:pPr>
          </w:p>
        </w:tc>
      </w:tr>
      <w:tr w:rsidR="00EF35C8" w:rsidRPr="00232280" w:rsidTr="00806B0A">
        <w:tc>
          <w:tcPr>
            <w:tcW w:w="544" w:type="dxa"/>
            <w:tcBorders>
              <w:top w:val="single" w:sz="4" w:space="0" w:color="000000"/>
              <w:left w:val="single" w:sz="4" w:space="0" w:color="000000"/>
              <w:bottom w:val="single" w:sz="4" w:space="0" w:color="000000"/>
            </w:tcBorders>
            <w:shd w:val="clear" w:color="auto" w:fill="auto"/>
            <w:vAlign w:val="center"/>
          </w:tcPr>
          <w:p w:rsidR="00EF35C8" w:rsidRPr="00232280" w:rsidRDefault="00EF35C8" w:rsidP="00930BEE">
            <w:pPr>
              <w:spacing w:after="0"/>
              <w:rPr>
                <w:rFonts w:ascii="Century Gothic" w:hAnsi="Century Gothic" w:cs="Century Gothic"/>
                <w:sz w:val="20"/>
                <w:szCs w:val="20"/>
              </w:rPr>
            </w:pPr>
            <w:r>
              <w:rPr>
                <w:rFonts w:ascii="Century Gothic" w:hAnsi="Century Gothic" w:cs="Century Gothic"/>
                <w:sz w:val="20"/>
                <w:szCs w:val="20"/>
              </w:rPr>
              <w:t>4</w:t>
            </w:r>
            <w:r w:rsidRPr="00232280">
              <w:rPr>
                <w:rFonts w:ascii="Century Gothic" w:hAnsi="Century Gothic" w:cs="Century Gothic"/>
                <w:sz w:val="20"/>
                <w:szCs w:val="20"/>
              </w:rPr>
              <w:t>.</w:t>
            </w:r>
          </w:p>
        </w:tc>
        <w:tc>
          <w:tcPr>
            <w:tcW w:w="2268" w:type="dxa"/>
            <w:tcBorders>
              <w:top w:val="single" w:sz="4" w:space="0" w:color="000000"/>
              <w:left w:val="single" w:sz="4" w:space="0" w:color="000000"/>
              <w:bottom w:val="single" w:sz="4" w:space="0" w:color="000000"/>
            </w:tcBorders>
            <w:shd w:val="clear" w:color="auto" w:fill="auto"/>
            <w:vAlign w:val="center"/>
          </w:tcPr>
          <w:p w:rsidR="00EF35C8" w:rsidRPr="00232280" w:rsidRDefault="00EF35C8" w:rsidP="00930BEE">
            <w:pPr>
              <w:pStyle w:val="Default"/>
              <w:jc w:val="center"/>
              <w:rPr>
                <w:rFonts w:ascii="Century Gothic" w:hAnsi="Century Gothic"/>
                <w:color w:val="auto"/>
                <w:sz w:val="20"/>
                <w:szCs w:val="20"/>
              </w:rPr>
            </w:pPr>
            <w:r w:rsidRPr="00232280">
              <w:rPr>
                <w:rFonts w:ascii="Century Gothic" w:hAnsi="Century Gothic"/>
                <w:color w:val="auto"/>
                <w:sz w:val="20"/>
                <w:szCs w:val="20"/>
              </w:rPr>
              <w:t>Wkład własny</w:t>
            </w:r>
          </w:p>
        </w:tc>
        <w:tc>
          <w:tcPr>
            <w:tcW w:w="4252" w:type="dxa"/>
            <w:gridSpan w:val="2"/>
            <w:tcBorders>
              <w:top w:val="single" w:sz="4" w:space="0" w:color="000000"/>
              <w:left w:val="single" w:sz="4" w:space="0" w:color="000000"/>
              <w:bottom w:val="single" w:sz="4" w:space="0" w:color="000000"/>
            </w:tcBorders>
            <w:shd w:val="clear" w:color="auto" w:fill="auto"/>
          </w:tcPr>
          <w:p w:rsidR="00EF35C8" w:rsidRPr="00813B78" w:rsidRDefault="00EF35C8" w:rsidP="00930BEE">
            <w:pPr>
              <w:pStyle w:val="Default"/>
              <w:rPr>
                <w:rFonts w:ascii="Century Gothic" w:hAnsi="Century Gothic"/>
                <w:color w:val="auto"/>
                <w:sz w:val="20"/>
                <w:szCs w:val="20"/>
              </w:rPr>
            </w:pPr>
            <w:r w:rsidRPr="00813B78">
              <w:rPr>
                <w:rFonts w:ascii="Century Gothic" w:hAnsi="Century Gothic"/>
                <w:color w:val="auto"/>
                <w:sz w:val="20"/>
                <w:szCs w:val="20"/>
              </w:rPr>
              <w:t xml:space="preserve">LGD preferuje operacje, w których udział wkładu własnego jest wyższy niż wymagany: </w:t>
            </w:r>
          </w:p>
          <w:p w:rsidR="00EF35C8" w:rsidRDefault="00EF35C8" w:rsidP="00930BEE">
            <w:pPr>
              <w:pStyle w:val="Default"/>
              <w:numPr>
                <w:ilvl w:val="0"/>
                <w:numId w:val="11"/>
              </w:numPr>
              <w:rPr>
                <w:rFonts w:ascii="Century Gothic" w:hAnsi="Century Gothic"/>
                <w:b/>
                <w:color w:val="auto"/>
                <w:sz w:val="20"/>
                <w:szCs w:val="20"/>
              </w:rPr>
            </w:pPr>
            <w:r w:rsidRPr="00813B78">
              <w:rPr>
                <w:rFonts w:ascii="Century Gothic" w:hAnsi="Century Gothic"/>
                <w:color w:val="auto"/>
                <w:sz w:val="20"/>
                <w:szCs w:val="20"/>
              </w:rPr>
              <w:t>jest większy od wymaganego o minimum 11 punktów procentowych włącznie i więcej -</w:t>
            </w:r>
            <w:r w:rsidRPr="00813B78">
              <w:rPr>
                <w:rFonts w:ascii="Century Gothic" w:hAnsi="Century Gothic"/>
                <w:b/>
                <w:color w:val="auto"/>
                <w:sz w:val="20"/>
                <w:szCs w:val="20"/>
              </w:rPr>
              <w:t xml:space="preserve">15 </w:t>
            </w:r>
            <w:proofErr w:type="spellStart"/>
            <w:r w:rsidRPr="00813B78">
              <w:rPr>
                <w:rFonts w:ascii="Century Gothic" w:hAnsi="Century Gothic"/>
                <w:b/>
                <w:color w:val="auto"/>
                <w:sz w:val="20"/>
                <w:szCs w:val="20"/>
              </w:rPr>
              <w:t>pkt</w:t>
            </w:r>
            <w:proofErr w:type="spellEnd"/>
          </w:p>
          <w:p w:rsidR="00EF35C8" w:rsidRPr="00FB4A0B" w:rsidRDefault="00EF35C8" w:rsidP="00930BEE">
            <w:pPr>
              <w:pStyle w:val="Default"/>
              <w:numPr>
                <w:ilvl w:val="0"/>
                <w:numId w:val="11"/>
              </w:numPr>
              <w:rPr>
                <w:rFonts w:ascii="Century Gothic" w:hAnsi="Century Gothic"/>
                <w:b/>
                <w:color w:val="auto"/>
                <w:sz w:val="20"/>
                <w:szCs w:val="20"/>
              </w:rPr>
            </w:pPr>
            <w:r w:rsidRPr="00FB4A0B">
              <w:rPr>
                <w:rFonts w:ascii="Century Gothic" w:hAnsi="Century Gothic"/>
                <w:color w:val="auto"/>
                <w:sz w:val="20"/>
                <w:szCs w:val="20"/>
              </w:rPr>
              <w:t>jest większy od wymaganego</w:t>
            </w:r>
            <w:r>
              <w:rPr>
                <w:rFonts w:ascii="Century Gothic" w:hAnsi="Century Gothic"/>
                <w:color w:val="auto"/>
                <w:sz w:val="20"/>
                <w:szCs w:val="20"/>
              </w:rPr>
              <w:t xml:space="preserve"> i znajduje się w przedziale od 6 do 10,99 punktów procentowych – </w:t>
            </w:r>
            <w:r w:rsidRPr="00FB4A0B">
              <w:rPr>
                <w:rFonts w:ascii="Century Gothic" w:hAnsi="Century Gothic"/>
                <w:b/>
                <w:color w:val="auto"/>
                <w:sz w:val="20"/>
                <w:szCs w:val="20"/>
              </w:rPr>
              <w:t xml:space="preserve">10 </w:t>
            </w:r>
            <w:proofErr w:type="spellStart"/>
            <w:r w:rsidRPr="00FB4A0B">
              <w:rPr>
                <w:rFonts w:ascii="Century Gothic" w:hAnsi="Century Gothic"/>
                <w:b/>
                <w:color w:val="auto"/>
                <w:sz w:val="20"/>
                <w:szCs w:val="20"/>
              </w:rPr>
              <w:t>pkt</w:t>
            </w:r>
            <w:proofErr w:type="spellEnd"/>
          </w:p>
          <w:p w:rsidR="00EF35C8" w:rsidRDefault="00EF35C8" w:rsidP="00930BEE">
            <w:pPr>
              <w:pStyle w:val="Default"/>
              <w:numPr>
                <w:ilvl w:val="0"/>
                <w:numId w:val="11"/>
              </w:numPr>
              <w:rPr>
                <w:rFonts w:ascii="Century Gothic" w:hAnsi="Century Gothic"/>
                <w:b/>
                <w:color w:val="auto"/>
                <w:sz w:val="20"/>
                <w:szCs w:val="20"/>
              </w:rPr>
            </w:pPr>
            <w:r>
              <w:rPr>
                <w:rFonts w:ascii="Century Gothic" w:hAnsi="Century Gothic"/>
                <w:color w:val="auto"/>
                <w:sz w:val="20"/>
                <w:szCs w:val="20"/>
              </w:rPr>
              <w:t xml:space="preserve">jest większy od wymaganego i znajduje się w przedziale od 0,1 do 5,99 punktów procentowych – </w:t>
            </w:r>
            <w:r w:rsidRPr="00FB4A0B">
              <w:rPr>
                <w:rFonts w:ascii="Century Gothic" w:hAnsi="Century Gothic"/>
                <w:b/>
                <w:color w:val="auto"/>
                <w:sz w:val="20"/>
                <w:szCs w:val="20"/>
              </w:rPr>
              <w:t xml:space="preserve">5 </w:t>
            </w:r>
            <w:proofErr w:type="spellStart"/>
            <w:r w:rsidRPr="00FB4A0B">
              <w:rPr>
                <w:rFonts w:ascii="Century Gothic" w:hAnsi="Century Gothic"/>
                <w:b/>
                <w:color w:val="auto"/>
                <w:sz w:val="20"/>
                <w:szCs w:val="20"/>
              </w:rPr>
              <w:t>pkt</w:t>
            </w:r>
            <w:proofErr w:type="spellEnd"/>
          </w:p>
          <w:p w:rsidR="00EF35C8" w:rsidRPr="000D4824" w:rsidRDefault="00EF35C8" w:rsidP="00930BEE">
            <w:pPr>
              <w:pStyle w:val="Default"/>
              <w:rPr>
                <w:rFonts w:ascii="Century Gothic" w:hAnsi="Century Gothic"/>
                <w:color w:val="FF0000"/>
                <w:sz w:val="20"/>
                <w:szCs w:val="20"/>
              </w:rPr>
            </w:pPr>
            <w:r w:rsidRPr="00FB4A0B">
              <w:rPr>
                <w:rFonts w:ascii="Century Gothic" w:hAnsi="Century Gothic"/>
                <w:color w:val="auto"/>
                <w:sz w:val="20"/>
                <w:szCs w:val="20"/>
              </w:rPr>
              <w:t xml:space="preserve">jest równy wymaganiom – </w:t>
            </w:r>
            <w:r w:rsidRPr="00FB4A0B">
              <w:rPr>
                <w:rFonts w:ascii="Century Gothic" w:hAnsi="Century Gothic"/>
                <w:b/>
                <w:color w:val="auto"/>
                <w:sz w:val="20"/>
                <w:szCs w:val="20"/>
              </w:rPr>
              <w:t xml:space="preserve">0 </w:t>
            </w:r>
            <w:proofErr w:type="spellStart"/>
            <w:r w:rsidRPr="00FB4A0B">
              <w:rPr>
                <w:rFonts w:ascii="Century Gothic" w:hAnsi="Century Gothic"/>
                <w:b/>
                <w:color w:val="auto"/>
                <w:sz w:val="20"/>
                <w:szCs w:val="20"/>
              </w:rPr>
              <w:t>pkt</w:t>
            </w:r>
            <w:proofErr w:type="spellEnd"/>
          </w:p>
        </w:tc>
        <w:tc>
          <w:tcPr>
            <w:tcW w:w="2268" w:type="dxa"/>
            <w:gridSpan w:val="2"/>
            <w:tcBorders>
              <w:top w:val="single" w:sz="4" w:space="0" w:color="000000"/>
              <w:left w:val="single" w:sz="4" w:space="0" w:color="000000"/>
              <w:bottom w:val="single" w:sz="4" w:space="0" w:color="000000"/>
            </w:tcBorders>
            <w:shd w:val="clear" w:color="auto" w:fill="auto"/>
          </w:tcPr>
          <w:p w:rsidR="00EF35C8" w:rsidRPr="00232280" w:rsidRDefault="00EF35C8" w:rsidP="00930BEE">
            <w:pPr>
              <w:pStyle w:val="Default"/>
              <w:rPr>
                <w:rFonts w:ascii="Century Gothic" w:hAnsi="Century Gothic"/>
                <w:color w:val="FF0000"/>
                <w:sz w:val="20"/>
                <w:szCs w:val="20"/>
              </w:rPr>
            </w:pPr>
            <w:r>
              <w:rPr>
                <w:rFonts w:ascii="Century Gothic" w:hAnsi="Century Gothic"/>
                <w:color w:val="auto"/>
                <w:sz w:val="20"/>
                <w:szCs w:val="20"/>
              </w:rPr>
              <w:t>Dokumentacja aplikacyjna – źródła finansowania</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35C8" w:rsidRPr="00232280" w:rsidRDefault="00EF35C8" w:rsidP="00930BEE">
            <w:pPr>
              <w:rPr>
                <w:rFonts w:ascii="Century Gothic" w:hAnsi="Century Gothic"/>
                <w:sz w:val="20"/>
                <w:szCs w:val="20"/>
              </w:rPr>
            </w:pPr>
            <w:r w:rsidRPr="00232280">
              <w:rPr>
                <w:rFonts w:ascii="Century Gothic" w:hAnsi="Century Gothic" w:cs="Century Gothic"/>
                <w:sz w:val="20"/>
                <w:szCs w:val="20"/>
              </w:rPr>
              <w:t>……</w:t>
            </w:r>
          </w:p>
        </w:tc>
      </w:tr>
      <w:tr w:rsidR="00806B0A" w:rsidRPr="00232280" w:rsidTr="00806B0A">
        <w:tc>
          <w:tcPr>
            <w:tcW w:w="2812" w:type="dxa"/>
            <w:gridSpan w:val="2"/>
            <w:tcBorders>
              <w:left w:val="single" w:sz="4" w:space="0" w:color="000000"/>
              <w:bottom w:val="single" w:sz="4" w:space="0" w:color="000000"/>
            </w:tcBorders>
            <w:shd w:val="clear" w:color="auto" w:fill="auto"/>
            <w:vAlign w:val="center"/>
          </w:tcPr>
          <w:p w:rsidR="00806B0A" w:rsidRPr="00232280" w:rsidRDefault="00806B0A" w:rsidP="00806B0A">
            <w:pPr>
              <w:spacing w:after="0"/>
              <w:rPr>
                <w:rFonts w:ascii="Century Gothic" w:eastAsia="Calibri" w:hAnsi="Century Gothic" w:cs="Century Gothic"/>
                <w:sz w:val="20"/>
                <w:szCs w:val="20"/>
              </w:rPr>
            </w:pPr>
            <w:r w:rsidRPr="00232280">
              <w:rPr>
                <w:rFonts w:ascii="Century Gothic" w:eastAsia="Calibri" w:hAnsi="Century Gothic" w:cs="Century Gothic"/>
                <w:b/>
                <w:sz w:val="20"/>
                <w:szCs w:val="20"/>
              </w:rPr>
              <w:t>Uzasadnienie przyznanych punktów</w:t>
            </w:r>
          </w:p>
        </w:tc>
        <w:tc>
          <w:tcPr>
            <w:tcW w:w="7796" w:type="dxa"/>
            <w:gridSpan w:val="5"/>
            <w:tcBorders>
              <w:left w:val="single" w:sz="4" w:space="0" w:color="000000"/>
              <w:bottom w:val="single" w:sz="4" w:space="0" w:color="000000"/>
              <w:right w:val="single" w:sz="4" w:space="0" w:color="000000"/>
            </w:tcBorders>
            <w:shd w:val="clear" w:color="auto" w:fill="auto"/>
            <w:vAlign w:val="center"/>
          </w:tcPr>
          <w:p w:rsidR="00806B0A" w:rsidRPr="00232280" w:rsidRDefault="00806B0A" w:rsidP="00930BEE">
            <w:pPr>
              <w:rPr>
                <w:rFonts w:ascii="Century Gothic" w:hAnsi="Century Gothic" w:cs="Century Gothic"/>
                <w:sz w:val="20"/>
                <w:szCs w:val="20"/>
              </w:rPr>
            </w:pPr>
          </w:p>
        </w:tc>
      </w:tr>
      <w:tr w:rsidR="00EF35C8" w:rsidRPr="00232280" w:rsidTr="00806B0A">
        <w:tc>
          <w:tcPr>
            <w:tcW w:w="544" w:type="dxa"/>
            <w:tcBorders>
              <w:left w:val="single" w:sz="4" w:space="0" w:color="000000"/>
              <w:bottom w:val="single" w:sz="4" w:space="0" w:color="000000"/>
            </w:tcBorders>
            <w:shd w:val="clear" w:color="auto" w:fill="auto"/>
            <w:vAlign w:val="center"/>
          </w:tcPr>
          <w:p w:rsidR="00EF35C8" w:rsidRPr="00232280" w:rsidRDefault="00EF35C8" w:rsidP="00930BEE">
            <w:pPr>
              <w:rPr>
                <w:rFonts w:ascii="Century Gothic" w:hAnsi="Century Gothic" w:cs="Century Gothic"/>
                <w:sz w:val="20"/>
                <w:szCs w:val="20"/>
              </w:rPr>
            </w:pPr>
            <w:r>
              <w:rPr>
                <w:rFonts w:ascii="Century Gothic" w:hAnsi="Century Gothic" w:cs="Century Gothic"/>
                <w:sz w:val="20"/>
                <w:szCs w:val="20"/>
              </w:rPr>
              <w:t>5</w:t>
            </w:r>
            <w:r w:rsidRPr="00232280">
              <w:rPr>
                <w:rFonts w:ascii="Century Gothic" w:hAnsi="Century Gothic" w:cs="Century Gothic"/>
                <w:sz w:val="20"/>
                <w:szCs w:val="20"/>
              </w:rPr>
              <w:t>.</w:t>
            </w:r>
          </w:p>
        </w:tc>
        <w:tc>
          <w:tcPr>
            <w:tcW w:w="2268" w:type="dxa"/>
            <w:tcBorders>
              <w:left w:val="single" w:sz="4" w:space="0" w:color="000000"/>
              <w:bottom w:val="single" w:sz="4" w:space="0" w:color="000000"/>
            </w:tcBorders>
            <w:shd w:val="clear" w:color="auto" w:fill="auto"/>
            <w:vAlign w:val="center"/>
          </w:tcPr>
          <w:p w:rsidR="00EF35C8" w:rsidRPr="00232280" w:rsidRDefault="00EF35C8" w:rsidP="00930BEE">
            <w:pPr>
              <w:rPr>
                <w:rFonts w:ascii="Century Gothic" w:eastAsia="Calibri" w:hAnsi="Century Gothic" w:cs="Century Gothic"/>
                <w:sz w:val="20"/>
                <w:szCs w:val="20"/>
              </w:rPr>
            </w:pPr>
            <w:r w:rsidRPr="00232280">
              <w:rPr>
                <w:rFonts w:ascii="Century Gothic" w:eastAsia="Calibri" w:hAnsi="Century Gothic" w:cs="Century Gothic"/>
                <w:sz w:val="20"/>
                <w:szCs w:val="20"/>
              </w:rPr>
              <w:t>Wniosek został złożony w wyniku udzielonego przez LGD doradztwa</w:t>
            </w:r>
          </w:p>
        </w:tc>
        <w:tc>
          <w:tcPr>
            <w:tcW w:w="4252" w:type="dxa"/>
            <w:gridSpan w:val="2"/>
            <w:tcBorders>
              <w:left w:val="single" w:sz="4" w:space="0" w:color="000000"/>
              <w:bottom w:val="single" w:sz="4" w:space="0" w:color="000000"/>
            </w:tcBorders>
            <w:shd w:val="clear" w:color="auto" w:fill="auto"/>
            <w:vAlign w:val="center"/>
          </w:tcPr>
          <w:p w:rsidR="00EF35C8" w:rsidRPr="00232280" w:rsidRDefault="00EF35C8" w:rsidP="00930BEE">
            <w:pPr>
              <w:pStyle w:val="Default"/>
              <w:spacing w:line="276" w:lineRule="auto"/>
              <w:rPr>
                <w:rFonts w:ascii="Century Gothic" w:hAnsi="Century Gothic"/>
                <w:color w:val="auto"/>
                <w:sz w:val="20"/>
                <w:szCs w:val="20"/>
              </w:rPr>
            </w:pPr>
            <w:r w:rsidRPr="00232280">
              <w:rPr>
                <w:rFonts w:ascii="Century Gothic" w:hAnsi="Century Gothic"/>
                <w:color w:val="auto"/>
                <w:sz w:val="20"/>
                <w:szCs w:val="20"/>
              </w:rPr>
              <w:t xml:space="preserve">Preferowani  wnioskodawcy, którzy w okresie od ogłoszenia naboru do złożenia wniosku korzystali z doradztwa: </w:t>
            </w:r>
          </w:p>
          <w:p w:rsidR="00EF35C8" w:rsidRPr="00232280" w:rsidRDefault="00EF35C8" w:rsidP="00930BEE">
            <w:pPr>
              <w:pStyle w:val="Default"/>
              <w:spacing w:line="276" w:lineRule="auto"/>
              <w:rPr>
                <w:rFonts w:ascii="Century Gothic" w:hAnsi="Century Gothic"/>
                <w:color w:val="auto"/>
                <w:sz w:val="20"/>
                <w:szCs w:val="20"/>
              </w:rPr>
            </w:pPr>
          </w:p>
          <w:p w:rsidR="00EF35C8" w:rsidRPr="00232280" w:rsidRDefault="00EF35C8" w:rsidP="00930BEE">
            <w:pPr>
              <w:pStyle w:val="Default"/>
              <w:spacing w:line="276" w:lineRule="auto"/>
              <w:rPr>
                <w:rFonts w:ascii="Century Gothic" w:hAnsi="Century Gothic"/>
                <w:color w:val="auto"/>
                <w:sz w:val="20"/>
                <w:szCs w:val="20"/>
              </w:rPr>
            </w:pPr>
            <w:r w:rsidRPr="00232280">
              <w:rPr>
                <w:rFonts w:ascii="Century Gothic" w:hAnsi="Century Gothic"/>
                <w:color w:val="auto"/>
                <w:sz w:val="20"/>
                <w:szCs w:val="20"/>
              </w:rPr>
              <w:t xml:space="preserve">1) wnioskodawca korzystał z doradztwa - </w:t>
            </w:r>
            <w:r w:rsidRPr="00232280">
              <w:rPr>
                <w:rFonts w:ascii="Century Gothic" w:hAnsi="Century Gothic"/>
                <w:b/>
                <w:color w:val="auto"/>
                <w:sz w:val="20"/>
                <w:szCs w:val="20"/>
              </w:rPr>
              <w:t>10 PKT.</w:t>
            </w:r>
          </w:p>
          <w:p w:rsidR="00EF35C8" w:rsidRPr="00232280" w:rsidRDefault="00EF35C8" w:rsidP="00930BEE">
            <w:pPr>
              <w:rPr>
                <w:rFonts w:ascii="Century Gothic" w:hAnsi="Century Gothic" w:cs="Century Gothic"/>
                <w:sz w:val="20"/>
                <w:szCs w:val="20"/>
              </w:rPr>
            </w:pPr>
            <w:r w:rsidRPr="00232280">
              <w:rPr>
                <w:rFonts w:ascii="Century Gothic" w:hAnsi="Century Gothic"/>
                <w:sz w:val="20"/>
                <w:szCs w:val="20"/>
              </w:rPr>
              <w:t xml:space="preserve">2) wnioskodawca nie korzystał z doradztwa - </w:t>
            </w:r>
            <w:r w:rsidRPr="00232280">
              <w:rPr>
                <w:rFonts w:ascii="Century Gothic" w:hAnsi="Century Gothic"/>
                <w:b/>
                <w:sz w:val="20"/>
                <w:szCs w:val="20"/>
              </w:rPr>
              <w:t xml:space="preserve"> 0 PKT</w:t>
            </w:r>
          </w:p>
        </w:tc>
        <w:tc>
          <w:tcPr>
            <w:tcW w:w="2268" w:type="dxa"/>
            <w:gridSpan w:val="2"/>
            <w:tcBorders>
              <w:left w:val="single" w:sz="4" w:space="0" w:color="000000"/>
              <w:bottom w:val="single" w:sz="4" w:space="0" w:color="000000"/>
            </w:tcBorders>
            <w:shd w:val="clear" w:color="auto" w:fill="auto"/>
            <w:vAlign w:val="center"/>
          </w:tcPr>
          <w:p w:rsidR="00EF35C8" w:rsidRPr="00232280" w:rsidRDefault="00EF35C8" w:rsidP="00930BEE">
            <w:pPr>
              <w:rPr>
                <w:rFonts w:ascii="Century Gothic" w:hAnsi="Century Gothic" w:cs="Century Gothic"/>
                <w:sz w:val="20"/>
                <w:szCs w:val="20"/>
              </w:rPr>
            </w:pPr>
            <w:r>
              <w:rPr>
                <w:rFonts w:ascii="Century Gothic" w:hAnsi="Century Gothic"/>
                <w:sz w:val="20"/>
                <w:szCs w:val="20"/>
              </w:rPr>
              <w:t>Dokumentacja aplikacyjna – potwierdzenie udziału w doradztwie/karta doradztwa/rejestr</w:t>
            </w:r>
          </w:p>
        </w:tc>
        <w:tc>
          <w:tcPr>
            <w:tcW w:w="1276" w:type="dxa"/>
            <w:tcBorders>
              <w:left w:val="single" w:sz="4" w:space="0" w:color="000000"/>
              <w:bottom w:val="single" w:sz="4" w:space="0" w:color="000000"/>
              <w:right w:val="single" w:sz="4" w:space="0" w:color="000000"/>
            </w:tcBorders>
            <w:shd w:val="clear" w:color="auto" w:fill="auto"/>
            <w:vAlign w:val="center"/>
          </w:tcPr>
          <w:p w:rsidR="00EF35C8" w:rsidRPr="00232280" w:rsidRDefault="00EF35C8" w:rsidP="00930BEE">
            <w:pPr>
              <w:rPr>
                <w:rFonts w:ascii="Century Gothic" w:hAnsi="Century Gothic"/>
                <w:sz w:val="20"/>
                <w:szCs w:val="20"/>
              </w:rPr>
            </w:pPr>
            <w:r w:rsidRPr="00232280">
              <w:rPr>
                <w:rFonts w:ascii="Century Gothic" w:hAnsi="Century Gothic" w:cs="Century Gothic"/>
                <w:sz w:val="20"/>
                <w:szCs w:val="20"/>
              </w:rPr>
              <w:t>….....</w:t>
            </w:r>
          </w:p>
        </w:tc>
      </w:tr>
      <w:tr w:rsidR="00EF35C8" w:rsidRPr="00232280" w:rsidTr="00761159">
        <w:tc>
          <w:tcPr>
            <w:tcW w:w="2812" w:type="dxa"/>
            <w:gridSpan w:val="2"/>
            <w:tcBorders>
              <w:left w:val="single" w:sz="4" w:space="0" w:color="000000"/>
              <w:bottom w:val="single" w:sz="4" w:space="0" w:color="000000"/>
            </w:tcBorders>
            <w:shd w:val="clear" w:color="auto" w:fill="auto"/>
            <w:vAlign w:val="center"/>
          </w:tcPr>
          <w:p w:rsidR="00EF35C8" w:rsidRPr="00806B0A" w:rsidRDefault="00EF35C8" w:rsidP="00806B0A">
            <w:pPr>
              <w:spacing w:after="0"/>
              <w:rPr>
                <w:rFonts w:ascii="Century Gothic" w:eastAsia="Calibri" w:hAnsi="Century Gothic" w:cs="Century Gothic"/>
                <w:b/>
                <w:sz w:val="20"/>
                <w:szCs w:val="20"/>
              </w:rPr>
            </w:pPr>
            <w:r w:rsidRPr="00232280">
              <w:rPr>
                <w:rFonts w:ascii="Century Gothic" w:eastAsia="Calibri" w:hAnsi="Century Gothic" w:cs="Century Gothic"/>
                <w:b/>
                <w:sz w:val="20"/>
                <w:szCs w:val="20"/>
              </w:rPr>
              <w:t>Uzasadnienie przyznanych punktów</w:t>
            </w:r>
          </w:p>
        </w:tc>
        <w:tc>
          <w:tcPr>
            <w:tcW w:w="7796" w:type="dxa"/>
            <w:gridSpan w:val="5"/>
            <w:tcBorders>
              <w:left w:val="single" w:sz="4" w:space="0" w:color="000000"/>
              <w:bottom w:val="single" w:sz="4" w:space="0" w:color="000000"/>
              <w:right w:val="single" w:sz="4" w:space="0" w:color="000000"/>
            </w:tcBorders>
            <w:shd w:val="clear" w:color="auto" w:fill="auto"/>
            <w:vAlign w:val="center"/>
          </w:tcPr>
          <w:p w:rsidR="00EF35C8" w:rsidRPr="00232280" w:rsidRDefault="00EF35C8" w:rsidP="00930BEE">
            <w:pPr>
              <w:rPr>
                <w:rFonts w:ascii="Century Gothic" w:hAnsi="Century Gothic" w:cs="Century Gothic"/>
                <w:sz w:val="20"/>
                <w:szCs w:val="20"/>
              </w:rPr>
            </w:pPr>
          </w:p>
        </w:tc>
      </w:tr>
      <w:tr w:rsidR="00EF35C8" w:rsidRPr="00232280" w:rsidTr="00761159">
        <w:trPr>
          <w:trHeight w:val="450"/>
        </w:trPr>
        <w:tc>
          <w:tcPr>
            <w:tcW w:w="544" w:type="dxa"/>
            <w:tcBorders>
              <w:top w:val="single" w:sz="4" w:space="0" w:color="000000"/>
              <w:left w:val="single" w:sz="4" w:space="0" w:color="000000"/>
              <w:bottom w:val="single" w:sz="4" w:space="0" w:color="000000"/>
            </w:tcBorders>
            <w:shd w:val="clear" w:color="auto" w:fill="auto"/>
            <w:vAlign w:val="center"/>
          </w:tcPr>
          <w:p w:rsidR="00EF35C8" w:rsidRPr="00232280" w:rsidRDefault="00EF35C8" w:rsidP="00930BEE">
            <w:pPr>
              <w:rPr>
                <w:rFonts w:ascii="Century Gothic" w:hAnsi="Century Gothic" w:cs="Century Gothic"/>
                <w:sz w:val="20"/>
                <w:szCs w:val="20"/>
              </w:rPr>
            </w:pPr>
            <w:r w:rsidRPr="00232280">
              <w:rPr>
                <w:rFonts w:ascii="Century Gothic" w:hAnsi="Century Gothic" w:cs="Century Gothic"/>
                <w:sz w:val="20"/>
                <w:szCs w:val="20"/>
              </w:rPr>
              <w:t>7.</w:t>
            </w:r>
          </w:p>
        </w:tc>
        <w:tc>
          <w:tcPr>
            <w:tcW w:w="7938" w:type="dxa"/>
            <w:gridSpan w:val="4"/>
            <w:tcBorders>
              <w:top w:val="single" w:sz="4" w:space="0" w:color="000000"/>
              <w:left w:val="single" w:sz="4" w:space="0" w:color="000000"/>
              <w:bottom w:val="single" w:sz="4" w:space="0" w:color="000000"/>
            </w:tcBorders>
            <w:shd w:val="clear" w:color="auto" w:fill="auto"/>
            <w:vAlign w:val="center"/>
          </w:tcPr>
          <w:p w:rsidR="00EF35C8" w:rsidRPr="00232280" w:rsidRDefault="00EF35C8" w:rsidP="00930BEE">
            <w:pPr>
              <w:rPr>
                <w:rFonts w:ascii="Century Gothic" w:hAnsi="Century Gothic" w:cs="Century Gothic"/>
                <w:sz w:val="20"/>
                <w:szCs w:val="20"/>
              </w:rPr>
            </w:pPr>
            <w:r w:rsidRPr="00232280">
              <w:rPr>
                <w:rFonts w:ascii="Century Gothic" w:hAnsi="Century Gothic" w:cs="Century Gothic"/>
                <w:sz w:val="20"/>
                <w:szCs w:val="20"/>
              </w:rPr>
              <w:t xml:space="preserve">Suma punktów (min </w:t>
            </w:r>
            <w:r>
              <w:rPr>
                <w:rFonts w:ascii="Century Gothic" w:hAnsi="Century Gothic" w:cs="Century Gothic"/>
                <w:sz w:val="20"/>
                <w:szCs w:val="20"/>
              </w:rPr>
              <w:t>17, max 45</w:t>
            </w:r>
            <w:r w:rsidRPr="00232280">
              <w:rPr>
                <w:rFonts w:ascii="Century Gothic" w:hAnsi="Century Gothic" w:cs="Century Gothic"/>
                <w:sz w:val="20"/>
                <w:szCs w:val="20"/>
              </w:rPr>
              <w:t>)</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F35C8" w:rsidRPr="00232280" w:rsidRDefault="00EF35C8" w:rsidP="00930BEE">
            <w:pPr>
              <w:rPr>
                <w:rFonts w:ascii="Century Gothic" w:hAnsi="Century Gothic"/>
                <w:sz w:val="20"/>
                <w:szCs w:val="20"/>
              </w:rPr>
            </w:pPr>
            <w:r w:rsidRPr="00232280">
              <w:rPr>
                <w:rFonts w:ascii="Century Gothic" w:hAnsi="Century Gothic" w:cs="Century Gothic"/>
                <w:sz w:val="20"/>
                <w:szCs w:val="20"/>
              </w:rPr>
              <w:t>……</w:t>
            </w:r>
          </w:p>
        </w:tc>
      </w:tr>
      <w:tr w:rsidR="00EF35C8" w:rsidRPr="00232280" w:rsidTr="00761159">
        <w:trPr>
          <w:trHeight w:val="450"/>
        </w:trPr>
        <w:tc>
          <w:tcPr>
            <w:tcW w:w="5862" w:type="dxa"/>
            <w:gridSpan w:val="3"/>
            <w:tcBorders>
              <w:top w:val="single" w:sz="4" w:space="0" w:color="000000"/>
              <w:left w:val="single" w:sz="4" w:space="0" w:color="000000"/>
              <w:bottom w:val="single" w:sz="4" w:space="0" w:color="000000"/>
            </w:tcBorders>
            <w:shd w:val="clear" w:color="auto" w:fill="D9D9D9"/>
            <w:vAlign w:val="center"/>
          </w:tcPr>
          <w:p w:rsidR="00EF35C8" w:rsidRPr="00232280" w:rsidRDefault="00EF35C8" w:rsidP="00930BEE">
            <w:pPr>
              <w:rPr>
                <w:rFonts w:ascii="Century Gothic" w:hAnsi="Century Gothic" w:cs="Century Gothic"/>
                <w:sz w:val="20"/>
                <w:szCs w:val="20"/>
              </w:rPr>
            </w:pPr>
            <w:r w:rsidRPr="00232280">
              <w:rPr>
                <w:rFonts w:ascii="Century Gothic" w:hAnsi="Century Gothic" w:cs="Century Gothic"/>
                <w:sz w:val="20"/>
                <w:szCs w:val="20"/>
              </w:rPr>
              <w:t>USTALONA KWOTA WSPARCIA</w:t>
            </w:r>
          </w:p>
        </w:tc>
        <w:tc>
          <w:tcPr>
            <w:tcW w:w="4746" w:type="dxa"/>
            <w:gridSpan w:val="4"/>
            <w:tcBorders>
              <w:top w:val="single" w:sz="4" w:space="0" w:color="000000"/>
              <w:left w:val="single" w:sz="8" w:space="0" w:color="000000"/>
              <w:bottom w:val="single" w:sz="4" w:space="0" w:color="000000"/>
              <w:right w:val="single" w:sz="4" w:space="0" w:color="000000"/>
            </w:tcBorders>
            <w:shd w:val="clear" w:color="auto" w:fill="auto"/>
            <w:vAlign w:val="center"/>
          </w:tcPr>
          <w:p w:rsidR="00EF35C8" w:rsidRPr="00232280" w:rsidRDefault="00EF35C8" w:rsidP="00930BEE">
            <w:pPr>
              <w:rPr>
                <w:rFonts w:ascii="Century Gothic" w:hAnsi="Century Gothic"/>
                <w:sz w:val="20"/>
                <w:szCs w:val="20"/>
              </w:rPr>
            </w:pPr>
            <w:r w:rsidRPr="00232280">
              <w:rPr>
                <w:rFonts w:ascii="Century Gothic" w:hAnsi="Century Gothic" w:cs="Century Gothic"/>
                <w:sz w:val="20"/>
                <w:szCs w:val="20"/>
              </w:rPr>
              <w:t>…………………………..</w:t>
            </w:r>
            <w:proofErr w:type="spellStart"/>
            <w:r w:rsidRPr="00232280">
              <w:rPr>
                <w:rFonts w:ascii="Century Gothic" w:hAnsi="Century Gothic" w:cs="Century Gothic"/>
                <w:sz w:val="20"/>
                <w:szCs w:val="20"/>
              </w:rPr>
              <w:t>pln</w:t>
            </w:r>
            <w:proofErr w:type="spellEnd"/>
          </w:p>
        </w:tc>
      </w:tr>
    </w:tbl>
    <w:p w:rsidR="00232280" w:rsidRPr="00232280" w:rsidRDefault="00232280" w:rsidP="00232280">
      <w:pPr>
        <w:jc w:val="both"/>
        <w:rPr>
          <w:rFonts w:ascii="Century Gothic" w:eastAsia="Calibri" w:hAnsi="Century Gothic" w:cs="Century Gothic"/>
          <w:sz w:val="20"/>
          <w:szCs w:val="20"/>
        </w:rPr>
      </w:pPr>
    </w:p>
    <w:p w:rsidR="00232280" w:rsidRPr="00232280" w:rsidRDefault="00232280" w:rsidP="00232280">
      <w:pPr>
        <w:jc w:val="both"/>
        <w:rPr>
          <w:rFonts w:ascii="Century Gothic" w:eastAsia="Calibri" w:hAnsi="Century Gothic" w:cs="Century Gothic"/>
          <w:b/>
          <w:sz w:val="20"/>
          <w:szCs w:val="20"/>
          <w:u w:val="single"/>
        </w:rPr>
      </w:pPr>
      <w:r w:rsidRPr="00232280">
        <w:rPr>
          <w:rFonts w:ascii="Century Gothic" w:eastAsia="Calibri" w:hAnsi="Century Gothic" w:cs="Century Gothic"/>
          <w:b/>
          <w:sz w:val="20"/>
          <w:szCs w:val="20"/>
          <w:u w:val="single"/>
        </w:rPr>
        <w:t xml:space="preserve">Instrukcja wypełnienia karty: </w:t>
      </w:r>
    </w:p>
    <w:p w:rsidR="00232280" w:rsidRPr="00232280" w:rsidRDefault="00232280" w:rsidP="00232280">
      <w:pPr>
        <w:jc w:val="both"/>
        <w:rPr>
          <w:rFonts w:ascii="Century Gothic" w:eastAsia="Calibri" w:hAnsi="Century Gothic" w:cs="Century Gothic"/>
          <w:sz w:val="20"/>
          <w:szCs w:val="20"/>
        </w:rPr>
      </w:pPr>
      <w:r w:rsidRPr="00232280">
        <w:rPr>
          <w:rFonts w:ascii="Century Gothic" w:hAnsi="Century Gothic" w:cs="Century Gothic"/>
          <w:sz w:val="20"/>
          <w:szCs w:val="20"/>
        </w:rPr>
        <w:t>Punkty przyznawane są na podstawie wniosku o przyznanie pomocy. Ocena projektu odbywa się poprzez wpisanie stosownej liczby punktów dla każdego kryterium w kolumnie „przyznane punkty” oraz ich zsumowaniu w ostatnim wierszu „suma punktów”.</w:t>
      </w:r>
      <w:r w:rsidRPr="00232280">
        <w:rPr>
          <w:rFonts w:ascii="Century Gothic" w:eastAsia="Calibri" w:hAnsi="Century Gothic" w:cs="Century Gothic"/>
          <w:sz w:val="20"/>
          <w:szCs w:val="20"/>
        </w:rPr>
        <w:t xml:space="preserve"> W przypadku jednakowej ilości punktów, o pozycji na liście operacji wybranych decyduje kolejność wpływu potwierdzona numerem wniosku</w:t>
      </w:r>
      <w:r w:rsidRPr="00232280">
        <w:rPr>
          <w:rFonts w:ascii="Century Gothic" w:hAnsi="Century Gothic" w:cs="Century Gothic"/>
          <w:sz w:val="20"/>
          <w:szCs w:val="20"/>
        </w:rPr>
        <w:t xml:space="preserve"> o przyznanie pomocy</w:t>
      </w:r>
      <w:r w:rsidRPr="00232280">
        <w:rPr>
          <w:rFonts w:ascii="Century Gothic" w:eastAsia="Calibri" w:hAnsi="Century Gothic" w:cs="Century Gothic"/>
          <w:sz w:val="20"/>
          <w:szCs w:val="20"/>
        </w:rPr>
        <w:t>.</w:t>
      </w:r>
    </w:p>
    <w:p w:rsidR="001E6230" w:rsidRPr="00C756C2" w:rsidRDefault="001E6230" w:rsidP="00C756C2">
      <w:pPr>
        <w:spacing w:after="0"/>
        <w:jc w:val="center"/>
        <w:rPr>
          <w:rFonts w:ascii="Century Gothic" w:hAnsi="Century Gothic"/>
          <w:b/>
          <w:sz w:val="20"/>
          <w:szCs w:val="20"/>
        </w:rPr>
      </w:pPr>
      <w:r w:rsidRPr="00C756C2">
        <w:rPr>
          <w:rFonts w:ascii="Century Gothic" w:hAnsi="Century Gothic"/>
          <w:sz w:val="20"/>
          <w:szCs w:val="20"/>
        </w:rPr>
        <w:lastRenderedPageBreak/>
        <w:t xml:space="preserve">ZAKRES TEMATYCZNY PROW: </w:t>
      </w:r>
      <w:r w:rsidRPr="00C756C2">
        <w:rPr>
          <w:rFonts w:ascii="Century Gothic" w:hAnsi="Century Gothic"/>
          <w:b/>
          <w:sz w:val="20"/>
          <w:szCs w:val="20"/>
        </w:rPr>
        <w:t>PROMOWANIE OBSZARU OBJĘTEGO LSR, W TYM PRODUKTÓW LUB USŁUG LOKALNYCH</w:t>
      </w:r>
    </w:p>
    <w:p w:rsidR="001E6230" w:rsidRPr="00C756C2" w:rsidRDefault="001E6230" w:rsidP="00C756C2">
      <w:pPr>
        <w:spacing w:after="0"/>
        <w:jc w:val="center"/>
        <w:rPr>
          <w:rFonts w:ascii="Century Gothic" w:hAnsi="Century Gothic"/>
          <w:b/>
          <w:sz w:val="16"/>
          <w:szCs w:val="16"/>
        </w:rPr>
      </w:pPr>
    </w:p>
    <w:p w:rsidR="001E6230" w:rsidRPr="00C756C2" w:rsidRDefault="001E6230" w:rsidP="00C756C2">
      <w:pPr>
        <w:spacing w:after="0"/>
        <w:jc w:val="center"/>
        <w:rPr>
          <w:rFonts w:ascii="Century Gothic" w:hAnsi="Century Gothic"/>
          <w:b/>
          <w:sz w:val="18"/>
          <w:szCs w:val="18"/>
        </w:rPr>
      </w:pPr>
      <w:r w:rsidRPr="00C756C2">
        <w:rPr>
          <w:rFonts w:ascii="Century Gothic" w:hAnsi="Century Gothic"/>
          <w:sz w:val="18"/>
          <w:szCs w:val="18"/>
        </w:rPr>
        <w:t xml:space="preserve">PRZEDSIĘWZIĘCIE IV: </w:t>
      </w:r>
      <w:r w:rsidRPr="00C756C2">
        <w:rPr>
          <w:rFonts w:ascii="Century Gothic" w:hAnsi="Century Gothic"/>
          <w:b/>
          <w:sz w:val="18"/>
          <w:szCs w:val="18"/>
        </w:rPr>
        <w:t>Promocja obszaru objętego LSR, w tym produktów i usług lokalnych</w:t>
      </w:r>
    </w:p>
    <w:p w:rsidR="001E6230" w:rsidRDefault="00EF35C8" w:rsidP="00C756C2">
      <w:pPr>
        <w:spacing w:after="0"/>
        <w:jc w:val="center"/>
        <w:rPr>
          <w:rFonts w:ascii="Century Gothic" w:hAnsi="Century Gothic"/>
          <w:sz w:val="16"/>
          <w:szCs w:val="16"/>
        </w:rPr>
      </w:pPr>
      <w:r>
        <w:rPr>
          <w:rFonts w:ascii="Century Gothic" w:hAnsi="Century Gothic"/>
          <w:sz w:val="16"/>
          <w:szCs w:val="16"/>
        </w:rPr>
        <w:t>(maksymalna liczba punktów- 60</w:t>
      </w:r>
      <w:r w:rsidR="001E6230" w:rsidRPr="001E6230">
        <w:rPr>
          <w:rFonts w:ascii="Century Gothic" w:hAnsi="Century Gothic"/>
          <w:sz w:val="16"/>
          <w:szCs w:val="16"/>
        </w:rPr>
        <w:t xml:space="preserve"> P</w:t>
      </w:r>
      <w:r>
        <w:rPr>
          <w:rFonts w:ascii="Century Gothic" w:hAnsi="Century Gothic"/>
          <w:sz w:val="16"/>
          <w:szCs w:val="16"/>
        </w:rPr>
        <w:t>KT minimalna liczba punktów – 30</w:t>
      </w:r>
      <w:r w:rsidR="001E6230" w:rsidRPr="001E6230">
        <w:rPr>
          <w:rFonts w:ascii="Century Gothic" w:hAnsi="Century Gothic"/>
          <w:sz w:val="16"/>
          <w:szCs w:val="16"/>
        </w:rPr>
        <w:t xml:space="preserve"> PKT)</w:t>
      </w:r>
    </w:p>
    <w:p w:rsidR="003657C1" w:rsidRDefault="003657C1" w:rsidP="00C756C2">
      <w:pPr>
        <w:spacing w:after="0"/>
        <w:jc w:val="center"/>
        <w:rPr>
          <w:rFonts w:ascii="Century Gothic" w:hAnsi="Century Gothic"/>
          <w:sz w:val="16"/>
          <w:szCs w:val="16"/>
        </w:rPr>
      </w:pPr>
    </w:p>
    <w:p w:rsidR="003657C1" w:rsidRPr="001E6230" w:rsidRDefault="003657C1" w:rsidP="00C756C2">
      <w:pPr>
        <w:spacing w:after="0"/>
        <w:jc w:val="center"/>
        <w:rPr>
          <w:rFonts w:ascii="Century Gothic" w:hAnsi="Century Gothic"/>
          <w:sz w:val="16"/>
          <w:szCs w:val="16"/>
        </w:rPr>
      </w:pPr>
    </w:p>
    <w:p w:rsidR="001E6230" w:rsidRPr="001E6230" w:rsidRDefault="001E6230" w:rsidP="00C756C2">
      <w:pPr>
        <w:spacing w:after="0"/>
        <w:rPr>
          <w:rFonts w:ascii="Century Gothic" w:hAnsi="Century Gothic"/>
          <w:sz w:val="16"/>
          <w:szCs w:val="16"/>
        </w:rPr>
      </w:pPr>
    </w:p>
    <w:p w:rsidR="003657C1" w:rsidRDefault="003657C1" w:rsidP="003657C1">
      <w:pPr>
        <w:pStyle w:val="ZWYKYTEKST"/>
        <w:jc w:val="center"/>
        <w:rPr>
          <w:rFonts w:cs="Century Gothic"/>
          <w:sz w:val="16"/>
          <w:szCs w:val="20"/>
        </w:rPr>
      </w:pPr>
      <w:r>
        <w:rPr>
          <w:b/>
        </w:rPr>
        <w:t>Karta oceny wg lokalnych kryteriów wyboru – przedsięwzięcie 4</w:t>
      </w:r>
    </w:p>
    <w:tbl>
      <w:tblPr>
        <w:tblW w:w="0" w:type="auto"/>
        <w:tblInd w:w="-10" w:type="dxa"/>
        <w:tblLayout w:type="fixed"/>
        <w:tblLook w:val="0000"/>
      </w:tblPr>
      <w:tblGrid>
        <w:gridCol w:w="2103"/>
        <w:gridCol w:w="3544"/>
        <w:gridCol w:w="2268"/>
        <w:gridCol w:w="2835"/>
      </w:tblGrid>
      <w:tr w:rsidR="003657C1" w:rsidRPr="003657C1" w:rsidTr="003657C1">
        <w:trPr>
          <w:trHeight w:val="503"/>
        </w:trPr>
        <w:tc>
          <w:tcPr>
            <w:tcW w:w="10750"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rsidR="003657C1" w:rsidRPr="003657C1" w:rsidRDefault="003657C1" w:rsidP="00930BEE">
            <w:pPr>
              <w:rPr>
                <w:rFonts w:ascii="Century Gothic" w:hAnsi="Century Gothic"/>
                <w:sz w:val="20"/>
                <w:szCs w:val="20"/>
              </w:rPr>
            </w:pPr>
            <w:r w:rsidRPr="003657C1">
              <w:rPr>
                <w:rFonts w:ascii="Century Gothic" w:hAnsi="Century Gothic" w:cs="Century Gothic"/>
                <w:sz w:val="20"/>
                <w:szCs w:val="20"/>
              </w:rPr>
              <w:t xml:space="preserve">Przedsięwzięcie 4.   </w:t>
            </w:r>
            <w:r w:rsidRPr="003657C1">
              <w:rPr>
                <w:rFonts w:ascii="Century Gothic" w:eastAsia="Calibri" w:hAnsi="Century Gothic" w:cs="Century Gothic"/>
                <w:b/>
                <w:sz w:val="20"/>
                <w:szCs w:val="20"/>
              </w:rPr>
              <w:t>Promocja obszaru objętego LSR, w tym produktów i usług lokalnych</w:t>
            </w:r>
          </w:p>
        </w:tc>
      </w:tr>
      <w:tr w:rsidR="003657C1" w:rsidRPr="003657C1" w:rsidTr="003657C1">
        <w:trPr>
          <w:trHeight w:val="284"/>
        </w:trPr>
        <w:tc>
          <w:tcPr>
            <w:tcW w:w="2103" w:type="dxa"/>
            <w:tcBorders>
              <w:top w:val="single" w:sz="4" w:space="0" w:color="000000"/>
              <w:left w:val="single" w:sz="4" w:space="0" w:color="000000"/>
              <w:bottom w:val="single" w:sz="4" w:space="0" w:color="000000"/>
            </w:tcBorders>
            <w:shd w:val="clear" w:color="auto" w:fill="D9D9D9"/>
            <w:vAlign w:val="center"/>
          </w:tcPr>
          <w:p w:rsidR="003657C1" w:rsidRPr="003657C1" w:rsidRDefault="003657C1" w:rsidP="00930BEE">
            <w:pPr>
              <w:rPr>
                <w:rFonts w:ascii="Century Gothic" w:hAnsi="Century Gothic" w:cs="Century Gothic"/>
                <w:kern w:val="1"/>
                <w:sz w:val="20"/>
                <w:szCs w:val="20"/>
              </w:rPr>
            </w:pPr>
            <w:r w:rsidRPr="003657C1">
              <w:rPr>
                <w:rFonts w:ascii="Century Gothic" w:hAnsi="Century Gothic" w:cs="Century Gothic"/>
                <w:kern w:val="1"/>
                <w:sz w:val="20"/>
                <w:szCs w:val="20"/>
              </w:rPr>
              <w:t xml:space="preserve">NUMER KONKURSU: </w:t>
            </w:r>
          </w:p>
        </w:tc>
        <w:tc>
          <w:tcPr>
            <w:tcW w:w="3544" w:type="dxa"/>
            <w:tcBorders>
              <w:top w:val="single" w:sz="4" w:space="0" w:color="000000"/>
              <w:left w:val="single" w:sz="4" w:space="0" w:color="000000"/>
              <w:bottom w:val="single" w:sz="4" w:space="0" w:color="000000"/>
            </w:tcBorders>
            <w:shd w:val="clear" w:color="auto" w:fill="auto"/>
            <w:vAlign w:val="center"/>
          </w:tcPr>
          <w:p w:rsidR="003657C1" w:rsidRPr="003657C1" w:rsidRDefault="003657C1" w:rsidP="00930BEE">
            <w:pPr>
              <w:rPr>
                <w:rFonts w:ascii="Century Gothic" w:hAnsi="Century Gothic" w:cs="Century Gothic"/>
                <w:kern w:val="1"/>
                <w:sz w:val="20"/>
                <w:szCs w:val="20"/>
              </w:rPr>
            </w:pPr>
            <w:r w:rsidRPr="003657C1">
              <w:rPr>
                <w:rFonts w:ascii="Century Gothic" w:hAnsi="Century Gothic" w:cs="Century Gothic"/>
                <w:kern w:val="1"/>
                <w:sz w:val="20"/>
                <w:szCs w:val="20"/>
              </w:rPr>
              <w:t>……………………………………………</w:t>
            </w:r>
          </w:p>
        </w:tc>
        <w:tc>
          <w:tcPr>
            <w:tcW w:w="2268" w:type="dxa"/>
            <w:tcBorders>
              <w:top w:val="single" w:sz="4" w:space="0" w:color="000000"/>
              <w:left w:val="single" w:sz="4" w:space="0" w:color="000000"/>
              <w:bottom w:val="single" w:sz="4" w:space="0" w:color="000000"/>
            </w:tcBorders>
            <w:shd w:val="clear" w:color="auto" w:fill="D9D9D9"/>
            <w:vAlign w:val="center"/>
          </w:tcPr>
          <w:p w:rsidR="003657C1" w:rsidRPr="003657C1" w:rsidRDefault="003657C1" w:rsidP="00930BEE">
            <w:pPr>
              <w:rPr>
                <w:rFonts w:ascii="Century Gothic" w:hAnsi="Century Gothic" w:cs="Century Gothic"/>
                <w:kern w:val="1"/>
                <w:sz w:val="20"/>
                <w:szCs w:val="20"/>
              </w:rPr>
            </w:pPr>
            <w:r w:rsidRPr="003657C1">
              <w:rPr>
                <w:rFonts w:ascii="Century Gothic" w:hAnsi="Century Gothic" w:cs="Century Gothic"/>
                <w:kern w:val="1"/>
                <w:sz w:val="20"/>
                <w:szCs w:val="20"/>
              </w:rPr>
              <w:t>IMIĘ I NAZWISKO OCENIAJĄCEGO:</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57C1" w:rsidRPr="003657C1" w:rsidRDefault="003657C1" w:rsidP="00930BEE">
            <w:pPr>
              <w:rPr>
                <w:rFonts w:ascii="Century Gothic" w:hAnsi="Century Gothic"/>
                <w:sz w:val="20"/>
                <w:szCs w:val="20"/>
              </w:rPr>
            </w:pPr>
            <w:r w:rsidRPr="003657C1">
              <w:rPr>
                <w:rFonts w:ascii="Century Gothic" w:hAnsi="Century Gothic" w:cs="Century Gothic"/>
                <w:kern w:val="1"/>
                <w:sz w:val="20"/>
                <w:szCs w:val="20"/>
              </w:rPr>
              <w:t>……………………………</w:t>
            </w:r>
          </w:p>
        </w:tc>
      </w:tr>
      <w:tr w:rsidR="003657C1" w:rsidRPr="003657C1" w:rsidTr="003657C1">
        <w:trPr>
          <w:trHeight w:val="284"/>
        </w:trPr>
        <w:tc>
          <w:tcPr>
            <w:tcW w:w="2103" w:type="dxa"/>
            <w:tcBorders>
              <w:top w:val="single" w:sz="4" w:space="0" w:color="000000"/>
              <w:left w:val="single" w:sz="4" w:space="0" w:color="000000"/>
              <w:bottom w:val="single" w:sz="4" w:space="0" w:color="000000"/>
            </w:tcBorders>
            <w:shd w:val="clear" w:color="auto" w:fill="D9D9D9"/>
            <w:vAlign w:val="center"/>
          </w:tcPr>
          <w:p w:rsidR="003657C1" w:rsidRPr="003657C1" w:rsidRDefault="003657C1" w:rsidP="00930BEE">
            <w:pPr>
              <w:rPr>
                <w:rFonts w:ascii="Century Gothic" w:hAnsi="Century Gothic" w:cs="Century Gothic"/>
                <w:kern w:val="1"/>
                <w:sz w:val="20"/>
                <w:szCs w:val="20"/>
              </w:rPr>
            </w:pPr>
            <w:r w:rsidRPr="003657C1">
              <w:rPr>
                <w:rFonts w:ascii="Century Gothic" w:hAnsi="Century Gothic" w:cs="Century Gothic"/>
                <w:kern w:val="1"/>
                <w:sz w:val="20"/>
                <w:szCs w:val="20"/>
              </w:rPr>
              <w:t xml:space="preserve">NUMER WNIOSKU: </w:t>
            </w:r>
          </w:p>
        </w:tc>
        <w:tc>
          <w:tcPr>
            <w:tcW w:w="3544" w:type="dxa"/>
            <w:tcBorders>
              <w:top w:val="single" w:sz="4" w:space="0" w:color="000000"/>
              <w:left w:val="single" w:sz="4" w:space="0" w:color="000000"/>
              <w:bottom w:val="single" w:sz="4" w:space="0" w:color="000000"/>
            </w:tcBorders>
            <w:shd w:val="clear" w:color="auto" w:fill="auto"/>
            <w:vAlign w:val="center"/>
          </w:tcPr>
          <w:p w:rsidR="003657C1" w:rsidRPr="003657C1" w:rsidRDefault="003657C1" w:rsidP="00930BEE">
            <w:pPr>
              <w:rPr>
                <w:rFonts w:ascii="Century Gothic" w:hAnsi="Century Gothic" w:cs="Century Gothic"/>
                <w:kern w:val="1"/>
                <w:sz w:val="20"/>
                <w:szCs w:val="20"/>
              </w:rPr>
            </w:pPr>
            <w:r w:rsidRPr="003657C1">
              <w:rPr>
                <w:rFonts w:ascii="Century Gothic" w:hAnsi="Century Gothic" w:cs="Century Gothic"/>
                <w:kern w:val="1"/>
                <w:sz w:val="20"/>
                <w:szCs w:val="20"/>
              </w:rPr>
              <w:t>……………………………………………</w:t>
            </w:r>
          </w:p>
        </w:tc>
        <w:tc>
          <w:tcPr>
            <w:tcW w:w="2268" w:type="dxa"/>
            <w:tcBorders>
              <w:top w:val="single" w:sz="4" w:space="0" w:color="000000"/>
              <w:left w:val="single" w:sz="4" w:space="0" w:color="000000"/>
              <w:bottom w:val="single" w:sz="4" w:space="0" w:color="000000"/>
            </w:tcBorders>
            <w:shd w:val="clear" w:color="auto" w:fill="D9D9D9"/>
            <w:vAlign w:val="center"/>
          </w:tcPr>
          <w:p w:rsidR="003657C1" w:rsidRPr="003657C1" w:rsidRDefault="003657C1" w:rsidP="00930BEE">
            <w:pPr>
              <w:rPr>
                <w:rFonts w:ascii="Century Gothic" w:hAnsi="Century Gothic" w:cs="Century Gothic"/>
                <w:kern w:val="1"/>
                <w:sz w:val="20"/>
                <w:szCs w:val="20"/>
              </w:rPr>
            </w:pPr>
            <w:r w:rsidRPr="003657C1">
              <w:rPr>
                <w:rFonts w:ascii="Century Gothic" w:hAnsi="Century Gothic" w:cs="Century Gothic"/>
                <w:kern w:val="1"/>
                <w:sz w:val="20"/>
                <w:szCs w:val="20"/>
              </w:rPr>
              <w:t>DATA:</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57C1" w:rsidRPr="003657C1" w:rsidRDefault="003657C1" w:rsidP="00930BEE">
            <w:pPr>
              <w:rPr>
                <w:rFonts w:ascii="Century Gothic" w:hAnsi="Century Gothic"/>
                <w:sz w:val="20"/>
                <w:szCs w:val="20"/>
              </w:rPr>
            </w:pPr>
            <w:r w:rsidRPr="003657C1">
              <w:rPr>
                <w:rFonts w:ascii="Century Gothic" w:hAnsi="Century Gothic" w:cs="Century Gothic"/>
                <w:kern w:val="1"/>
                <w:sz w:val="20"/>
                <w:szCs w:val="20"/>
              </w:rPr>
              <w:t>……………………………</w:t>
            </w:r>
          </w:p>
        </w:tc>
      </w:tr>
      <w:tr w:rsidR="003657C1" w:rsidRPr="003657C1" w:rsidTr="003657C1">
        <w:trPr>
          <w:trHeight w:val="284"/>
        </w:trPr>
        <w:tc>
          <w:tcPr>
            <w:tcW w:w="2103" w:type="dxa"/>
            <w:tcBorders>
              <w:top w:val="single" w:sz="4" w:space="0" w:color="000000"/>
              <w:left w:val="single" w:sz="4" w:space="0" w:color="000000"/>
              <w:bottom w:val="single" w:sz="4" w:space="0" w:color="000000"/>
            </w:tcBorders>
            <w:shd w:val="clear" w:color="auto" w:fill="D9D9D9"/>
            <w:vAlign w:val="center"/>
          </w:tcPr>
          <w:p w:rsidR="003657C1" w:rsidRPr="003657C1" w:rsidRDefault="003657C1" w:rsidP="00930BEE">
            <w:pPr>
              <w:rPr>
                <w:rFonts w:ascii="Century Gothic" w:hAnsi="Century Gothic" w:cs="Century Gothic"/>
                <w:kern w:val="1"/>
                <w:sz w:val="20"/>
                <w:szCs w:val="20"/>
              </w:rPr>
            </w:pPr>
            <w:r w:rsidRPr="003657C1">
              <w:rPr>
                <w:rFonts w:ascii="Century Gothic" w:hAnsi="Century Gothic" w:cs="Century Gothic"/>
                <w:kern w:val="1"/>
                <w:sz w:val="20"/>
                <w:szCs w:val="20"/>
              </w:rPr>
              <w:t xml:space="preserve">TYTUŁ PROJEKTU: </w:t>
            </w:r>
          </w:p>
        </w:tc>
        <w:tc>
          <w:tcPr>
            <w:tcW w:w="3544" w:type="dxa"/>
            <w:tcBorders>
              <w:top w:val="single" w:sz="4" w:space="0" w:color="000000"/>
              <w:left w:val="single" w:sz="4" w:space="0" w:color="000000"/>
              <w:bottom w:val="single" w:sz="4" w:space="0" w:color="000000"/>
            </w:tcBorders>
            <w:shd w:val="clear" w:color="auto" w:fill="auto"/>
            <w:vAlign w:val="center"/>
          </w:tcPr>
          <w:p w:rsidR="003657C1" w:rsidRPr="003657C1" w:rsidRDefault="003657C1" w:rsidP="00930BEE">
            <w:pPr>
              <w:rPr>
                <w:rFonts w:ascii="Century Gothic" w:hAnsi="Century Gothic" w:cs="Century Gothic"/>
                <w:kern w:val="1"/>
                <w:sz w:val="20"/>
                <w:szCs w:val="20"/>
              </w:rPr>
            </w:pPr>
            <w:r w:rsidRPr="003657C1">
              <w:rPr>
                <w:rFonts w:ascii="Century Gothic" w:hAnsi="Century Gothic" w:cs="Century Gothic"/>
                <w:kern w:val="1"/>
                <w:sz w:val="20"/>
                <w:szCs w:val="20"/>
              </w:rPr>
              <w:t>……………………………………………</w:t>
            </w:r>
          </w:p>
        </w:tc>
        <w:tc>
          <w:tcPr>
            <w:tcW w:w="2268" w:type="dxa"/>
            <w:vMerge w:val="restart"/>
            <w:tcBorders>
              <w:top w:val="single" w:sz="4" w:space="0" w:color="000000"/>
              <w:left w:val="single" w:sz="4" w:space="0" w:color="000000"/>
              <w:bottom w:val="single" w:sz="4" w:space="0" w:color="000000"/>
            </w:tcBorders>
            <w:shd w:val="clear" w:color="auto" w:fill="D9D9D9"/>
            <w:vAlign w:val="center"/>
          </w:tcPr>
          <w:p w:rsidR="003657C1" w:rsidRPr="003657C1" w:rsidRDefault="003657C1" w:rsidP="00930BEE">
            <w:pPr>
              <w:rPr>
                <w:rFonts w:ascii="Century Gothic" w:hAnsi="Century Gothic" w:cs="Century Gothic"/>
                <w:kern w:val="1"/>
                <w:sz w:val="20"/>
                <w:szCs w:val="20"/>
              </w:rPr>
            </w:pPr>
            <w:r w:rsidRPr="003657C1">
              <w:rPr>
                <w:rFonts w:ascii="Century Gothic" w:hAnsi="Century Gothic" w:cs="Century Gothic"/>
                <w:kern w:val="1"/>
                <w:sz w:val="20"/>
                <w:szCs w:val="20"/>
              </w:rPr>
              <w:t>PODPIS:</w:t>
            </w:r>
          </w:p>
        </w:tc>
        <w:tc>
          <w:tcPr>
            <w:tcW w:w="28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657C1" w:rsidRPr="003657C1" w:rsidRDefault="003657C1" w:rsidP="00930BEE">
            <w:pPr>
              <w:rPr>
                <w:rFonts w:ascii="Century Gothic" w:hAnsi="Century Gothic"/>
                <w:sz w:val="20"/>
                <w:szCs w:val="20"/>
              </w:rPr>
            </w:pPr>
            <w:r w:rsidRPr="003657C1">
              <w:rPr>
                <w:rFonts w:ascii="Century Gothic" w:hAnsi="Century Gothic" w:cs="Century Gothic"/>
                <w:kern w:val="1"/>
                <w:sz w:val="20"/>
                <w:szCs w:val="20"/>
              </w:rPr>
              <w:t>……………………………</w:t>
            </w:r>
          </w:p>
        </w:tc>
      </w:tr>
      <w:tr w:rsidR="003657C1" w:rsidRPr="003657C1" w:rsidTr="003657C1">
        <w:trPr>
          <w:trHeight w:val="284"/>
        </w:trPr>
        <w:tc>
          <w:tcPr>
            <w:tcW w:w="2103" w:type="dxa"/>
            <w:tcBorders>
              <w:top w:val="single" w:sz="4" w:space="0" w:color="000000"/>
              <w:left w:val="single" w:sz="4" w:space="0" w:color="000000"/>
              <w:bottom w:val="single" w:sz="4" w:space="0" w:color="000000"/>
            </w:tcBorders>
            <w:shd w:val="clear" w:color="auto" w:fill="D9D9D9"/>
            <w:vAlign w:val="center"/>
          </w:tcPr>
          <w:p w:rsidR="003657C1" w:rsidRPr="003657C1" w:rsidRDefault="003657C1" w:rsidP="00930BEE">
            <w:pPr>
              <w:rPr>
                <w:rFonts w:ascii="Century Gothic" w:hAnsi="Century Gothic" w:cs="Century Gothic"/>
                <w:kern w:val="1"/>
                <w:sz w:val="20"/>
                <w:szCs w:val="20"/>
              </w:rPr>
            </w:pPr>
            <w:r w:rsidRPr="003657C1">
              <w:rPr>
                <w:rFonts w:ascii="Century Gothic" w:hAnsi="Century Gothic" w:cs="Century Gothic"/>
                <w:kern w:val="1"/>
                <w:sz w:val="20"/>
                <w:szCs w:val="20"/>
              </w:rPr>
              <w:t>NAZWA WNIOSKODAWCY:</w:t>
            </w:r>
          </w:p>
        </w:tc>
        <w:tc>
          <w:tcPr>
            <w:tcW w:w="3544" w:type="dxa"/>
            <w:tcBorders>
              <w:top w:val="single" w:sz="4" w:space="0" w:color="000000"/>
              <w:left w:val="single" w:sz="4" w:space="0" w:color="000000"/>
              <w:bottom w:val="single" w:sz="4" w:space="0" w:color="000000"/>
            </w:tcBorders>
            <w:shd w:val="clear" w:color="auto" w:fill="auto"/>
            <w:vAlign w:val="center"/>
          </w:tcPr>
          <w:p w:rsidR="003657C1" w:rsidRPr="003657C1" w:rsidRDefault="003657C1" w:rsidP="00930BEE">
            <w:pPr>
              <w:rPr>
                <w:rFonts w:ascii="Century Gothic" w:hAnsi="Century Gothic" w:cs="Century Gothic"/>
                <w:kern w:val="1"/>
                <w:sz w:val="20"/>
                <w:szCs w:val="20"/>
              </w:rPr>
            </w:pPr>
            <w:r w:rsidRPr="003657C1">
              <w:rPr>
                <w:rFonts w:ascii="Century Gothic" w:hAnsi="Century Gothic" w:cs="Century Gothic"/>
                <w:kern w:val="1"/>
                <w:sz w:val="20"/>
                <w:szCs w:val="20"/>
              </w:rPr>
              <w:t>……………………………………………</w:t>
            </w:r>
          </w:p>
        </w:tc>
        <w:tc>
          <w:tcPr>
            <w:tcW w:w="2268" w:type="dxa"/>
            <w:vMerge/>
            <w:tcBorders>
              <w:top w:val="single" w:sz="4" w:space="0" w:color="000000"/>
              <w:left w:val="single" w:sz="4" w:space="0" w:color="000000"/>
              <w:bottom w:val="single" w:sz="4" w:space="0" w:color="000000"/>
            </w:tcBorders>
            <w:shd w:val="clear" w:color="auto" w:fill="auto"/>
            <w:vAlign w:val="center"/>
          </w:tcPr>
          <w:p w:rsidR="003657C1" w:rsidRPr="003657C1" w:rsidRDefault="003657C1" w:rsidP="00930BEE">
            <w:pPr>
              <w:snapToGrid w:val="0"/>
              <w:rPr>
                <w:rFonts w:ascii="Century Gothic" w:hAnsi="Century Gothic" w:cs="Century Gothic"/>
                <w:kern w:val="1"/>
                <w:sz w:val="20"/>
                <w:szCs w:val="20"/>
              </w:rPr>
            </w:pPr>
          </w:p>
        </w:tc>
        <w:tc>
          <w:tcPr>
            <w:tcW w:w="2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657C1" w:rsidRPr="003657C1" w:rsidRDefault="003657C1" w:rsidP="00930BEE">
            <w:pPr>
              <w:snapToGrid w:val="0"/>
              <w:rPr>
                <w:rFonts w:ascii="Century Gothic" w:hAnsi="Century Gothic" w:cs="Century Gothic"/>
                <w:kern w:val="1"/>
                <w:sz w:val="20"/>
                <w:szCs w:val="20"/>
              </w:rPr>
            </w:pPr>
          </w:p>
        </w:tc>
      </w:tr>
    </w:tbl>
    <w:p w:rsidR="003657C1" w:rsidRPr="003657C1" w:rsidRDefault="003657C1" w:rsidP="003657C1">
      <w:pPr>
        <w:rPr>
          <w:rFonts w:ascii="Century Gothic" w:hAnsi="Century Gothic" w:cs="Century Gothic"/>
          <w:sz w:val="20"/>
          <w:szCs w:val="20"/>
        </w:rPr>
      </w:pPr>
    </w:p>
    <w:tbl>
      <w:tblPr>
        <w:tblW w:w="10750" w:type="dxa"/>
        <w:tblInd w:w="-10" w:type="dxa"/>
        <w:tblLayout w:type="fixed"/>
        <w:tblLook w:val="0000"/>
      </w:tblPr>
      <w:tblGrid>
        <w:gridCol w:w="462"/>
        <w:gridCol w:w="82"/>
        <w:gridCol w:w="2268"/>
        <w:gridCol w:w="3050"/>
        <w:gridCol w:w="1769"/>
        <w:gridCol w:w="1134"/>
        <w:gridCol w:w="709"/>
        <w:gridCol w:w="1276"/>
      </w:tblGrid>
      <w:tr w:rsidR="00EF35C8" w:rsidRPr="00806B0A" w:rsidTr="00806B0A">
        <w:tc>
          <w:tcPr>
            <w:tcW w:w="544" w:type="dxa"/>
            <w:gridSpan w:val="2"/>
            <w:tcBorders>
              <w:top w:val="single" w:sz="4" w:space="0" w:color="000000"/>
              <w:left w:val="single" w:sz="4" w:space="0" w:color="000000"/>
              <w:bottom w:val="single" w:sz="4" w:space="0" w:color="000000"/>
            </w:tcBorders>
            <w:shd w:val="clear" w:color="auto" w:fill="F2F2F2"/>
            <w:vAlign w:val="center"/>
          </w:tcPr>
          <w:p w:rsidR="00EF35C8" w:rsidRPr="00806B0A" w:rsidRDefault="00EF35C8" w:rsidP="00930BEE">
            <w:pPr>
              <w:rPr>
                <w:rFonts w:ascii="Century Gothic" w:hAnsi="Century Gothic" w:cs="Century Gothic"/>
                <w:b/>
                <w:sz w:val="20"/>
                <w:szCs w:val="20"/>
              </w:rPr>
            </w:pPr>
            <w:r w:rsidRPr="00806B0A">
              <w:rPr>
                <w:rFonts w:ascii="Century Gothic" w:hAnsi="Century Gothic" w:cs="Century Gothic"/>
                <w:b/>
                <w:sz w:val="20"/>
                <w:szCs w:val="20"/>
              </w:rPr>
              <w:t>Lp.</w:t>
            </w:r>
          </w:p>
        </w:tc>
        <w:tc>
          <w:tcPr>
            <w:tcW w:w="2268" w:type="dxa"/>
            <w:tcBorders>
              <w:top w:val="single" w:sz="4" w:space="0" w:color="000000"/>
              <w:left w:val="single" w:sz="4" w:space="0" w:color="000000"/>
              <w:bottom w:val="single" w:sz="4" w:space="0" w:color="000000"/>
            </w:tcBorders>
            <w:shd w:val="clear" w:color="auto" w:fill="F2F2F2"/>
            <w:vAlign w:val="center"/>
          </w:tcPr>
          <w:p w:rsidR="00EF35C8" w:rsidRPr="00806B0A" w:rsidRDefault="00EF35C8" w:rsidP="00930BEE">
            <w:pPr>
              <w:rPr>
                <w:rFonts w:ascii="Century Gothic" w:hAnsi="Century Gothic" w:cs="Century Gothic"/>
                <w:b/>
                <w:sz w:val="20"/>
                <w:szCs w:val="20"/>
              </w:rPr>
            </w:pPr>
            <w:r w:rsidRPr="00806B0A">
              <w:rPr>
                <w:rFonts w:ascii="Century Gothic" w:hAnsi="Century Gothic" w:cs="Century Gothic"/>
                <w:b/>
                <w:sz w:val="20"/>
                <w:szCs w:val="20"/>
              </w:rPr>
              <w:t>Kryteria merytoryczne</w:t>
            </w:r>
          </w:p>
        </w:tc>
        <w:tc>
          <w:tcPr>
            <w:tcW w:w="4819" w:type="dxa"/>
            <w:gridSpan w:val="2"/>
            <w:tcBorders>
              <w:top w:val="single" w:sz="4" w:space="0" w:color="000000"/>
              <w:left w:val="single" w:sz="4" w:space="0" w:color="000000"/>
              <w:bottom w:val="single" w:sz="4" w:space="0" w:color="000000"/>
            </w:tcBorders>
            <w:shd w:val="clear" w:color="auto" w:fill="F2F2F2"/>
            <w:vAlign w:val="center"/>
          </w:tcPr>
          <w:p w:rsidR="00EF35C8" w:rsidRPr="00806B0A" w:rsidRDefault="00EF35C8" w:rsidP="00930BEE">
            <w:pPr>
              <w:rPr>
                <w:rFonts w:ascii="Century Gothic" w:hAnsi="Century Gothic" w:cs="Century Gothic"/>
                <w:b/>
                <w:sz w:val="20"/>
                <w:szCs w:val="20"/>
              </w:rPr>
            </w:pPr>
            <w:r w:rsidRPr="00806B0A">
              <w:rPr>
                <w:rFonts w:ascii="Century Gothic" w:hAnsi="Century Gothic" w:cs="Century Gothic"/>
                <w:b/>
                <w:sz w:val="20"/>
                <w:szCs w:val="20"/>
              </w:rPr>
              <w:t>Ilość punktów możliwych do uzyskania</w:t>
            </w:r>
          </w:p>
        </w:tc>
        <w:tc>
          <w:tcPr>
            <w:tcW w:w="1843" w:type="dxa"/>
            <w:gridSpan w:val="2"/>
            <w:tcBorders>
              <w:top w:val="single" w:sz="4" w:space="0" w:color="000000"/>
              <w:left w:val="single" w:sz="4" w:space="0" w:color="000000"/>
              <w:bottom w:val="single" w:sz="4" w:space="0" w:color="000000"/>
            </w:tcBorders>
            <w:shd w:val="clear" w:color="auto" w:fill="F2F2F2"/>
            <w:vAlign w:val="center"/>
          </w:tcPr>
          <w:p w:rsidR="00EF35C8" w:rsidRPr="00806B0A" w:rsidRDefault="00EF35C8" w:rsidP="00930BEE">
            <w:pPr>
              <w:rPr>
                <w:rFonts w:ascii="Century Gothic" w:hAnsi="Century Gothic" w:cs="Century Gothic"/>
                <w:b/>
                <w:sz w:val="20"/>
                <w:szCs w:val="20"/>
              </w:rPr>
            </w:pPr>
            <w:r w:rsidRPr="00806B0A">
              <w:rPr>
                <w:rFonts w:ascii="Century Gothic" w:hAnsi="Century Gothic" w:cs="Century Gothic"/>
                <w:b/>
                <w:sz w:val="20"/>
                <w:szCs w:val="20"/>
              </w:rPr>
              <w:t>Źródło weryfikacji</w:t>
            </w:r>
          </w:p>
        </w:tc>
        <w:tc>
          <w:tcPr>
            <w:tcW w:w="1276"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EF35C8" w:rsidRPr="00806B0A" w:rsidRDefault="00EF35C8" w:rsidP="00930BEE">
            <w:pPr>
              <w:rPr>
                <w:rFonts w:ascii="Century Gothic" w:hAnsi="Century Gothic"/>
                <w:b/>
                <w:sz w:val="20"/>
                <w:szCs w:val="20"/>
              </w:rPr>
            </w:pPr>
            <w:r w:rsidRPr="00806B0A">
              <w:rPr>
                <w:rFonts w:ascii="Century Gothic" w:hAnsi="Century Gothic" w:cs="Century Gothic"/>
                <w:b/>
                <w:sz w:val="20"/>
                <w:szCs w:val="20"/>
              </w:rPr>
              <w:t>Przyznane punkty</w:t>
            </w:r>
          </w:p>
        </w:tc>
      </w:tr>
      <w:tr w:rsidR="00761159" w:rsidRPr="003657C1" w:rsidTr="00806B0A">
        <w:tc>
          <w:tcPr>
            <w:tcW w:w="544" w:type="dxa"/>
            <w:gridSpan w:val="2"/>
            <w:tcBorders>
              <w:top w:val="single" w:sz="4" w:space="0" w:color="000000"/>
              <w:left w:val="single" w:sz="4" w:space="0" w:color="000000"/>
              <w:bottom w:val="single" w:sz="4" w:space="0" w:color="000000"/>
            </w:tcBorders>
            <w:shd w:val="clear" w:color="auto" w:fill="auto"/>
            <w:vAlign w:val="center"/>
          </w:tcPr>
          <w:p w:rsidR="00761159" w:rsidRPr="003657C1" w:rsidRDefault="00761159" w:rsidP="00930BEE">
            <w:pPr>
              <w:rPr>
                <w:rFonts w:ascii="Century Gothic" w:eastAsia="Calibri" w:hAnsi="Century Gothic" w:cs="Century Gothic"/>
                <w:sz w:val="20"/>
                <w:szCs w:val="20"/>
              </w:rPr>
            </w:pPr>
            <w:r w:rsidRPr="003657C1">
              <w:rPr>
                <w:rFonts w:ascii="Century Gothic" w:hAnsi="Century Gothic" w:cs="Century Gothic"/>
                <w:sz w:val="20"/>
                <w:szCs w:val="20"/>
              </w:rPr>
              <w:t>1.</w:t>
            </w:r>
          </w:p>
        </w:tc>
        <w:tc>
          <w:tcPr>
            <w:tcW w:w="2268" w:type="dxa"/>
            <w:tcBorders>
              <w:top w:val="single" w:sz="4" w:space="0" w:color="000000"/>
              <w:left w:val="single" w:sz="4" w:space="0" w:color="000000"/>
              <w:bottom w:val="single" w:sz="4" w:space="0" w:color="000000"/>
            </w:tcBorders>
            <w:shd w:val="clear" w:color="auto" w:fill="auto"/>
            <w:vAlign w:val="center"/>
          </w:tcPr>
          <w:p w:rsidR="00761159" w:rsidRDefault="00761159" w:rsidP="003657C1">
            <w:pPr>
              <w:rPr>
                <w:rFonts w:ascii="Century Gothic" w:eastAsia="Calibri" w:hAnsi="Century Gothic" w:cs="Century Gothic"/>
                <w:sz w:val="20"/>
                <w:szCs w:val="20"/>
              </w:rPr>
            </w:pPr>
            <w:r w:rsidRPr="003657C1">
              <w:rPr>
                <w:rFonts w:ascii="Century Gothic" w:eastAsia="Calibri" w:hAnsi="Century Gothic" w:cs="Century Gothic"/>
                <w:sz w:val="20"/>
                <w:szCs w:val="20"/>
              </w:rPr>
              <w:t xml:space="preserve">Operacja </w:t>
            </w:r>
            <w:r>
              <w:rPr>
                <w:rFonts w:ascii="Century Gothic" w:eastAsia="Calibri" w:hAnsi="Century Gothic" w:cs="Century Gothic"/>
                <w:sz w:val="20"/>
                <w:szCs w:val="20"/>
              </w:rPr>
              <w:t>przyczyni się do wykorzystania poniższych obszarów:</w:t>
            </w:r>
          </w:p>
          <w:p w:rsidR="00761159" w:rsidRDefault="00761159" w:rsidP="00761159">
            <w:pPr>
              <w:pStyle w:val="Akapitzlist"/>
              <w:numPr>
                <w:ilvl w:val="0"/>
                <w:numId w:val="12"/>
              </w:numPr>
              <w:rPr>
                <w:rFonts w:ascii="Century Gothic" w:hAnsi="Century Gothic" w:cs="Century Gothic"/>
                <w:sz w:val="20"/>
                <w:szCs w:val="20"/>
              </w:rPr>
            </w:pPr>
            <w:r>
              <w:rPr>
                <w:rFonts w:ascii="Century Gothic" w:hAnsi="Century Gothic" w:cs="Century Gothic"/>
                <w:sz w:val="20"/>
                <w:szCs w:val="20"/>
              </w:rPr>
              <w:t>walory przyrodniczo- krajobrazowe</w:t>
            </w:r>
          </w:p>
          <w:p w:rsidR="00761159" w:rsidRDefault="00761159" w:rsidP="00761159">
            <w:pPr>
              <w:pStyle w:val="Akapitzlist"/>
              <w:numPr>
                <w:ilvl w:val="0"/>
                <w:numId w:val="12"/>
              </w:numPr>
              <w:rPr>
                <w:rFonts w:ascii="Century Gothic" w:hAnsi="Century Gothic" w:cs="Century Gothic"/>
                <w:sz w:val="20"/>
                <w:szCs w:val="20"/>
              </w:rPr>
            </w:pPr>
            <w:r>
              <w:rPr>
                <w:rFonts w:ascii="Century Gothic" w:hAnsi="Century Gothic" w:cs="Century Gothic"/>
                <w:sz w:val="20"/>
                <w:szCs w:val="20"/>
              </w:rPr>
              <w:t>dziedzictwo historyczno-kulturowe</w:t>
            </w:r>
          </w:p>
          <w:p w:rsidR="00761159" w:rsidRPr="00761159" w:rsidRDefault="00761159" w:rsidP="00761159">
            <w:pPr>
              <w:pStyle w:val="Akapitzlist"/>
              <w:numPr>
                <w:ilvl w:val="0"/>
                <w:numId w:val="12"/>
              </w:numPr>
              <w:rPr>
                <w:rFonts w:ascii="Century Gothic" w:hAnsi="Century Gothic" w:cs="Century Gothic"/>
                <w:sz w:val="20"/>
                <w:szCs w:val="20"/>
              </w:rPr>
            </w:pPr>
            <w:r>
              <w:rPr>
                <w:rFonts w:ascii="Century Gothic" w:hAnsi="Century Gothic" w:cs="Century Gothic"/>
                <w:sz w:val="20"/>
                <w:szCs w:val="20"/>
              </w:rPr>
              <w:t>aktywność i gospodarność społeczna</w:t>
            </w:r>
          </w:p>
        </w:tc>
        <w:tc>
          <w:tcPr>
            <w:tcW w:w="4819" w:type="dxa"/>
            <w:gridSpan w:val="2"/>
            <w:tcBorders>
              <w:top w:val="single" w:sz="4" w:space="0" w:color="000000"/>
              <w:left w:val="single" w:sz="4" w:space="0" w:color="000000"/>
              <w:bottom w:val="single" w:sz="4" w:space="0" w:color="000000"/>
            </w:tcBorders>
            <w:shd w:val="clear" w:color="auto" w:fill="auto"/>
            <w:vAlign w:val="center"/>
          </w:tcPr>
          <w:p w:rsidR="00761159" w:rsidRPr="003657C1" w:rsidRDefault="00761159" w:rsidP="00761159">
            <w:pPr>
              <w:spacing w:after="0"/>
              <w:jc w:val="both"/>
              <w:rPr>
                <w:rFonts w:ascii="Century Gothic" w:hAnsi="Century Gothic" w:cs="Century Gothic"/>
                <w:sz w:val="20"/>
                <w:szCs w:val="20"/>
              </w:rPr>
            </w:pPr>
            <w:r w:rsidRPr="003657C1">
              <w:rPr>
                <w:rFonts w:ascii="Century Gothic" w:hAnsi="Century Gothic" w:cs="Century Gothic"/>
                <w:sz w:val="20"/>
                <w:szCs w:val="20"/>
              </w:rPr>
              <w:t>Operacja zakłada wykorzystanie:</w:t>
            </w:r>
          </w:p>
          <w:p w:rsidR="00761159" w:rsidRPr="003657C1" w:rsidRDefault="00761159" w:rsidP="00761159">
            <w:pPr>
              <w:spacing w:after="0"/>
              <w:jc w:val="both"/>
              <w:rPr>
                <w:rFonts w:ascii="Century Gothic" w:hAnsi="Century Gothic" w:cs="Century Gothic"/>
                <w:sz w:val="20"/>
                <w:szCs w:val="20"/>
              </w:rPr>
            </w:pPr>
            <w:r w:rsidRPr="003657C1">
              <w:rPr>
                <w:rFonts w:ascii="Century Gothic" w:hAnsi="Century Gothic" w:cs="Century Gothic"/>
                <w:sz w:val="20"/>
                <w:szCs w:val="20"/>
              </w:rPr>
              <w:t>1.</w:t>
            </w:r>
            <w:r w:rsidRPr="00761159">
              <w:rPr>
                <w:rFonts w:ascii="Century Gothic" w:hAnsi="Century Gothic" w:cs="Century Gothic"/>
                <w:b/>
                <w:sz w:val="20"/>
                <w:szCs w:val="20"/>
              </w:rPr>
              <w:t xml:space="preserve"> Dwóch</w:t>
            </w:r>
            <w:r>
              <w:rPr>
                <w:rFonts w:ascii="Century Gothic" w:hAnsi="Century Gothic" w:cs="Century Gothic"/>
                <w:sz w:val="20"/>
                <w:szCs w:val="20"/>
              </w:rPr>
              <w:t xml:space="preserve"> z powyższych obszarów</w:t>
            </w:r>
            <w:r w:rsidRPr="003657C1">
              <w:rPr>
                <w:rFonts w:ascii="Century Gothic" w:hAnsi="Century Gothic" w:cs="Century Gothic"/>
                <w:sz w:val="20"/>
                <w:szCs w:val="20"/>
              </w:rPr>
              <w:t xml:space="preserve"> – </w:t>
            </w:r>
            <w:r w:rsidRPr="003657C1">
              <w:rPr>
                <w:rFonts w:ascii="Century Gothic" w:hAnsi="Century Gothic" w:cs="Century Gothic"/>
                <w:b/>
                <w:sz w:val="20"/>
                <w:szCs w:val="20"/>
              </w:rPr>
              <w:t>5 PKT</w:t>
            </w:r>
            <w:r w:rsidRPr="003657C1">
              <w:rPr>
                <w:rFonts w:ascii="Century Gothic" w:hAnsi="Century Gothic" w:cs="Century Gothic"/>
                <w:sz w:val="20"/>
                <w:szCs w:val="20"/>
              </w:rPr>
              <w:t xml:space="preserve"> </w:t>
            </w:r>
          </w:p>
          <w:p w:rsidR="00761159" w:rsidRDefault="00761159" w:rsidP="00761159">
            <w:pPr>
              <w:spacing w:after="0"/>
              <w:jc w:val="both"/>
              <w:rPr>
                <w:rFonts w:ascii="Century Gothic" w:hAnsi="Century Gothic" w:cs="Century Gothic"/>
                <w:sz w:val="20"/>
                <w:szCs w:val="20"/>
              </w:rPr>
            </w:pPr>
            <w:r w:rsidRPr="003657C1">
              <w:rPr>
                <w:rFonts w:ascii="Century Gothic" w:hAnsi="Century Gothic" w:cs="Century Gothic"/>
                <w:sz w:val="20"/>
                <w:szCs w:val="20"/>
              </w:rPr>
              <w:t xml:space="preserve">2. </w:t>
            </w:r>
            <w:r w:rsidRPr="00761159">
              <w:rPr>
                <w:rFonts w:ascii="Century Gothic" w:hAnsi="Century Gothic" w:cs="Century Gothic"/>
                <w:b/>
                <w:sz w:val="20"/>
                <w:szCs w:val="20"/>
              </w:rPr>
              <w:t>Jednego</w:t>
            </w:r>
            <w:r>
              <w:rPr>
                <w:rFonts w:ascii="Century Gothic" w:hAnsi="Century Gothic" w:cs="Century Gothic"/>
                <w:sz w:val="20"/>
                <w:szCs w:val="20"/>
              </w:rPr>
              <w:t xml:space="preserve"> z powyższych obszarów – </w:t>
            </w:r>
            <w:r w:rsidRPr="00761159">
              <w:rPr>
                <w:rFonts w:ascii="Century Gothic" w:hAnsi="Century Gothic" w:cs="Century Gothic"/>
                <w:b/>
                <w:sz w:val="20"/>
                <w:szCs w:val="20"/>
              </w:rPr>
              <w:t xml:space="preserve">2 </w:t>
            </w:r>
            <w:proofErr w:type="spellStart"/>
            <w:r w:rsidRPr="00761159">
              <w:rPr>
                <w:rFonts w:ascii="Century Gothic" w:hAnsi="Century Gothic" w:cs="Century Gothic"/>
                <w:b/>
                <w:sz w:val="20"/>
                <w:szCs w:val="20"/>
              </w:rPr>
              <w:t>pkt</w:t>
            </w:r>
            <w:proofErr w:type="spellEnd"/>
          </w:p>
          <w:p w:rsidR="00761159" w:rsidRPr="003657C1" w:rsidRDefault="00761159" w:rsidP="00761159">
            <w:pPr>
              <w:spacing w:after="0"/>
              <w:jc w:val="both"/>
              <w:rPr>
                <w:rFonts w:ascii="Century Gothic" w:hAnsi="Century Gothic" w:cs="Century Gothic"/>
                <w:sz w:val="20"/>
                <w:szCs w:val="20"/>
              </w:rPr>
            </w:pPr>
            <w:r>
              <w:rPr>
                <w:rFonts w:ascii="Century Gothic" w:hAnsi="Century Gothic" w:cs="Century Gothic"/>
                <w:sz w:val="20"/>
                <w:szCs w:val="20"/>
              </w:rPr>
              <w:t>3.</w:t>
            </w:r>
            <w:r w:rsidRPr="003657C1">
              <w:rPr>
                <w:rFonts w:ascii="Century Gothic" w:hAnsi="Century Gothic" w:cs="Century Gothic"/>
                <w:sz w:val="20"/>
                <w:szCs w:val="20"/>
              </w:rPr>
              <w:t xml:space="preserve">Operacja nie zakłada wykorzystania żadnego </w:t>
            </w:r>
            <w:r>
              <w:rPr>
                <w:rFonts w:ascii="Century Gothic" w:hAnsi="Century Gothic" w:cs="Century Gothic"/>
                <w:sz w:val="20"/>
                <w:szCs w:val="20"/>
              </w:rPr>
              <w:t>z obszarów</w:t>
            </w:r>
            <w:r w:rsidRPr="003657C1">
              <w:rPr>
                <w:rFonts w:ascii="Century Gothic" w:hAnsi="Century Gothic" w:cs="Century Gothic"/>
                <w:sz w:val="20"/>
                <w:szCs w:val="20"/>
              </w:rPr>
              <w:t xml:space="preserve"> – </w:t>
            </w:r>
            <w:r w:rsidRPr="003657C1">
              <w:rPr>
                <w:rFonts w:ascii="Century Gothic" w:hAnsi="Century Gothic" w:cs="Century Gothic"/>
                <w:b/>
                <w:sz w:val="20"/>
                <w:szCs w:val="20"/>
              </w:rPr>
              <w:t>0 PKT</w:t>
            </w:r>
          </w:p>
          <w:p w:rsidR="00761159" w:rsidRPr="003657C1" w:rsidRDefault="00761159" w:rsidP="00761159">
            <w:pPr>
              <w:spacing w:after="0"/>
              <w:jc w:val="both"/>
              <w:rPr>
                <w:rFonts w:ascii="Century Gothic" w:hAnsi="Century Gothic" w:cs="Century Gothic"/>
                <w:sz w:val="20"/>
                <w:szCs w:val="20"/>
              </w:rPr>
            </w:pPr>
          </w:p>
          <w:p w:rsidR="00761159" w:rsidRPr="003657C1" w:rsidRDefault="00761159" w:rsidP="00761159">
            <w:pPr>
              <w:spacing w:after="0"/>
              <w:jc w:val="both"/>
              <w:rPr>
                <w:rFonts w:ascii="Century Gothic" w:hAnsi="Century Gothic" w:cs="Century Gothic"/>
                <w:sz w:val="20"/>
                <w:szCs w:val="20"/>
              </w:rPr>
            </w:pPr>
            <w:r w:rsidRPr="003657C1">
              <w:rPr>
                <w:rFonts w:ascii="Century Gothic" w:hAnsi="Century Gothic" w:cs="Century Gothic"/>
                <w:sz w:val="20"/>
                <w:szCs w:val="20"/>
              </w:rPr>
              <w:t xml:space="preserve">Realizacja operacji przyczyni się do lepszego wykorzystania walorów przyrodniczo-krajobrazowych, dziedzictwa historyczno-kulturowego, lokalnych surowców, w tym produktów rolnych i leśnych, zaangażowania w realizację projektu/inwestycji </w:t>
            </w:r>
            <w:r>
              <w:rPr>
                <w:rFonts w:ascii="Century Gothic" w:hAnsi="Century Gothic" w:cs="Century Gothic"/>
                <w:sz w:val="20"/>
                <w:szCs w:val="20"/>
              </w:rPr>
              <w:t>lokalną społeczność.</w:t>
            </w:r>
          </w:p>
        </w:tc>
        <w:tc>
          <w:tcPr>
            <w:tcW w:w="1843" w:type="dxa"/>
            <w:gridSpan w:val="2"/>
            <w:tcBorders>
              <w:top w:val="single" w:sz="4" w:space="0" w:color="000000"/>
              <w:left w:val="single" w:sz="4" w:space="0" w:color="000000"/>
              <w:bottom w:val="single" w:sz="4" w:space="0" w:color="000000"/>
            </w:tcBorders>
            <w:shd w:val="clear" w:color="auto" w:fill="auto"/>
            <w:vAlign w:val="center"/>
          </w:tcPr>
          <w:p w:rsidR="00761159" w:rsidRPr="003657C1" w:rsidRDefault="00761159" w:rsidP="00930BEE">
            <w:pPr>
              <w:spacing w:after="0"/>
              <w:jc w:val="both"/>
              <w:rPr>
                <w:rFonts w:ascii="Century Gothic" w:hAnsi="Century Gothic" w:cs="Century Gothic"/>
                <w:sz w:val="20"/>
                <w:szCs w:val="20"/>
              </w:rPr>
            </w:pPr>
            <w:r>
              <w:rPr>
                <w:rFonts w:ascii="Century Gothic" w:hAnsi="Century Gothic" w:cs="Century Gothic"/>
                <w:sz w:val="20"/>
                <w:szCs w:val="20"/>
              </w:rPr>
              <w:t>Dokumentacja aplikacyjna – opis operacji załącznik, informacje we wniosku</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1159" w:rsidRPr="003657C1" w:rsidRDefault="00761159" w:rsidP="00930BEE">
            <w:pPr>
              <w:rPr>
                <w:rFonts w:ascii="Century Gothic" w:hAnsi="Century Gothic"/>
                <w:sz w:val="20"/>
                <w:szCs w:val="20"/>
              </w:rPr>
            </w:pPr>
            <w:r w:rsidRPr="003657C1">
              <w:rPr>
                <w:rFonts w:ascii="Century Gothic" w:hAnsi="Century Gothic" w:cs="Century Gothic"/>
                <w:sz w:val="20"/>
                <w:szCs w:val="20"/>
              </w:rPr>
              <w:t>……</w:t>
            </w:r>
          </w:p>
        </w:tc>
      </w:tr>
      <w:tr w:rsidR="003657C1" w:rsidRPr="003657C1" w:rsidTr="00806B0A">
        <w:tc>
          <w:tcPr>
            <w:tcW w:w="2812" w:type="dxa"/>
            <w:gridSpan w:val="3"/>
            <w:tcBorders>
              <w:top w:val="single" w:sz="4" w:space="0" w:color="000000"/>
              <w:left w:val="single" w:sz="4" w:space="0" w:color="000000"/>
              <w:bottom w:val="single" w:sz="4" w:space="0" w:color="000000"/>
            </w:tcBorders>
            <w:shd w:val="clear" w:color="auto" w:fill="auto"/>
            <w:vAlign w:val="center"/>
          </w:tcPr>
          <w:p w:rsidR="003657C1" w:rsidRPr="003657C1" w:rsidRDefault="003657C1" w:rsidP="00930BEE">
            <w:pPr>
              <w:spacing w:after="0"/>
              <w:rPr>
                <w:rFonts w:ascii="Century Gothic" w:eastAsia="Calibri" w:hAnsi="Century Gothic" w:cs="Century Gothic"/>
                <w:b/>
                <w:sz w:val="20"/>
                <w:szCs w:val="20"/>
              </w:rPr>
            </w:pPr>
            <w:r w:rsidRPr="003657C1">
              <w:rPr>
                <w:rFonts w:ascii="Century Gothic" w:eastAsia="Calibri" w:hAnsi="Century Gothic" w:cs="Century Gothic"/>
                <w:b/>
                <w:sz w:val="20"/>
                <w:szCs w:val="20"/>
              </w:rPr>
              <w:t>Uzasadnienie przyznanych punktów</w:t>
            </w:r>
          </w:p>
        </w:tc>
        <w:tc>
          <w:tcPr>
            <w:tcW w:w="793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3657C1" w:rsidRPr="003657C1" w:rsidRDefault="003657C1" w:rsidP="00930BEE">
            <w:pPr>
              <w:rPr>
                <w:rFonts w:ascii="Century Gothic" w:hAnsi="Century Gothic" w:cs="Century Gothic"/>
                <w:sz w:val="20"/>
                <w:szCs w:val="20"/>
              </w:rPr>
            </w:pPr>
          </w:p>
        </w:tc>
      </w:tr>
      <w:tr w:rsidR="00761159" w:rsidRPr="003657C1" w:rsidTr="00806B0A">
        <w:tc>
          <w:tcPr>
            <w:tcW w:w="544" w:type="dxa"/>
            <w:gridSpan w:val="2"/>
            <w:tcBorders>
              <w:top w:val="single" w:sz="4" w:space="0" w:color="000000"/>
              <w:left w:val="single" w:sz="4" w:space="0" w:color="000000"/>
              <w:bottom w:val="single" w:sz="4" w:space="0" w:color="000000"/>
            </w:tcBorders>
            <w:shd w:val="clear" w:color="auto" w:fill="auto"/>
            <w:vAlign w:val="center"/>
          </w:tcPr>
          <w:p w:rsidR="00761159" w:rsidRPr="003657C1" w:rsidRDefault="00761159" w:rsidP="00930BEE">
            <w:pPr>
              <w:spacing w:after="0"/>
              <w:rPr>
                <w:rFonts w:ascii="Century Gothic" w:eastAsia="Calibri" w:hAnsi="Century Gothic" w:cs="Century Gothic"/>
                <w:sz w:val="20"/>
                <w:szCs w:val="20"/>
              </w:rPr>
            </w:pPr>
            <w:r w:rsidRPr="003657C1">
              <w:rPr>
                <w:rFonts w:ascii="Century Gothic" w:hAnsi="Century Gothic" w:cs="Century Gothic"/>
                <w:sz w:val="20"/>
                <w:szCs w:val="20"/>
              </w:rPr>
              <w:t>2.</w:t>
            </w:r>
          </w:p>
        </w:tc>
        <w:tc>
          <w:tcPr>
            <w:tcW w:w="2268" w:type="dxa"/>
            <w:tcBorders>
              <w:top w:val="single" w:sz="4" w:space="0" w:color="000000"/>
              <w:left w:val="single" w:sz="4" w:space="0" w:color="000000"/>
              <w:bottom w:val="single" w:sz="4" w:space="0" w:color="000000"/>
            </w:tcBorders>
            <w:shd w:val="clear" w:color="auto" w:fill="auto"/>
            <w:vAlign w:val="center"/>
          </w:tcPr>
          <w:p w:rsidR="00761159" w:rsidRPr="003657C1" w:rsidRDefault="00761159" w:rsidP="00930BEE">
            <w:pPr>
              <w:spacing w:after="0"/>
              <w:rPr>
                <w:rFonts w:ascii="Century Gothic" w:eastAsia="Calibri" w:hAnsi="Century Gothic" w:cs="Century Gothic"/>
                <w:sz w:val="20"/>
                <w:szCs w:val="20"/>
              </w:rPr>
            </w:pPr>
            <w:r w:rsidRPr="003657C1">
              <w:rPr>
                <w:rFonts w:ascii="Century Gothic" w:eastAsia="Calibri" w:hAnsi="Century Gothic" w:cs="Century Gothic"/>
                <w:sz w:val="20"/>
                <w:szCs w:val="20"/>
              </w:rPr>
              <w:t xml:space="preserve">Operacja </w:t>
            </w:r>
            <w:r w:rsidRPr="003657C1">
              <w:rPr>
                <w:rFonts w:ascii="Century Gothic" w:eastAsia="Calibri" w:hAnsi="Century Gothic" w:cs="Century Gothic"/>
                <w:sz w:val="20"/>
                <w:szCs w:val="20"/>
              </w:rPr>
              <w:lastRenderedPageBreak/>
              <w:t xml:space="preserve">skierowana jest do różnych grup społecznych, w tym grup  </w:t>
            </w:r>
            <w:proofErr w:type="spellStart"/>
            <w:r w:rsidRPr="003657C1">
              <w:rPr>
                <w:rFonts w:ascii="Century Gothic" w:eastAsia="Calibri" w:hAnsi="Century Gothic" w:cs="Century Gothic"/>
                <w:sz w:val="20"/>
                <w:szCs w:val="20"/>
              </w:rPr>
              <w:t>defaworyzowanych</w:t>
            </w:r>
            <w:proofErr w:type="spellEnd"/>
            <w:r w:rsidRPr="003657C1">
              <w:rPr>
                <w:rFonts w:ascii="Century Gothic" w:eastAsia="Calibri" w:hAnsi="Century Gothic" w:cs="Century Gothic"/>
                <w:sz w:val="20"/>
                <w:szCs w:val="20"/>
              </w:rPr>
              <w:t>:</w:t>
            </w:r>
          </w:p>
          <w:p w:rsidR="00761159" w:rsidRPr="003657C1" w:rsidRDefault="00761159" w:rsidP="00930BEE">
            <w:pPr>
              <w:spacing w:after="0"/>
              <w:rPr>
                <w:rFonts w:ascii="Century Gothic" w:eastAsia="Calibri" w:hAnsi="Century Gothic" w:cs="Century Gothic"/>
                <w:sz w:val="20"/>
                <w:szCs w:val="20"/>
              </w:rPr>
            </w:pPr>
            <w:r w:rsidRPr="003657C1">
              <w:rPr>
                <w:rFonts w:ascii="Century Gothic" w:eastAsia="Calibri" w:hAnsi="Century Gothic" w:cs="Century Gothic"/>
                <w:sz w:val="20"/>
                <w:szCs w:val="20"/>
              </w:rPr>
              <w:t>- osoby pow. 50 roku życia,</w:t>
            </w:r>
          </w:p>
          <w:p w:rsidR="00761159" w:rsidRPr="003657C1" w:rsidRDefault="00761159" w:rsidP="00930BEE">
            <w:pPr>
              <w:spacing w:after="0"/>
              <w:rPr>
                <w:rFonts w:ascii="Century Gothic" w:eastAsia="Calibri" w:hAnsi="Century Gothic" w:cs="Century Gothic"/>
                <w:sz w:val="20"/>
                <w:szCs w:val="20"/>
              </w:rPr>
            </w:pPr>
            <w:r w:rsidRPr="003657C1">
              <w:rPr>
                <w:rFonts w:ascii="Century Gothic" w:eastAsia="Calibri" w:hAnsi="Century Gothic" w:cs="Century Gothic"/>
                <w:sz w:val="20"/>
                <w:szCs w:val="20"/>
              </w:rPr>
              <w:t>- bezrobotni,</w:t>
            </w:r>
          </w:p>
          <w:p w:rsidR="00761159" w:rsidRPr="003657C1" w:rsidRDefault="00761159" w:rsidP="00930BEE">
            <w:pPr>
              <w:spacing w:after="0"/>
              <w:rPr>
                <w:rFonts w:ascii="Century Gothic" w:eastAsia="Calibri" w:hAnsi="Century Gothic" w:cs="Century Gothic"/>
                <w:sz w:val="20"/>
                <w:szCs w:val="20"/>
              </w:rPr>
            </w:pPr>
            <w:r w:rsidRPr="003657C1">
              <w:rPr>
                <w:rFonts w:ascii="Century Gothic" w:eastAsia="Calibri" w:hAnsi="Century Gothic" w:cs="Century Gothic"/>
                <w:sz w:val="20"/>
                <w:szCs w:val="20"/>
              </w:rPr>
              <w:t>- osoby niepełnosprawne</w:t>
            </w:r>
          </w:p>
          <w:p w:rsidR="00761159" w:rsidRPr="003657C1" w:rsidRDefault="00761159" w:rsidP="00930BEE">
            <w:pPr>
              <w:spacing w:after="0"/>
              <w:rPr>
                <w:rFonts w:ascii="Century Gothic" w:eastAsia="Calibri" w:hAnsi="Century Gothic" w:cs="Century Gothic"/>
                <w:sz w:val="20"/>
                <w:szCs w:val="20"/>
              </w:rPr>
            </w:pPr>
            <w:r w:rsidRPr="003657C1">
              <w:rPr>
                <w:rFonts w:ascii="Century Gothic" w:eastAsia="Calibri" w:hAnsi="Century Gothic" w:cs="Century Gothic"/>
                <w:sz w:val="20"/>
                <w:szCs w:val="20"/>
              </w:rPr>
              <w:t>-dzieci i młodzież</w:t>
            </w:r>
          </w:p>
          <w:p w:rsidR="00761159" w:rsidRPr="003657C1" w:rsidRDefault="00761159" w:rsidP="00930BEE">
            <w:pPr>
              <w:spacing w:after="0"/>
              <w:rPr>
                <w:rFonts w:ascii="Century Gothic" w:hAnsi="Century Gothic" w:cs="Century Gothic"/>
                <w:sz w:val="20"/>
                <w:szCs w:val="20"/>
              </w:rPr>
            </w:pPr>
            <w:r w:rsidRPr="003657C1">
              <w:rPr>
                <w:rFonts w:ascii="Century Gothic" w:eastAsia="Calibri" w:hAnsi="Century Gothic" w:cs="Century Gothic"/>
                <w:sz w:val="20"/>
                <w:szCs w:val="20"/>
              </w:rPr>
              <w:t>-mieszkańcy obszarów wiejskich</w:t>
            </w:r>
          </w:p>
        </w:tc>
        <w:tc>
          <w:tcPr>
            <w:tcW w:w="4819" w:type="dxa"/>
            <w:gridSpan w:val="2"/>
            <w:tcBorders>
              <w:top w:val="single" w:sz="4" w:space="0" w:color="000000"/>
              <w:left w:val="single" w:sz="4" w:space="0" w:color="000000"/>
              <w:bottom w:val="single" w:sz="4" w:space="0" w:color="000000"/>
            </w:tcBorders>
            <w:shd w:val="clear" w:color="auto" w:fill="auto"/>
            <w:vAlign w:val="center"/>
          </w:tcPr>
          <w:p w:rsidR="00761159" w:rsidRPr="00761159" w:rsidRDefault="00761159" w:rsidP="00761159">
            <w:pPr>
              <w:spacing w:after="0"/>
              <w:jc w:val="both"/>
              <w:rPr>
                <w:rFonts w:ascii="Century Gothic" w:hAnsi="Century Gothic" w:cs="Century Gothic"/>
                <w:sz w:val="20"/>
                <w:szCs w:val="20"/>
              </w:rPr>
            </w:pPr>
            <w:r w:rsidRPr="003657C1">
              <w:rPr>
                <w:rFonts w:ascii="Century Gothic" w:hAnsi="Century Gothic" w:cs="Century Gothic"/>
                <w:sz w:val="20"/>
                <w:szCs w:val="20"/>
              </w:rPr>
              <w:lastRenderedPageBreak/>
              <w:t xml:space="preserve">Wśród grup docelowych operacji znajdują się </w:t>
            </w:r>
            <w:r w:rsidRPr="003657C1">
              <w:rPr>
                <w:rFonts w:ascii="Century Gothic" w:hAnsi="Century Gothic" w:cs="Century Gothic"/>
                <w:sz w:val="20"/>
                <w:szCs w:val="20"/>
              </w:rPr>
              <w:lastRenderedPageBreak/>
              <w:t xml:space="preserve">osoby </w:t>
            </w:r>
            <w:r w:rsidRPr="00761159">
              <w:rPr>
                <w:rFonts w:ascii="Century Gothic" w:hAnsi="Century Gothic" w:cs="Century Gothic"/>
                <w:sz w:val="20"/>
                <w:szCs w:val="20"/>
              </w:rPr>
              <w:t xml:space="preserve">z jednej  </w:t>
            </w:r>
            <w:r>
              <w:rPr>
                <w:rFonts w:ascii="Century Gothic" w:hAnsi="Century Gothic" w:cs="Century Gothic"/>
                <w:sz w:val="20"/>
                <w:szCs w:val="20"/>
              </w:rPr>
              <w:t xml:space="preserve">z </w:t>
            </w:r>
            <w:r w:rsidRPr="00761159">
              <w:rPr>
                <w:rFonts w:ascii="Century Gothic" w:hAnsi="Century Gothic" w:cs="Century Gothic"/>
                <w:sz w:val="20"/>
                <w:szCs w:val="20"/>
              </w:rPr>
              <w:t xml:space="preserve">grup </w:t>
            </w:r>
            <w:proofErr w:type="spellStart"/>
            <w:r w:rsidRPr="00761159">
              <w:rPr>
                <w:rFonts w:ascii="Century Gothic" w:hAnsi="Century Gothic" w:cs="Century Gothic"/>
                <w:sz w:val="20"/>
                <w:szCs w:val="20"/>
              </w:rPr>
              <w:t>defaworyzowanych</w:t>
            </w:r>
            <w:proofErr w:type="spellEnd"/>
            <w:r w:rsidRPr="00761159">
              <w:rPr>
                <w:rFonts w:ascii="Century Gothic" w:hAnsi="Century Gothic" w:cs="Century Gothic"/>
                <w:sz w:val="20"/>
                <w:szCs w:val="20"/>
              </w:rPr>
              <w:t>, wskazanych w LSR:</w:t>
            </w:r>
          </w:p>
          <w:p w:rsidR="00761159" w:rsidRPr="003657C1" w:rsidRDefault="00761159" w:rsidP="00761159">
            <w:pPr>
              <w:spacing w:after="0"/>
              <w:rPr>
                <w:rFonts w:ascii="Century Gothic" w:hAnsi="Century Gothic" w:cs="Century Gothic"/>
                <w:sz w:val="20"/>
                <w:szCs w:val="20"/>
              </w:rPr>
            </w:pPr>
          </w:p>
          <w:p w:rsidR="00761159" w:rsidRPr="003657C1" w:rsidRDefault="00761159" w:rsidP="00761159">
            <w:pPr>
              <w:spacing w:after="0"/>
              <w:rPr>
                <w:rFonts w:ascii="Century Gothic" w:hAnsi="Century Gothic" w:cs="Century Gothic"/>
                <w:b/>
                <w:sz w:val="20"/>
                <w:szCs w:val="20"/>
              </w:rPr>
            </w:pPr>
            <w:r w:rsidRPr="003657C1">
              <w:rPr>
                <w:rFonts w:ascii="Century Gothic" w:hAnsi="Century Gothic" w:cs="Century Gothic"/>
                <w:sz w:val="20"/>
                <w:szCs w:val="20"/>
              </w:rPr>
              <w:t xml:space="preserve">TAK – </w:t>
            </w:r>
            <w:r w:rsidRPr="003657C1">
              <w:rPr>
                <w:rFonts w:ascii="Century Gothic" w:hAnsi="Century Gothic" w:cs="Century Gothic"/>
                <w:b/>
                <w:sz w:val="20"/>
                <w:szCs w:val="20"/>
              </w:rPr>
              <w:t>10 PKT</w:t>
            </w:r>
          </w:p>
          <w:p w:rsidR="00761159" w:rsidRPr="003657C1" w:rsidRDefault="00761159" w:rsidP="00761159">
            <w:pPr>
              <w:spacing w:after="0"/>
              <w:rPr>
                <w:rFonts w:ascii="Century Gothic" w:hAnsi="Century Gothic" w:cs="Century Gothic"/>
                <w:sz w:val="20"/>
                <w:szCs w:val="20"/>
              </w:rPr>
            </w:pPr>
            <w:r w:rsidRPr="003657C1">
              <w:rPr>
                <w:rFonts w:ascii="Century Gothic" w:hAnsi="Century Gothic" w:cs="Century Gothic"/>
                <w:sz w:val="20"/>
                <w:szCs w:val="20"/>
              </w:rPr>
              <w:t xml:space="preserve">NIE –    </w:t>
            </w:r>
            <w:r w:rsidRPr="003657C1">
              <w:rPr>
                <w:rFonts w:ascii="Century Gothic" w:hAnsi="Century Gothic" w:cs="Century Gothic"/>
                <w:b/>
                <w:sz w:val="20"/>
                <w:szCs w:val="20"/>
              </w:rPr>
              <w:t>0 PKT</w:t>
            </w:r>
          </w:p>
        </w:tc>
        <w:tc>
          <w:tcPr>
            <w:tcW w:w="1843" w:type="dxa"/>
            <w:gridSpan w:val="2"/>
            <w:tcBorders>
              <w:top w:val="single" w:sz="4" w:space="0" w:color="000000"/>
              <w:left w:val="single" w:sz="4" w:space="0" w:color="000000"/>
              <w:bottom w:val="single" w:sz="4" w:space="0" w:color="000000"/>
            </w:tcBorders>
            <w:shd w:val="clear" w:color="auto" w:fill="auto"/>
            <w:vAlign w:val="center"/>
          </w:tcPr>
          <w:p w:rsidR="00761159" w:rsidRPr="003657C1" w:rsidRDefault="00761159" w:rsidP="00930BEE">
            <w:pPr>
              <w:spacing w:after="0"/>
              <w:jc w:val="both"/>
              <w:rPr>
                <w:rFonts w:ascii="Century Gothic" w:hAnsi="Century Gothic" w:cs="Century Gothic"/>
                <w:sz w:val="20"/>
                <w:szCs w:val="20"/>
              </w:rPr>
            </w:pPr>
            <w:r>
              <w:rPr>
                <w:rFonts w:ascii="Century Gothic" w:hAnsi="Century Gothic" w:cs="Century Gothic"/>
                <w:sz w:val="20"/>
                <w:szCs w:val="20"/>
              </w:rPr>
              <w:lastRenderedPageBreak/>
              <w:t xml:space="preserve">Dokumentacja </w:t>
            </w:r>
            <w:r>
              <w:rPr>
                <w:rFonts w:ascii="Century Gothic" w:hAnsi="Century Gothic" w:cs="Century Gothic"/>
                <w:sz w:val="20"/>
                <w:szCs w:val="20"/>
              </w:rPr>
              <w:lastRenderedPageBreak/>
              <w:t>aplikacyjna – opis operacji załącznik, informacje we wniosku</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1159" w:rsidRPr="003657C1" w:rsidRDefault="00761159" w:rsidP="00930BEE">
            <w:pPr>
              <w:spacing w:after="0"/>
              <w:rPr>
                <w:rFonts w:ascii="Century Gothic" w:hAnsi="Century Gothic"/>
                <w:sz w:val="20"/>
                <w:szCs w:val="20"/>
              </w:rPr>
            </w:pPr>
            <w:r w:rsidRPr="003657C1">
              <w:rPr>
                <w:rFonts w:ascii="Century Gothic" w:hAnsi="Century Gothic" w:cs="Century Gothic"/>
                <w:sz w:val="20"/>
                <w:szCs w:val="20"/>
              </w:rPr>
              <w:lastRenderedPageBreak/>
              <w:t>……</w:t>
            </w:r>
          </w:p>
        </w:tc>
      </w:tr>
      <w:tr w:rsidR="00761159" w:rsidRPr="003657C1" w:rsidTr="00806B0A">
        <w:tc>
          <w:tcPr>
            <w:tcW w:w="2812" w:type="dxa"/>
            <w:gridSpan w:val="3"/>
            <w:tcBorders>
              <w:top w:val="single" w:sz="4" w:space="0" w:color="000000"/>
              <w:left w:val="single" w:sz="4" w:space="0" w:color="000000"/>
              <w:bottom w:val="single" w:sz="4" w:space="0" w:color="000000"/>
            </w:tcBorders>
            <w:shd w:val="clear" w:color="auto" w:fill="auto"/>
            <w:vAlign w:val="center"/>
          </w:tcPr>
          <w:p w:rsidR="00761159" w:rsidRPr="00806B0A" w:rsidRDefault="00761159" w:rsidP="00930BEE">
            <w:pPr>
              <w:spacing w:after="0"/>
              <w:rPr>
                <w:rFonts w:ascii="Century Gothic" w:eastAsia="Calibri" w:hAnsi="Century Gothic" w:cs="Century Gothic"/>
                <w:b/>
                <w:sz w:val="20"/>
                <w:szCs w:val="20"/>
              </w:rPr>
            </w:pPr>
            <w:r w:rsidRPr="003657C1">
              <w:rPr>
                <w:rFonts w:ascii="Century Gothic" w:eastAsia="Calibri" w:hAnsi="Century Gothic" w:cs="Century Gothic"/>
                <w:b/>
                <w:sz w:val="20"/>
                <w:szCs w:val="20"/>
              </w:rPr>
              <w:lastRenderedPageBreak/>
              <w:t>Uzasadnienie przyznanych punktów</w:t>
            </w:r>
          </w:p>
        </w:tc>
        <w:tc>
          <w:tcPr>
            <w:tcW w:w="793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761159" w:rsidRPr="003657C1" w:rsidRDefault="00761159" w:rsidP="00930BEE">
            <w:pPr>
              <w:spacing w:after="0"/>
              <w:rPr>
                <w:rFonts w:ascii="Century Gothic" w:hAnsi="Century Gothic" w:cs="Century Gothic"/>
                <w:sz w:val="20"/>
                <w:szCs w:val="20"/>
              </w:rPr>
            </w:pPr>
          </w:p>
        </w:tc>
      </w:tr>
      <w:tr w:rsidR="00761159" w:rsidRPr="003657C1" w:rsidTr="00806B0A">
        <w:tc>
          <w:tcPr>
            <w:tcW w:w="544" w:type="dxa"/>
            <w:gridSpan w:val="2"/>
            <w:tcBorders>
              <w:top w:val="single" w:sz="4" w:space="0" w:color="000000"/>
              <w:left w:val="single" w:sz="4" w:space="0" w:color="000000"/>
              <w:bottom w:val="single" w:sz="4" w:space="0" w:color="000000"/>
            </w:tcBorders>
            <w:shd w:val="clear" w:color="auto" w:fill="auto"/>
            <w:vAlign w:val="center"/>
          </w:tcPr>
          <w:p w:rsidR="00761159" w:rsidRPr="003657C1" w:rsidRDefault="00761159" w:rsidP="00930BEE">
            <w:pPr>
              <w:spacing w:after="0"/>
              <w:rPr>
                <w:rFonts w:ascii="Century Gothic" w:hAnsi="Century Gothic" w:cs="Century Gothic"/>
                <w:sz w:val="20"/>
                <w:szCs w:val="20"/>
              </w:rPr>
            </w:pPr>
            <w:r w:rsidRPr="003657C1">
              <w:rPr>
                <w:rFonts w:ascii="Century Gothic" w:hAnsi="Century Gothic" w:cs="Century Gothic"/>
                <w:sz w:val="20"/>
                <w:szCs w:val="20"/>
              </w:rPr>
              <w:t>3.</w:t>
            </w:r>
          </w:p>
        </w:tc>
        <w:tc>
          <w:tcPr>
            <w:tcW w:w="2268" w:type="dxa"/>
            <w:tcBorders>
              <w:top w:val="single" w:sz="4" w:space="0" w:color="000000"/>
              <w:left w:val="single" w:sz="4" w:space="0" w:color="000000"/>
              <w:bottom w:val="single" w:sz="4" w:space="0" w:color="000000"/>
            </w:tcBorders>
            <w:shd w:val="clear" w:color="auto" w:fill="auto"/>
            <w:vAlign w:val="center"/>
          </w:tcPr>
          <w:p w:rsidR="00761159" w:rsidRPr="003657C1" w:rsidRDefault="00761159" w:rsidP="00930BEE">
            <w:pPr>
              <w:rPr>
                <w:rFonts w:ascii="Century Gothic" w:hAnsi="Century Gothic" w:cs="Century Gothic"/>
                <w:i/>
                <w:sz w:val="20"/>
                <w:szCs w:val="20"/>
              </w:rPr>
            </w:pPr>
            <w:r w:rsidRPr="003657C1">
              <w:rPr>
                <w:rFonts w:ascii="Century Gothic" w:hAnsi="Century Gothic" w:cs="Century Gothic"/>
                <w:sz w:val="20"/>
                <w:szCs w:val="20"/>
              </w:rPr>
              <w:t>Wnioskodawca posiada doświadczenie w realizacji działań dofinansowanych ze środków zewnętrznych</w:t>
            </w:r>
          </w:p>
        </w:tc>
        <w:tc>
          <w:tcPr>
            <w:tcW w:w="4819" w:type="dxa"/>
            <w:gridSpan w:val="2"/>
            <w:tcBorders>
              <w:top w:val="single" w:sz="4" w:space="0" w:color="000000"/>
              <w:left w:val="single" w:sz="4" w:space="0" w:color="000000"/>
              <w:bottom w:val="single" w:sz="4" w:space="0" w:color="000000"/>
            </w:tcBorders>
            <w:shd w:val="clear" w:color="auto" w:fill="auto"/>
            <w:vAlign w:val="center"/>
          </w:tcPr>
          <w:p w:rsidR="00761159" w:rsidRPr="003657C1" w:rsidRDefault="00761159" w:rsidP="00761159">
            <w:pPr>
              <w:spacing w:line="240" w:lineRule="auto"/>
              <w:rPr>
                <w:rFonts w:ascii="Century Gothic" w:hAnsi="Century Gothic" w:cs="Century Gothic"/>
                <w:i/>
                <w:sz w:val="20"/>
                <w:szCs w:val="20"/>
              </w:rPr>
            </w:pPr>
            <w:r w:rsidRPr="003657C1">
              <w:rPr>
                <w:rFonts w:ascii="Century Gothic" w:hAnsi="Century Gothic" w:cs="Century Gothic"/>
                <w:i/>
                <w:sz w:val="20"/>
                <w:szCs w:val="20"/>
              </w:rPr>
              <w:t xml:space="preserve">Wnioskodawca posiada doświadczenie w realizacji: </w:t>
            </w:r>
          </w:p>
          <w:p w:rsidR="00761159" w:rsidRPr="003657C1" w:rsidRDefault="00761159" w:rsidP="00761159">
            <w:pPr>
              <w:spacing w:line="240" w:lineRule="auto"/>
              <w:rPr>
                <w:rFonts w:ascii="Century Gothic" w:hAnsi="Century Gothic" w:cs="Century Gothic"/>
                <w:sz w:val="20"/>
                <w:szCs w:val="20"/>
              </w:rPr>
            </w:pPr>
            <w:r w:rsidRPr="003657C1">
              <w:rPr>
                <w:rFonts w:ascii="Century Gothic" w:hAnsi="Century Gothic" w:cs="Century Gothic"/>
                <w:sz w:val="20"/>
                <w:szCs w:val="20"/>
              </w:rPr>
              <w:t xml:space="preserve">1.Dwóch  lub więcej projektów – </w:t>
            </w:r>
            <w:r w:rsidRPr="003657C1">
              <w:rPr>
                <w:rFonts w:ascii="Century Gothic" w:hAnsi="Century Gothic" w:cs="Century Gothic"/>
                <w:b/>
                <w:sz w:val="20"/>
                <w:szCs w:val="20"/>
              </w:rPr>
              <w:t>10 PKT</w:t>
            </w:r>
          </w:p>
          <w:p w:rsidR="00761159" w:rsidRPr="003657C1" w:rsidRDefault="00761159" w:rsidP="00761159">
            <w:pPr>
              <w:spacing w:line="240" w:lineRule="auto"/>
              <w:rPr>
                <w:rFonts w:ascii="Century Gothic" w:hAnsi="Century Gothic" w:cs="Century Gothic"/>
                <w:b/>
                <w:sz w:val="20"/>
                <w:szCs w:val="20"/>
              </w:rPr>
            </w:pPr>
            <w:r w:rsidRPr="003657C1">
              <w:rPr>
                <w:rFonts w:ascii="Century Gothic" w:hAnsi="Century Gothic" w:cs="Century Gothic"/>
                <w:sz w:val="20"/>
                <w:szCs w:val="20"/>
              </w:rPr>
              <w:t xml:space="preserve">2. Jednego  projektu – </w:t>
            </w:r>
            <w:r w:rsidRPr="003657C1">
              <w:rPr>
                <w:rFonts w:ascii="Century Gothic" w:hAnsi="Century Gothic" w:cs="Century Gothic"/>
                <w:b/>
                <w:sz w:val="20"/>
                <w:szCs w:val="20"/>
              </w:rPr>
              <w:t xml:space="preserve">5 PKT </w:t>
            </w:r>
          </w:p>
          <w:p w:rsidR="00761159" w:rsidRPr="003657C1" w:rsidRDefault="00761159" w:rsidP="00761159">
            <w:pPr>
              <w:spacing w:line="240" w:lineRule="auto"/>
              <w:rPr>
                <w:rFonts w:ascii="Century Gothic" w:hAnsi="Century Gothic" w:cs="Century Gothic"/>
                <w:sz w:val="20"/>
                <w:szCs w:val="20"/>
              </w:rPr>
            </w:pPr>
            <w:r w:rsidRPr="003657C1">
              <w:rPr>
                <w:rFonts w:ascii="Century Gothic" w:hAnsi="Century Gothic" w:cs="Century Gothic"/>
                <w:sz w:val="20"/>
                <w:szCs w:val="20"/>
              </w:rPr>
              <w:t xml:space="preserve">3. Wnioskodawca nie posiada doświadczenia w realizacji projektów – </w:t>
            </w:r>
            <w:r w:rsidRPr="003657C1">
              <w:rPr>
                <w:rFonts w:ascii="Century Gothic" w:hAnsi="Century Gothic" w:cs="Century Gothic"/>
                <w:b/>
                <w:sz w:val="20"/>
                <w:szCs w:val="20"/>
              </w:rPr>
              <w:t>0 PKT</w:t>
            </w:r>
          </w:p>
        </w:tc>
        <w:tc>
          <w:tcPr>
            <w:tcW w:w="1843" w:type="dxa"/>
            <w:gridSpan w:val="2"/>
            <w:tcBorders>
              <w:top w:val="single" w:sz="4" w:space="0" w:color="000000"/>
              <w:left w:val="single" w:sz="4" w:space="0" w:color="000000"/>
              <w:bottom w:val="single" w:sz="4" w:space="0" w:color="000000"/>
            </w:tcBorders>
            <w:shd w:val="clear" w:color="auto" w:fill="auto"/>
            <w:vAlign w:val="center"/>
          </w:tcPr>
          <w:p w:rsidR="00761159" w:rsidRPr="003657C1" w:rsidRDefault="00761159" w:rsidP="00930BEE">
            <w:pPr>
              <w:spacing w:line="240" w:lineRule="auto"/>
              <w:rPr>
                <w:rFonts w:ascii="Century Gothic" w:hAnsi="Century Gothic" w:cs="Century Gothic"/>
                <w:sz w:val="20"/>
                <w:szCs w:val="20"/>
              </w:rPr>
            </w:pPr>
            <w:r>
              <w:rPr>
                <w:rFonts w:ascii="Century Gothic" w:hAnsi="Century Gothic" w:cs="Century Gothic"/>
                <w:sz w:val="20"/>
                <w:szCs w:val="20"/>
              </w:rPr>
              <w:t>Dokumentacja aplikacyjna – załącznik Opis operacji pokazujący pozyskane dofinansowanie, oświadczenie Beneficjenta/kopia przelewu środków</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1159" w:rsidRPr="003657C1" w:rsidRDefault="00761159" w:rsidP="00930BEE">
            <w:pPr>
              <w:rPr>
                <w:rFonts w:ascii="Century Gothic" w:hAnsi="Century Gothic"/>
                <w:sz w:val="20"/>
                <w:szCs w:val="20"/>
              </w:rPr>
            </w:pPr>
            <w:r w:rsidRPr="003657C1">
              <w:rPr>
                <w:rFonts w:ascii="Century Gothic" w:hAnsi="Century Gothic" w:cs="Century Gothic"/>
                <w:sz w:val="20"/>
                <w:szCs w:val="20"/>
              </w:rPr>
              <w:t>……</w:t>
            </w:r>
          </w:p>
        </w:tc>
      </w:tr>
      <w:tr w:rsidR="00761159" w:rsidRPr="003657C1" w:rsidTr="00806B0A">
        <w:tc>
          <w:tcPr>
            <w:tcW w:w="2812" w:type="dxa"/>
            <w:gridSpan w:val="3"/>
            <w:tcBorders>
              <w:top w:val="single" w:sz="4" w:space="0" w:color="000000"/>
              <w:left w:val="single" w:sz="4" w:space="0" w:color="000000"/>
              <w:bottom w:val="single" w:sz="4" w:space="0" w:color="000000"/>
            </w:tcBorders>
            <w:shd w:val="clear" w:color="auto" w:fill="auto"/>
            <w:vAlign w:val="center"/>
          </w:tcPr>
          <w:p w:rsidR="00761159" w:rsidRPr="003657C1" w:rsidRDefault="00761159" w:rsidP="00930BEE">
            <w:pPr>
              <w:spacing w:after="0"/>
              <w:jc w:val="center"/>
              <w:rPr>
                <w:rFonts w:ascii="Century Gothic" w:eastAsia="Calibri" w:hAnsi="Century Gothic" w:cs="Century Gothic"/>
                <w:b/>
                <w:sz w:val="20"/>
                <w:szCs w:val="20"/>
              </w:rPr>
            </w:pPr>
            <w:r w:rsidRPr="003657C1">
              <w:rPr>
                <w:rFonts w:ascii="Century Gothic" w:eastAsia="Calibri" w:hAnsi="Century Gothic" w:cs="Century Gothic"/>
                <w:b/>
                <w:sz w:val="20"/>
                <w:szCs w:val="20"/>
              </w:rPr>
              <w:t>Uzasadnienie przyznanych punktów</w:t>
            </w:r>
          </w:p>
        </w:tc>
        <w:tc>
          <w:tcPr>
            <w:tcW w:w="793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761159" w:rsidRPr="003657C1" w:rsidRDefault="00761159" w:rsidP="00930BEE">
            <w:pPr>
              <w:rPr>
                <w:rFonts w:ascii="Century Gothic" w:hAnsi="Century Gothic" w:cs="Century Gothic"/>
                <w:sz w:val="20"/>
                <w:szCs w:val="20"/>
              </w:rPr>
            </w:pPr>
          </w:p>
        </w:tc>
      </w:tr>
      <w:tr w:rsidR="00761159" w:rsidRPr="003657C1" w:rsidTr="00806B0A">
        <w:tc>
          <w:tcPr>
            <w:tcW w:w="462" w:type="dxa"/>
            <w:tcBorders>
              <w:top w:val="single" w:sz="4" w:space="0" w:color="000000"/>
              <w:left w:val="single" w:sz="4" w:space="0" w:color="000000"/>
              <w:bottom w:val="single" w:sz="4" w:space="0" w:color="000000"/>
            </w:tcBorders>
            <w:shd w:val="clear" w:color="auto" w:fill="auto"/>
            <w:vAlign w:val="center"/>
          </w:tcPr>
          <w:p w:rsidR="00761159" w:rsidRPr="003657C1" w:rsidRDefault="00761159" w:rsidP="00930BEE">
            <w:pPr>
              <w:spacing w:after="0"/>
              <w:rPr>
                <w:rFonts w:ascii="Century Gothic" w:eastAsia="Calibri" w:hAnsi="Century Gothic" w:cs="Century Gothic"/>
                <w:sz w:val="20"/>
                <w:szCs w:val="20"/>
              </w:rPr>
            </w:pPr>
            <w:r w:rsidRPr="003657C1">
              <w:rPr>
                <w:rFonts w:ascii="Century Gothic" w:hAnsi="Century Gothic" w:cs="Century Gothic"/>
                <w:sz w:val="20"/>
                <w:szCs w:val="20"/>
              </w:rPr>
              <w:t>4.</w:t>
            </w:r>
          </w:p>
        </w:tc>
        <w:tc>
          <w:tcPr>
            <w:tcW w:w="2350" w:type="dxa"/>
            <w:gridSpan w:val="2"/>
            <w:tcBorders>
              <w:top w:val="single" w:sz="4" w:space="0" w:color="000000"/>
              <w:left w:val="single" w:sz="4" w:space="0" w:color="000000"/>
              <w:bottom w:val="single" w:sz="4" w:space="0" w:color="000000"/>
            </w:tcBorders>
            <w:shd w:val="clear" w:color="auto" w:fill="auto"/>
            <w:vAlign w:val="center"/>
          </w:tcPr>
          <w:p w:rsidR="00761159" w:rsidRPr="003657C1" w:rsidRDefault="00761159" w:rsidP="00930BEE">
            <w:pPr>
              <w:spacing w:after="0"/>
              <w:rPr>
                <w:rFonts w:ascii="Century Gothic" w:eastAsia="Calibri" w:hAnsi="Century Gothic" w:cs="Century Gothic"/>
                <w:sz w:val="20"/>
                <w:szCs w:val="20"/>
              </w:rPr>
            </w:pPr>
            <w:r>
              <w:rPr>
                <w:rFonts w:ascii="Century Gothic" w:eastAsia="Calibri" w:hAnsi="Century Gothic" w:cs="Century Gothic"/>
                <w:sz w:val="20"/>
                <w:szCs w:val="20"/>
              </w:rPr>
              <w:t>Operacja posłuży jak największej liczbie mieszkańców</w:t>
            </w:r>
          </w:p>
        </w:tc>
        <w:tc>
          <w:tcPr>
            <w:tcW w:w="4819" w:type="dxa"/>
            <w:gridSpan w:val="2"/>
            <w:tcBorders>
              <w:top w:val="single" w:sz="4" w:space="0" w:color="000000"/>
              <w:left w:val="single" w:sz="4" w:space="0" w:color="000000"/>
              <w:bottom w:val="single" w:sz="4" w:space="0" w:color="000000"/>
            </w:tcBorders>
            <w:shd w:val="clear" w:color="auto" w:fill="auto"/>
            <w:vAlign w:val="center"/>
          </w:tcPr>
          <w:p w:rsidR="00761159" w:rsidRPr="00EF35C8" w:rsidRDefault="00EF35C8" w:rsidP="00EF35C8">
            <w:pPr>
              <w:pStyle w:val="Akapitzlist"/>
              <w:numPr>
                <w:ilvl w:val="0"/>
                <w:numId w:val="13"/>
              </w:numPr>
              <w:spacing w:after="0"/>
              <w:rPr>
                <w:rFonts w:ascii="Century Gothic" w:eastAsia="Calibri" w:hAnsi="Century Gothic" w:cs="Century Gothic"/>
                <w:b/>
                <w:sz w:val="20"/>
                <w:szCs w:val="20"/>
              </w:rPr>
            </w:pPr>
            <w:r>
              <w:rPr>
                <w:rFonts w:ascii="Century Gothic" w:eastAsia="Calibri" w:hAnsi="Century Gothic" w:cs="Century Gothic"/>
                <w:sz w:val="20"/>
                <w:szCs w:val="20"/>
              </w:rPr>
              <w:t xml:space="preserve">mieszkańcy całego obszaru LGD – </w:t>
            </w:r>
            <w:r w:rsidRPr="00EF35C8">
              <w:rPr>
                <w:rFonts w:ascii="Century Gothic" w:eastAsia="Calibri" w:hAnsi="Century Gothic" w:cs="Century Gothic"/>
                <w:b/>
                <w:sz w:val="20"/>
                <w:szCs w:val="20"/>
              </w:rPr>
              <w:t xml:space="preserve">10 </w:t>
            </w:r>
            <w:proofErr w:type="spellStart"/>
            <w:r w:rsidRPr="00EF35C8">
              <w:rPr>
                <w:rFonts w:ascii="Century Gothic" w:eastAsia="Calibri" w:hAnsi="Century Gothic" w:cs="Century Gothic"/>
                <w:b/>
                <w:sz w:val="20"/>
                <w:szCs w:val="20"/>
              </w:rPr>
              <w:t>pkt</w:t>
            </w:r>
            <w:proofErr w:type="spellEnd"/>
          </w:p>
          <w:p w:rsidR="00EF35C8" w:rsidRPr="00EF35C8" w:rsidRDefault="00EF35C8" w:rsidP="00EF35C8">
            <w:pPr>
              <w:pStyle w:val="Akapitzlist"/>
              <w:numPr>
                <w:ilvl w:val="0"/>
                <w:numId w:val="13"/>
              </w:numPr>
              <w:spacing w:after="0"/>
              <w:rPr>
                <w:rFonts w:ascii="Century Gothic" w:eastAsia="Calibri" w:hAnsi="Century Gothic" w:cs="Century Gothic"/>
                <w:b/>
                <w:sz w:val="20"/>
                <w:szCs w:val="20"/>
              </w:rPr>
            </w:pPr>
            <w:r>
              <w:rPr>
                <w:rFonts w:ascii="Century Gothic" w:eastAsia="Calibri" w:hAnsi="Century Gothic" w:cs="Century Gothic"/>
                <w:sz w:val="20"/>
                <w:szCs w:val="20"/>
              </w:rPr>
              <w:t xml:space="preserve">mieszkańcy więcej niż 1 gminy a mniej niż 5 gmin – </w:t>
            </w:r>
            <w:r w:rsidRPr="00EF35C8">
              <w:rPr>
                <w:rFonts w:ascii="Century Gothic" w:eastAsia="Calibri" w:hAnsi="Century Gothic" w:cs="Century Gothic"/>
                <w:b/>
                <w:sz w:val="20"/>
                <w:szCs w:val="20"/>
              </w:rPr>
              <w:t xml:space="preserve">5 </w:t>
            </w:r>
            <w:proofErr w:type="spellStart"/>
            <w:r w:rsidRPr="00EF35C8">
              <w:rPr>
                <w:rFonts w:ascii="Century Gothic" w:eastAsia="Calibri" w:hAnsi="Century Gothic" w:cs="Century Gothic"/>
                <w:b/>
                <w:sz w:val="20"/>
                <w:szCs w:val="20"/>
              </w:rPr>
              <w:t>pkt</w:t>
            </w:r>
            <w:proofErr w:type="spellEnd"/>
          </w:p>
          <w:p w:rsidR="00EF35C8" w:rsidRPr="00EF35C8" w:rsidRDefault="00EF35C8" w:rsidP="00EF35C8">
            <w:pPr>
              <w:pStyle w:val="Akapitzlist"/>
              <w:numPr>
                <w:ilvl w:val="0"/>
                <w:numId w:val="13"/>
              </w:numPr>
              <w:spacing w:after="0"/>
              <w:rPr>
                <w:rFonts w:ascii="Century Gothic" w:eastAsia="Calibri" w:hAnsi="Century Gothic" w:cs="Century Gothic"/>
                <w:sz w:val="20"/>
                <w:szCs w:val="20"/>
              </w:rPr>
            </w:pPr>
            <w:r>
              <w:rPr>
                <w:rFonts w:ascii="Century Gothic" w:eastAsia="Calibri" w:hAnsi="Century Gothic" w:cs="Century Gothic"/>
                <w:sz w:val="20"/>
                <w:szCs w:val="20"/>
              </w:rPr>
              <w:t xml:space="preserve">mieszkańcy 1 gminy – </w:t>
            </w:r>
            <w:r w:rsidRPr="00EF35C8">
              <w:rPr>
                <w:rFonts w:ascii="Century Gothic" w:eastAsia="Calibri" w:hAnsi="Century Gothic" w:cs="Century Gothic"/>
                <w:b/>
                <w:sz w:val="20"/>
                <w:szCs w:val="20"/>
              </w:rPr>
              <w:t xml:space="preserve">2 </w:t>
            </w:r>
            <w:proofErr w:type="spellStart"/>
            <w:r w:rsidRPr="00EF35C8">
              <w:rPr>
                <w:rFonts w:ascii="Century Gothic" w:eastAsia="Calibri" w:hAnsi="Century Gothic" w:cs="Century Gothic"/>
                <w:b/>
                <w:sz w:val="20"/>
                <w:szCs w:val="20"/>
              </w:rPr>
              <w:t>pkt</w:t>
            </w:r>
            <w:proofErr w:type="spellEnd"/>
          </w:p>
        </w:tc>
        <w:tc>
          <w:tcPr>
            <w:tcW w:w="1843" w:type="dxa"/>
            <w:gridSpan w:val="2"/>
            <w:tcBorders>
              <w:top w:val="single" w:sz="4" w:space="0" w:color="000000"/>
              <w:left w:val="single" w:sz="4" w:space="0" w:color="000000"/>
              <w:bottom w:val="single" w:sz="4" w:space="0" w:color="000000"/>
            </w:tcBorders>
            <w:shd w:val="clear" w:color="auto" w:fill="auto"/>
            <w:vAlign w:val="center"/>
          </w:tcPr>
          <w:p w:rsidR="00761159" w:rsidRPr="003657C1" w:rsidRDefault="00EF35C8" w:rsidP="00761159">
            <w:pPr>
              <w:spacing w:after="0"/>
              <w:rPr>
                <w:rFonts w:ascii="Century Gothic" w:eastAsia="Calibri" w:hAnsi="Century Gothic" w:cs="Century Gothic"/>
                <w:sz w:val="20"/>
                <w:szCs w:val="20"/>
              </w:rPr>
            </w:pPr>
            <w:r>
              <w:rPr>
                <w:rFonts w:ascii="Century Gothic" w:eastAsia="Calibri" w:hAnsi="Century Gothic" w:cs="Century Gothic"/>
                <w:sz w:val="20"/>
                <w:szCs w:val="20"/>
              </w:rPr>
              <w:t>Dokumentacja aplikacyjna – opis operacji załącznik, informacje we wniosku</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1159" w:rsidRPr="003657C1" w:rsidRDefault="00806B0A" w:rsidP="00930BEE">
            <w:pPr>
              <w:snapToGrid w:val="0"/>
              <w:spacing w:after="0"/>
              <w:rPr>
                <w:rFonts w:ascii="Century Gothic" w:hAnsi="Century Gothic" w:cs="Century Gothic"/>
                <w:sz w:val="20"/>
                <w:szCs w:val="20"/>
              </w:rPr>
            </w:pPr>
            <w:r>
              <w:rPr>
                <w:rFonts w:ascii="Century Gothic" w:hAnsi="Century Gothic" w:cs="Century Gothic"/>
                <w:sz w:val="20"/>
                <w:szCs w:val="20"/>
              </w:rPr>
              <w:t>…….</w:t>
            </w:r>
          </w:p>
        </w:tc>
      </w:tr>
      <w:tr w:rsidR="003657C1" w:rsidRPr="003657C1" w:rsidTr="00806B0A">
        <w:tc>
          <w:tcPr>
            <w:tcW w:w="2812" w:type="dxa"/>
            <w:gridSpan w:val="3"/>
            <w:tcBorders>
              <w:top w:val="single" w:sz="4" w:space="0" w:color="000000"/>
              <w:left w:val="single" w:sz="4" w:space="0" w:color="000000"/>
              <w:bottom w:val="single" w:sz="4" w:space="0" w:color="000000"/>
            </w:tcBorders>
            <w:shd w:val="clear" w:color="auto" w:fill="auto"/>
            <w:vAlign w:val="center"/>
          </w:tcPr>
          <w:p w:rsidR="003657C1" w:rsidRPr="00806B0A" w:rsidRDefault="003657C1" w:rsidP="00930BEE">
            <w:pPr>
              <w:spacing w:after="0"/>
              <w:rPr>
                <w:rFonts w:ascii="Century Gothic" w:eastAsia="Calibri" w:hAnsi="Century Gothic" w:cs="Century Gothic"/>
                <w:b/>
                <w:sz w:val="20"/>
                <w:szCs w:val="20"/>
              </w:rPr>
            </w:pPr>
            <w:r w:rsidRPr="003657C1">
              <w:rPr>
                <w:rFonts w:ascii="Century Gothic" w:eastAsia="Calibri" w:hAnsi="Century Gothic" w:cs="Century Gothic"/>
                <w:b/>
                <w:sz w:val="20"/>
                <w:szCs w:val="20"/>
              </w:rPr>
              <w:t>Uzasadnienie przyznanych punktów</w:t>
            </w:r>
          </w:p>
        </w:tc>
        <w:tc>
          <w:tcPr>
            <w:tcW w:w="7938" w:type="dxa"/>
            <w:gridSpan w:val="5"/>
            <w:tcBorders>
              <w:top w:val="single" w:sz="4" w:space="0" w:color="000000"/>
              <w:left w:val="single" w:sz="4" w:space="0" w:color="000000"/>
              <w:bottom w:val="single" w:sz="4" w:space="0" w:color="000000"/>
              <w:right w:val="single" w:sz="4" w:space="0" w:color="000000"/>
            </w:tcBorders>
            <w:shd w:val="clear" w:color="auto" w:fill="auto"/>
          </w:tcPr>
          <w:p w:rsidR="003657C1" w:rsidRPr="003657C1" w:rsidRDefault="003657C1" w:rsidP="00930BEE">
            <w:pPr>
              <w:pStyle w:val="Default"/>
              <w:rPr>
                <w:rFonts w:ascii="Century Gothic" w:hAnsi="Century Gothic"/>
                <w:color w:val="FF0000"/>
                <w:sz w:val="20"/>
                <w:szCs w:val="20"/>
              </w:rPr>
            </w:pPr>
          </w:p>
        </w:tc>
      </w:tr>
      <w:tr w:rsidR="00EF35C8" w:rsidRPr="003657C1" w:rsidTr="00806B0A">
        <w:tc>
          <w:tcPr>
            <w:tcW w:w="462" w:type="dxa"/>
            <w:tcBorders>
              <w:top w:val="single" w:sz="4" w:space="0" w:color="000000"/>
              <w:left w:val="single" w:sz="4" w:space="0" w:color="000000"/>
              <w:bottom w:val="single" w:sz="4" w:space="0" w:color="000000"/>
            </w:tcBorders>
            <w:shd w:val="clear" w:color="auto" w:fill="auto"/>
            <w:vAlign w:val="center"/>
          </w:tcPr>
          <w:p w:rsidR="00EF35C8" w:rsidRPr="003657C1" w:rsidRDefault="00EF35C8" w:rsidP="00930BEE">
            <w:pPr>
              <w:spacing w:after="0"/>
              <w:rPr>
                <w:rFonts w:ascii="Century Gothic" w:hAnsi="Century Gothic" w:cs="Century Gothic"/>
                <w:sz w:val="20"/>
                <w:szCs w:val="20"/>
              </w:rPr>
            </w:pPr>
            <w:r w:rsidRPr="003657C1">
              <w:rPr>
                <w:rFonts w:ascii="Century Gothic" w:hAnsi="Century Gothic" w:cs="Century Gothic"/>
                <w:sz w:val="20"/>
                <w:szCs w:val="20"/>
              </w:rPr>
              <w:t>5.</w:t>
            </w:r>
          </w:p>
        </w:tc>
        <w:tc>
          <w:tcPr>
            <w:tcW w:w="2350" w:type="dxa"/>
            <w:gridSpan w:val="2"/>
            <w:tcBorders>
              <w:top w:val="single" w:sz="4" w:space="0" w:color="000000"/>
              <w:left w:val="single" w:sz="4" w:space="0" w:color="000000"/>
              <w:bottom w:val="single" w:sz="4" w:space="0" w:color="000000"/>
            </w:tcBorders>
            <w:shd w:val="clear" w:color="auto" w:fill="auto"/>
            <w:vAlign w:val="center"/>
          </w:tcPr>
          <w:p w:rsidR="00EF35C8" w:rsidRPr="003657C1" w:rsidRDefault="00EF35C8" w:rsidP="00930BEE">
            <w:pPr>
              <w:pStyle w:val="Default"/>
              <w:jc w:val="center"/>
              <w:rPr>
                <w:rFonts w:ascii="Century Gothic" w:hAnsi="Century Gothic"/>
                <w:color w:val="auto"/>
                <w:sz w:val="20"/>
                <w:szCs w:val="20"/>
              </w:rPr>
            </w:pPr>
            <w:r w:rsidRPr="003657C1">
              <w:rPr>
                <w:rFonts w:ascii="Century Gothic" w:hAnsi="Century Gothic"/>
                <w:color w:val="auto"/>
                <w:sz w:val="20"/>
                <w:szCs w:val="20"/>
              </w:rPr>
              <w:t>Wkład własny</w:t>
            </w:r>
          </w:p>
        </w:tc>
        <w:tc>
          <w:tcPr>
            <w:tcW w:w="4819" w:type="dxa"/>
            <w:gridSpan w:val="2"/>
            <w:tcBorders>
              <w:top w:val="single" w:sz="4" w:space="0" w:color="000000"/>
              <w:left w:val="single" w:sz="4" w:space="0" w:color="000000"/>
              <w:bottom w:val="single" w:sz="4" w:space="0" w:color="000000"/>
            </w:tcBorders>
            <w:shd w:val="clear" w:color="auto" w:fill="auto"/>
          </w:tcPr>
          <w:p w:rsidR="00EF35C8" w:rsidRPr="00813B78" w:rsidRDefault="00EF35C8" w:rsidP="00EF35C8">
            <w:pPr>
              <w:pStyle w:val="Default"/>
              <w:rPr>
                <w:rFonts w:ascii="Century Gothic" w:hAnsi="Century Gothic"/>
                <w:color w:val="auto"/>
                <w:sz w:val="20"/>
                <w:szCs w:val="20"/>
              </w:rPr>
            </w:pPr>
            <w:r w:rsidRPr="00813B78">
              <w:rPr>
                <w:rFonts w:ascii="Century Gothic" w:hAnsi="Century Gothic"/>
                <w:color w:val="auto"/>
                <w:sz w:val="20"/>
                <w:szCs w:val="20"/>
              </w:rPr>
              <w:t xml:space="preserve">LGD preferuje operacje, w których udział wkładu własnego jest wyższy niż wymagany: </w:t>
            </w:r>
          </w:p>
          <w:p w:rsidR="00EF35C8" w:rsidRDefault="00EF35C8" w:rsidP="00EF35C8">
            <w:pPr>
              <w:pStyle w:val="Default"/>
              <w:numPr>
                <w:ilvl w:val="0"/>
                <w:numId w:val="14"/>
              </w:numPr>
              <w:rPr>
                <w:rFonts w:ascii="Century Gothic" w:hAnsi="Century Gothic"/>
                <w:b/>
                <w:color w:val="auto"/>
                <w:sz w:val="20"/>
                <w:szCs w:val="20"/>
              </w:rPr>
            </w:pPr>
            <w:r w:rsidRPr="00813B78">
              <w:rPr>
                <w:rFonts w:ascii="Century Gothic" w:hAnsi="Century Gothic"/>
                <w:color w:val="auto"/>
                <w:sz w:val="20"/>
                <w:szCs w:val="20"/>
              </w:rPr>
              <w:t>jest większy od wymaganego o minimum 11 punktów procentowych włącznie i więcej -</w:t>
            </w:r>
            <w:r w:rsidRPr="00813B78">
              <w:rPr>
                <w:rFonts w:ascii="Century Gothic" w:hAnsi="Century Gothic"/>
                <w:b/>
                <w:color w:val="auto"/>
                <w:sz w:val="20"/>
                <w:szCs w:val="20"/>
              </w:rPr>
              <w:t xml:space="preserve">15 </w:t>
            </w:r>
            <w:proofErr w:type="spellStart"/>
            <w:r w:rsidRPr="00813B78">
              <w:rPr>
                <w:rFonts w:ascii="Century Gothic" w:hAnsi="Century Gothic"/>
                <w:b/>
                <w:color w:val="auto"/>
                <w:sz w:val="20"/>
                <w:szCs w:val="20"/>
              </w:rPr>
              <w:t>pkt</w:t>
            </w:r>
            <w:proofErr w:type="spellEnd"/>
          </w:p>
          <w:p w:rsidR="00EF35C8" w:rsidRPr="00FB4A0B" w:rsidRDefault="00EF35C8" w:rsidP="00EF35C8">
            <w:pPr>
              <w:pStyle w:val="Default"/>
              <w:numPr>
                <w:ilvl w:val="0"/>
                <w:numId w:val="14"/>
              </w:numPr>
              <w:rPr>
                <w:rFonts w:ascii="Century Gothic" w:hAnsi="Century Gothic"/>
                <w:b/>
                <w:color w:val="auto"/>
                <w:sz w:val="20"/>
                <w:szCs w:val="20"/>
              </w:rPr>
            </w:pPr>
            <w:r w:rsidRPr="00FB4A0B">
              <w:rPr>
                <w:rFonts w:ascii="Century Gothic" w:hAnsi="Century Gothic"/>
                <w:color w:val="auto"/>
                <w:sz w:val="20"/>
                <w:szCs w:val="20"/>
              </w:rPr>
              <w:t>jest większy od wymaganego</w:t>
            </w:r>
            <w:r>
              <w:rPr>
                <w:rFonts w:ascii="Century Gothic" w:hAnsi="Century Gothic"/>
                <w:color w:val="auto"/>
                <w:sz w:val="20"/>
                <w:szCs w:val="20"/>
              </w:rPr>
              <w:t xml:space="preserve"> i znajduje się w przedziale od 6 do 10,99 punktów procentowych – </w:t>
            </w:r>
            <w:r w:rsidRPr="00FB4A0B">
              <w:rPr>
                <w:rFonts w:ascii="Century Gothic" w:hAnsi="Century Gothic"/>
                <w:b/>
                <w:color w:val="auto"/>
                <w:sz w:val="20"/>
                <w:szCs w:val="20"/>
              </w:rPr>
              <w:t xml:space="preserve">10 </w:t>
            </w:r>
            <w:proofErr w:type="spellStart"/>
            <w:r w:rsidRPr="00FB4A0B">
              <w:rPr>
                <w:rFonts w:ascii="Century Gothic" w:hAnsi="Century Gothic"/>
                <w:b/>
                <w:color w:val="auto"/>
                <w:sz w:val="20"/>
                <w:szCs w:val="20"/>
              </w:rPr>
              <w:t>pkt</w:t>
            </w:r>
            <w:proofErr w:type="spellEnd"/>
          </w:p>
          <w:p w:rsidR="00EF35C8" w:rsidRDefault="00EF35C8" w:rsidP="00EF35C8">
            <w:pPr>
              <w:pStyle w:val="Default"/>
              <w:numPr>
                <w:ilvl w:val="0"/>
                <w:numId w:val="14"/>
              </w:numPr>
              <w:rPr>
                <w:rFonts w:ascii="Century Gothic" w:hAnsi="Century Gothic"/>
                <w:b/>
                <w:color w:val="auto"/>
                <w:sz w:val="20"/>
                <w:szCs w:val="20"/>
              </w:rPr>
            </w:pPr>
            <w:r>
              <w:rPr>
                <w:rFonts w:ascii="Century Gothic" w:hAnsi="Century Gothic"/>
                <w:color w:val="auto"/>
                <w:sz w:val="20"/>
                <w:szCs w:val="20"/>
              </w:rPr>
              <w:lastRenderedPageBreak/>
              <w:t xml:space="preserve">jest większy od wymaganego i znajduje się w przedziale od 0,1 do 5,99 punktów procentowych – </w:t>
            </w:r>
            <w:r w:rsidRPr="00FB4A0B">
              <w:rPr>
                <w:rFonts w:ascii="Century Gothic" w:hAnsi="Century Gothic"/>
                <w:b/>
                <w:color w:val="auto"/>
                <w:sz w:val="20"/>
                <w:szCs w:val="20"/>
              </w:rPr>
              <w:t xml:space="preserve">5 </w:t>
            </w:r>
            <w:proofErr w:type="spellStart"/>
            <w:r w:rsidRPr="00FB4A0B">
              <w:rPr>
                <w:rFonts w:ascii="Century Gothic" w:hAnsi="Century Gothic"/>
                <w:b/>
                <w:color w:val="auto"/>
                <w:sz w:val="20"/>
                <w:szCs w:val="20"/>
              </w:rPr>
              <w:t>pkt</w:t>
            </w:r>
            <w:proofErr w:type="spellEnd"/>
          </w:p>
          <w:p w:rsidR="00EF35C8" w:rsidRPr="003657C1" w:rsidRDefault="00EF35C8" w:rsidP="00EF35C8">
            <w:pPr>
              <w:pStyle w:val="Default"/>
              <w:rPr>
                <w:rFonts w:ascii="Century Gothic" w:hAnsi="Century Gothic"/>
                <w:color w:val="FF0000"/>
                <w:sz w:val="20"/>
                <w:szCs w:val="20"/>
              </w:rPr>
            </w:pPr>
            <w:r w:rsidRPr="00FB4A0B">
              <w:rPr>
                <w:rFonts w:ascii="Century Gothic" w:hAnsi="Century Gothic"/>
                <w:color w:val="auto"/>
                <w:sz w:val="20"/>
                <w:szCs w:val="20"/>
              </w:rPr>
              <w:t xml:space="preserve">jest równy wymaganiom – </w:t>
            </w:r>
            <w:r w:rsidRPr="00FB4A0B">
              <w:rPr>
                <w:rFonts w:ascii="Century Gothic" w:hAnsi="Century Gothic"/>
                <w:b/>
                <w:color w:val="auto"/>
                <w:sz w:val="20"/>
                <w:szCs w:val="20"/>
              </w:rPr>
              <w:t>0</w:t>
            </w:r>
            <w:r>
              <w:rPr>
                <w:rFonts w:ascii="Century Gothic" w:hAnsi="Century Gothic"/>
                <w:b/>
                <w:color w:val="auto"/>
                <w:sz w:val="20"/>
                <w:szCs w:val="20"/>
              </w:rPr>
              <w:t xml:space="preserve"> </w:t>
            </w:r>
            <w:proofErr w:type="spellStart"/>
            <w:r>
              <w:rPr>
                <w:rFonts w:ascii="Century Gothic" w:hAnsi="Century Gothic"/>
                <w:b/>
                <w:color w:val="auto"/>
                <w:sz w:val="20"/>
                <w:szCs w:val="20"/>
              </w:rPr>
              <w:t>pkt</w:t>
            </w:r>
            <w:proofErr w:type="spellEnd"/>
          </w:p>
        </w:tc>
        <w:tc>
          <w:tcPr>
            <w:tcW w:w="1843" w:type="dxa"/>
            <w:gridSpan w:val="2"/>
            <w:tcBorders>
              <w:top w:val="single" w:sz="4" w:space="0" w:color="000000"/>
              <w:left w:val="single" w:sz="4" w:space="0" w:color="000000"/>
              <w:bottom w:val="single" w:sz="4" w:space="0" w:color="000000"/>
            </w:tcBorders>
            <w:shd w:val="clear" w:color="auto" w:fill="auto"/>
          </w:tcPr>
          <w:p w:rsidR="00EF35C8" w:rsidRPr="003657C1" w:rsidRDefault="00EF35C8" w:rsidP="00930BEE">
            <w:pPr>
              <w:pStyle w:val="Default"/>
              <w:rPr>
                <w:rFonts w:ascii="Century Gothic" w:hAnsi="Century Gothic"/>
                <w:color w:val="FF0000"/>
                <w:sz w:val="20"/>
                <w:szCs w:val="20"/>
              </w:rPr>
            </w:pPr>
            <w:r>
              <w:rPr>
                <w:rFonts w:ascii="Century Gothic" w:hAnsi="Century Gothic"/>
                <w:color w:val="auto"/>
                <w:sz w:val="20"/>
                <w:szCs w:val="20"/>
              </w:rPr>
              <w:lastRenderedPageBreak/>
              <w:t>Dokumentacja aplikacyjna – źródła finansowania</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35C8" w:rsidRPr="003657C1" w:rsidRDefault="00EF35C8" w:rsidP="00930BEE">
            <w:pPr>
              <w:rPr>
                <w:rFonts w:ascii="Century Gothic" w:hAnsi="Century Gothic"/>
                <w:sz w:val="20"/>
                <w:szCs w:val="20"/>
              </w:rPr>
            </w:pPr>
            <w:r w:rsidRPr="003657C1">
              <w:rPr>
                <w:rFonts w:ascii="Century Gothic" w:hAnsi="Century Gothic" w:cs="Century Gothic"/>
                <w:sz w:val="20"/>
                <w:szCs w:val="20"/>
              </w:rPr>
              <w:t>……</w:t>
            </w:r>
          </w:p>
        </w:tc>
      </w:tr>
      <w:tr w:rsidR="003657C1" w:rsidRPr="003657C1" w:rsidTr="00806B0A">
        <w:tc>
          <w:tcPr>
            <w:tcW w:w="2812" w:type="dxa"/>
            <w:gridSpan w:val="3"/>
            <w:tcBorders>
              <w:top w:val="single" w:sz="4" w:space="0" w:color="000000"/>
              <w:left w:val="single" w:sz="4" w:space="0" w:color="000000"/>
              <w:bottom w:val="single" w:sz="4" w:space="0" w:color="000000"/>
            </w:tcBorders>
            <w:shd w:val="clear" w:color="auto" w:fill="auto"/>
            <w:vAlign w:val="center"/>
          </w:tcPr>
          <w:p w:rsidR="003657C1" w:rsidRPr="00806B0A" w:rsidRDefault="003657C1" w:rsidP="00806B0A">
            <w:pPr>
              <w:spacing w:after="0"/>
              <w:rPr>
                <w:rFonts w:ascii="Century Gothic" w:eastAsia="Calibri" w:hAnsi="Century Gothic" w:cs="Century Gothic"/>
                <w:b/>
                <w:sz w:val="20"/>
                <w:szCs w:val="20"/>
              </w:rPr>
            </w:pPr>
            <w:r w:rsidRPr="003657C1">
              <w:rPr>
                <w:rFonts w:ascii="Century Gothic" w:eastAsia="Calibri" w:hAnsi="Century Gothic" w:cs="Century Gothic"/>
                <w:b/>
                <w:sz w:val="20"/>
                <w:szCs w:val="20"/>
              </w:rPr>
              <w:lastRenderedPageBreak/>
              <w:t>Uzasadnienie przyznanych punktów</w:t>
            </w:r>
          </w:p>
        </w:tc>
        <w:tc>
          <w:tcPr>
            <w:tcW w:w="7938" w:type="dxa"/>
            <w:gridSpan w:val="5"/>
            <w:tcBorders>
              <w:top w:val="single" w:sz="4" w:space="0" w:color="000000"/>
              <w:left w:val="single" w:sz="4" w:space="0" w:color="000000"/>
              <w:bottom w:val="single" w:sz="4" w:space="0" w:color="000000"/>
              <w:right w:val="single" w:sz="4" w:space="0" w:color="000000"/>
            </w:tcBorders>
            <w:shd w:val="clear" w:color="auto" w:fill="auto"/>
          </w:tcPr>
          <w:p w:rsidR="003657C1" w:rsidRPr="003657C1" w:rsidRDefault="003657C1" w:rsidP="00930BEE">
            <w:pPr>
              <w:rPr>
                <w:rFonts w:ascii="Century Gothic" w:hAnsi="Century Gothic" w:cs="Century Gothic"/>
                <w:sz w:val="20"/>
                <w:szCs w:val="20"/>
              </w:rPr>
            </w:pPr>
          </w:p>
        </w:tc>
      </w:tr>
      <w:tr w:rsidR="00EF35C8" w:rsidRPr="003657C1" w:rsidTr="00806B0A">
        <w:tc>
          <w:tcPr>
            <w:tcW w:w="462" w:type="dxa"/>
            <w:tcBorders>
              <w:top w:val="single" w:sz="4" w:space="0" w:color="000000"/>
              <w:left w:val="single" w:sz="4" w:space="0" w:color="000000"/>
              <w:bottom w:val="single" w:sz="4" w:space="0" w:color="000000"/>
            </w:tcBorders>
            <w:shd w:val="clear" w:color="auto" w:fill="auto"/>
            <w:vAlign w:val="center"/>
          </w:tcPr>
          <w:p w:rsidR="00EF35C8" w:rsidRPr="003657C1" w:rsidRDefault="00EF35C8" w:rsidP="00930BEE">
            <w:pPr>
              <w:rPr>
                <w:rFonts w:ascii="Century Gothic" w:eastAsia="Calibri" w:hAnsi="Century Gothic" w:cs="Century Gothic"/>
                <w:sz w:val="20"/>
                <w:szCs w:val="20"/>
              </w:rPr>
            </w:pPr>
            <w:r w:rsidRPr="003657C1">
              <w:rPr>
                <w:rFonts w:ascii="Century Gothic" w:hAnsi="Century Gothic" w:cs="Century Gothic"/>
                <w:sz w:val="20"/>
                <w:szCs w:val="20"/>
              </w:rPr>
              <w:t>6.</w:t>
            </w:r>
          </w:p>
        </w:tc>
        <w:tc>
          <w:tcPr>
            <w:tcW w:w="2350" w:type="dxa"/>
            <w:gridSpan w:val="2"/>
            <w:tcBorders>
              <w:top w:val="single" w:sz="4" w:space="0" w:color="000000"/>
              <w:left w:val="single" w:sz="4" w:space="0" w:color="000000"/>
              <w:bottom w:val="single" w:sz="4" w:space="0" w:color="000000"/>
            </w:tcBorders>
            <w:shd w:val="clear" w:color="auto" w:fill="auto"/>
            <w:vAlign w:val="center"/>
          </w:tcPr>
          <w:p w:rsidR="00EF35C8" w:rsidRPr="003657C1" w:rsidRDefault="00EF35C8" w:rsidP="00930BEE">
            <w:pPr>
              <w:rPr>
                <w:rFonts w:ascii="Century Gothic" w:eastAsia="Calibri" w:hAnsi="Century Gothic" w:cs="Century Gothic"/>
                <w:sz w:val="20"/>
                <w:szCs w:val="20"/>
              </w:rPr>
            </w:pPr>
            <w:r w:rsidRPr="003657C1">
              <w:rPr>
                <w:rFonts w:ascii="Century Gothic" w:eastAsia="Calibri" w:hAnsi="Century Gothic" w:cs="Century Gothic"/>
                <w:sz w:val="20"/>
                <w:szCs w:val="20"/>
              </w:rPr>
              <w:t>Wniosek został złożony w wyniku udzielonego przez LGD doradztwa</w:t>
            </w:r>
          </w:p>
        </w:tc>
        <w:tc>
          <w:tcPr>
            <w:tcW w:w="4819" w:type="dxa"/>
            <w:gridSpan w:val="2"/>
            <w:tcBorders>
              <w:top w:val="single" w:sz="4" w:space="0" w:color="000000"/>
              <w:left w:val="single" w:sz="4" w:space="0" w:color="000000"/>
              <w:bottom w:val="single" w:sz="4" w:space="0" w:color="000000"/>
            </w:tcBorders>
            <w:shd w:val="clear" w:color="auto" w:fill="auto"/>
            <w:vAlign w:val="center"/>
          </w:tcPr>
          <w:p w:rsidR="00EF35C8" w:rsidRPr="003657C1" w:rsidRDefault="00EF35C8" w:rsidP="00930BEE">
            <w:pPr>
              <w:pStyle w:val="Default"/>
              <w:spacing w:line="276" w:lineRule="auto"/>
              <w:rPr>
                <w:rFonts w:ascii="Century Gothic" w:hAnsi="Century Gothic"/>
                <w:color w:val="auto"/>
                <w:sz w:val="20"/>
                <w:szCs w:val="20"/>
              </w:rPr>
            </w:pPr>
            <w:r w:rsidRPr="003657C1">
              <w:rPr>
                <w:rFonts w:ascii="Century Gothic" w:hAnsi="Century Gothic"/>
                <w:color w:val="auto"/>
                <w:sz w:val="20"/>
                <w:szCs w:val="20"/>
              </w:rPr>
              <w:t xml:space="preserve">Preferowani  wnioskodawcy, którzy w okresie od ogłoszenia naboru do złożenia wniosku korzystali z doradztwa: </w:t>
            </w:r>
          </w:p>
          <w:p w:rsidR="00EF35C8" w:rsidRPr="003657C1" w:rsidRDefault="00EF35C8" w:rsidP="00930BEE">
            <w:pPr>
              <w:pStyle w:val="Default"/>
              <w:spacing w:line="276" w:lineRule="auto"/>
              <w:rPr>
                <w:rFonts w:ascii="Century Gothic" w:hAnsi="Century Gothic"/>
                <w:color w:val="auto"/>
                <w:sz w:val="20"/>
                <w:szCs w:val="20"/>
              </w:rPr>
            </w:pPr>
            <w:r w:rsidRPr="003657C1">
              <w:rPr>
                <w:rFonts w:ascii="Century Gothic" w:hAnsi="Century Gothic"/>
                <w:color w:val="auto"/>
                <w:sz w:val="20"/>
                <w:szCs w:val="20"/>
              </w:rPr>
              <w:t xml:space="preserve">1) wnioskodawca korzystał z doradztwa - </w:t>
            </w:r>
            <w:r w:rsidRPr="003657C1">
              <w:rPr>
                <w:rFonts w:ascii="Century Gothic" w:hAnsi="Century Gothic"/>
                <w:b/>
                <w:color w:val="auto"/>
                <w:sz w:val="20"/>
                <w:szCs w:val="20"/>
              </w:rPr>
              <w:t>10 PKT</w:t>
            </w:r>
          </w:p>
          <w:p w:rsidR="00EF35C8" w:rsidRPr="003657C1" w:rsidRDefault="00EF35C8" w:rsidP="00930BEE">
            <w:pPr>
              <w:rPr>
                <w:rFonts w:ascii="Century Gothic" w:hAnsi="Century Gothic" w:cs="Century Gothic"/>
                <w:sz w:val="20"/>
                <w:szCs w:val="20"/>
              </w:rPr>
            </w:pPr>
            <w:r w:rsidRPr="003657C1">
              <w:rPr>
                <w:rFonts w:ascii="Century Gothic" w:hAnsi="Century Gothic"/>
                <w:sz w:val="20"/>
                <w:szCs w:val="20"/>
              </w:rPr>
              <w:t xml:space="preserve">2) wnioskodawca nie korzystał z doradztwa - </w:t>
            </w:r>
            <w:r w:rsidRPr="003657C1">
              <w:rPr>
                <w:rFonts w:ascii="Century Gothic" w:hAnsi="Century Gothic"/>
                <w:b/>
                <w:sz w:val="20"/>
                <w:szCs w:val="20"/>
              </w:rPr>
              <w:t>0 PKT</w:t>
            </w:r>
          </w:p>
        </w:tc>
        <w:tc>
          <w:tcPr>
            <w:tcW w:w="1843" w:type="dxa"/>
            <w:gridSpan w:val="2"/>
            <w:tcBorders>
              <w:top w:val="single" w:sz="4" w:space="0" w:color="000000"/>
              <w:left w:val="single" w:sz="4" w:space="0" w:color="000000"/>
              <w:bottom w:val="single" w:sz="4" w:space="0" w:color="000000"/>
            </w:tcBorders>
            <w:shd w:val="clear" w:color="auto" w:fill="auto"/>
            <w:vAlign w:val="center"/>
          </w:tcPr>
          <w:p w:rsidR="00EF35C8" w:rsidRPr="003657C1" w:rsidRDefault="00EF35C8" w:rsidP="00930BEE">
            <w:pPr>
              <w:rPr>
                <w:rFonts w:ascii="Century Gothic" w:hAnsi="Century Gothic" w:cs="Century Gothic"/>
                <w:sz w:val="20"/>
                <w:szCs w:val="20"/>
              </w:rPr>
            </w:pPr>
            <w:r>
              <w:rPr>
                <w:rFonts w:ascii="Century Gothic" w:hAnsi="Century Gothic"/>
                <w:sz w:val="20"/>
                <w:szCs w:val="20"/>
              </w:rPr>
              <w:t>Dokumentacja aplikacyjna – potwierdzenie udziału w doradztwie/karta doradztwa/rejestr</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35C8" w:rsidRPr="003657C1" w:rsidRDefault="00EF35C8" w:rsidP="00930BEE">
            <w:pPr>
              <w:snapToGrid w:val="0"/>
              <w:rPr>
                <w:rFonts w:ascii="Century Gothic" w:hAnsi="Century Gothic"/>
                <w:sz w:val="20"/>
                <w:szCs w:val="20"/>
              </w:rPr>
            </w:pPr>
            <w:r w:rsidRPr="003657C1">
              <w:rPr>
                <w:rFonts w:ascii="Century Gothic" w:hAnsi="Century Gothic" w:cs="Century Gothic"/>
                <w:sz w:val="20"/>
                <w:szCs w:val="20"/>
              </w:rPr>
              <w:t>…....</w:t>
            </w:r>
          </w:p>
        </w:tc>
      </w:tr>
      <w:tr w:rsidR="00EF35C8" w:rsidRPr="003657C1" w:rsidTr="00806B0A">
        <w:tc>
          <w:tcPr>
            <w:tcW w:w="2812" w:type="dxa"/>
            <w:gridSpan w:val="3"/>
            <w:tcBorders>
              <w:top w:val="single" w:sz="4" w:space="0" w:color="000000"/>
              <w:left w:val="single" w:sz="4" w:space="0" w:color="000000"/>
              <w:bottom w:val="single" w:sz="4" w:space="0" w:color="000000"/>
            </w:tcBorders>
            <w:shd w:val="clear" w:color="auto" w:fill="auto"/>
            <w:vAlign w:val="center"/>
          </w:tcPr>
          <w:p w:rsidR="00EF35C8" w:rsidRPr="003657C1" w:rsidRDefault="00EF35C8" w:rsidP="00930BEE">
            <w:pPr>
              <w:spacing w:after="0"/>
              <w:rPr>
                <w:rFonts w:ascii="Century Gothic" w:eastAsia="Calibri" w:hAnsi="Century Gothic" w:cs="Century Gothic"/>
                <w:b/>
                <w:sz w:val="20"/>
                <w:szCs w:val="20"/>
              </w:rPr>
            </w:pPr>
            <w:r w:rsidRPr="003657C1">
              <w:rPr>
                <w:rFonts w:ascii="Century Gothic" w:eastAsia="Calibri" w:hAnsi="Century Gothic" w:cs="Century Gothic"/>
                <w:b/>
                <w:sz w:val="20"/>
                <w:szCs w:val="20"/>
              </w:rPr>
              <w:t>Uzasadnienie przyznanych punktów</w:t>
            </w:r>
          </w:p>
        </w:tc>
        <w:tc>
          <w:tcPr>
            <w:tcW w:w="793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EF35C8" w:rsidRPr="003657C1" w:rsidRDefault="00EF35C8" w:rsidP="00930BEE">
            <w:pPr>
              <w:snapToGrid w:val="0"/>
              <w:rPr>
                <w:rFonts w:ascii="Century Gothic" w:hAnsi="Century Gothic" w:cs="Century Gothic"/>
                <w:sz w:val="20"/>
                <w:szCs w:val="20"/>
              </w:rPr>
            </w:pPr>
          </w:p>
        </w:tc>
      </w:tr>
      <w:tr w:rsidR="00EF35C8" w:rsidRPr="003657C1" w:rsidTr="00806B0A">
        <w:trPr>
          <w:trHeight w:val="450"/>
        </w:trPr>
        <w:tc>
          <w:tcPr>
            <w:tcW w:w="462" w:type="dxa"/>
            <w:tcBorders>
              <w:top w:val="single" w:sz="4" w:space="0" w:color="000000"/>
              <w:left w:val="single" w:sz="4" w:space="0" w:color="000000"/>
              <w:bottom w:val="single" w:sz="4" w:space="0" w:color="000000"/>
            </w:tcBorders>
            <w:shd w:val="clear" w:color="auto" w:fill="auto"/>
            <w:vAlign w:val="center"/>
          </w:tcPr>
          <w:p w:rsidR="00EF35C8" w:rsidRPr="003657C1" w:rsidRDefault="00EF35C8" w:rsidP="00930BEE">
            <w:pPr>
              <w:rPr>
                <w:rFonts w:ascii="Century Gothic" w:hAnsi="Century Gothic" w:cs="Century Gothic"/>
                <w:sz w:val="20"/>
                <w:szCs w:val="20"/>
              </w:rPr>
            </w:pPr>
            <w:r w:rsidRPr="003657C1">
              <w:rPr>
                <w:rFonts w:ascii="Century Gothic" w:hAnsi="Century Gothic" w:cs="Century Gothic"/>
                <w:sz w:val="20"/>
                <w:szCs w:val="20"/>
              </w:rPr>
              <w:t xml:space="preserve">7. </w:t>
            </w:r>
          </w:p>
        </w:tc>
        <w:tc>
          <w:tcPr>
            <w:tcW w:w="8303" w:type="dxa"/>
            <w:gridSpan w:val="5"/>
            <w:tcBorders>
              <w:top w:val="single" w:sz="4" w:space="0" w:color="000000"/>
              <w:left w:val="single" w:sz="4" w:space="0" w:color="000000"/>
              <w:bottom w:val="single" w:sz="4" w:space="0" w:color="000000"/>
            </w:tcBorders>
            <w:shd w:val="clear" w:color="auto" w:fill="auto"/>
            <w:vAlign w:val="center"/>
          </w:tcPr>
          <w:p w:rsidR="00EF35C8" w:rsidRPr="003657C1" w:rsidRDefault="00EF35C8" w:rsidP="00930BEE">
            <w:pPr>
              <w:rPr>
                <w:rFonts w:ascii="Century Gothic" w:hAnsi="Century Gothic" w:cs="Century Gothic"/>
                <w:sz w:val="20"/>
                <w:szCs w:val="20"/>
              </w:rPr>
            </w:pPr>
            <w:r w:rsidRPr="003657C1">
              <w:rPr>
                <w:rFonts w:ascii="Century Gothic" w:hAnsi="Century Gothic" w:cs="Century Gothic"/>
                <w:sz w:val="20"/>
                <w:szCs w:val="20"/>
              </w:rPr>
              <w:t xml:space="preserve">Suma punktów (min </w:t>
            </w:r>
            <w:r>
              <w:rPr>
                <w:rFonts w:ascii="Century Gothic" w:hAnsi="Century Gothic" w:cs="Century Gothic"/>
                <w:sz w:val="20"/>
                <w:szCs w:val="20"/>
              </w:rPr>
              <w:t>30, max 60</w:t>
            </w:r>
            <w:r w:rsidRPr="003657C1">
              <w:rPr>
                <w:rFonts w:ascii="Century Gothic" w:hAnsi="Century Gothic" w:cs="Century Gothic"/>
                <w:sz w:val="20"/>
                <w:szCs w:val="20"/>
              </w:rPr>
              <w:t>)</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F35C8" w:rsidRPr="003657C1" w:rsidRDefault="00EF35C8" w:rsidP="00930BEE">
            <w:pPr>
              <w:rPr>
                <w:rFonts w:ascii="Century Gothic" w:hAnsi="Century Gothic"/>
                <w:sz w:val="20"/>
                <w:szCs w:val="20"/>
              </w:rPr>
            </w:pPr>
            <w:r w:rsidRPr="003657C1">
              <w:rPr>
                <w:rFonts w:ascii="Century Gothic" w:hAnsi="Century Gothic" w:cs="Century Gothic"/>
                <w:sz w:val="20"/>
                <w:szCs w:val="20"/>
              </w:rPr>
              <w:t>……</w:t>
            </w:r>
          </w:p>
        </w:tc>
      </w:tr>
      <w:tr w:rsidR="00EF35C8" w:rsidRPr="003657C1" w:rsidTr="00806B0A">
        <w:trPr>
          <w:trHeight w:val="450"/>
        </w:trPr>
        <w:tc>
          <w:tcPr>
            <w:tcW w:w="5862" w:type="dxa"/>
            <w:gridSpan w:val="4"/>
            <w:tcBorders>
              <w:top w:val="single" w:sz="4" w:space="0" w:color="000000"/>
              <w:left w:val="single" w:sz="4" w:space="0" w:color="000000"/>
              <w:bottom w:val="single" w:sz="4" w:space="0" w:color="000000"/>
            </w:tcBorders>
            <w:shd w:val="clear" w:color="auto" w:fill="D9D9D9"/>
            <w:vAlign w:val="center"/>
          </w:tcPr>
          <w:p w:rsidR="00EF35C8" w:rsidRPr="003657C1" w:rsidRDefault="00EF35C8" w:rsidP="00930BEE">
            <w:pPr>
              <w:rPr>
                <w:rFonts w:ascii="Century Gothic" w:hAnsi="Century Gothic" w:cs="Century Gothic"/>
                <w:sz w:val="20"/>
                <w:szCs w:val="20"/>
              </w:rPr>
            </w:pPr>
            <w:r w:rsidRPr="003657C1">
              <w:rPr>
                <w:rFonts w:ascii="Century Gothic" w:hAnsi="Century Gothic" w:cs="Century Gothic"/>
                <w:sz w:val="20"/>
                <w:szCs w:val="20"/>
              </w:rPr>
              <w:t>USTALONA KWOTA WSPARCIA</w:t>
            </w:r>
          </w:p>
        </w:tc>
        <w:tc>
          <w:tcPr>
            <w:tcW w:w="4888" w:type="dxa"/>
            <w:gridSpan w:val="4"/>
            <w:tcBorders>
              <w:top w:val="single" w:sz="4" w:space="0" w:color="000000"/>
              <w:left w:val="single" w:sz="8" w:space="0" w:color="000000"/>
              <w:bottom w:val="single" w:sz="4" w:space="0" w:color="000000"/>
              <w:right w:val="single" w:sz="4" w:space="0" w:color="000000"/>
            </w:tcBorders>
            <w:shd w:val="clear" w:color="auto" w:fill="auto"/>
            <w:vAlign w:val="center"/>
          </w:tcPr>
          <w:p w:rsidR="00EF35C8" w:rsidRPr="003657C1" w:rsidRDefault="00EF35C8" w:rsidP="00930BEE">
            <w:pPr>
              <w:rPr>
                <w:rFonts w:ascii="Century Gothic" w:hAnsi="Century Gothic"/>
                <w:sz w:val="20"/>
                <w:szCs w:val="20"/>
              </w:rPr>
            </w:pPr>
            <w:r w:rsidRPr="003657C1">
              <w:rPr>
                <w:rFonts w:ascii="Century Gothic" w:hAnsi="Century Gothic" w:cs="Century Gothic"/>
                <w:sz w:val="20"/>
                <w:szCs w:val="20"/>
              </w:rPr>
              <w:t>…………………………..</w:t>
            </w:r>
            <w:proofErr w:type="spellStart"/>
            <w:r w:rsidRPr="003657C1">
              <w:rPr>
                <w:rFonts w:ascii="Century Gothic" w:hAnsi="Century Gothic" w:cs="Century Gothic"/>
                <w:sz w:val="20"/>
                <w:szCs w:val="20"/>
              </w:rPr>
              <w:t>pln</w:t>
            </w:r>
            <w:proofErr w:type="spellEnd"/>
          </w:p>
        </w:tc>
      </w:tr>
    </w:tbl>
    <w:p w:rsidR="003657C1" w:rsidRPr="003657C1" w:rsidRDefault="003657C1" w:rsidP="003657C1">
      <w:pPr>
        <w:jc w:val="both"/>
        <w:rPr>
          <w:rFonts w:ascii="Century Gothic" w:eastAsia="Calibri" w:hAnsi="Century Gothic" w:cs="Century Gothic"/>
          <w:sz w:val="20"/>
          <w:szCs w:val="20"/>
        </w:rPr>
      </w:pPr>
    </w:p>
    <w:p w:rsidR="003657C1" w:rsidRPr="003657C1" w:rsidRDefault="003657C1" w:rsidP="003657C1">
      <w:pPr>
        <w:jc w:val="both"/>
        <w:rPr>
          <w:rFonts w:ascii="Century Gothic" w:eastAsia="Calibri" w:hAnsi="Century Gothic" w:cs="Century Gothic"/>
          <w:b/>
          <w:sz w:val="20"/>
          <w:szCs w:val="20"/>
          <w:u w:val="single"/>
        </w:rPr>
      </w:pPr>
      <w:r w:rsidRPr="003657C1">
        <w:rPr>
          <w:rFonts w:ascii="Century Gothic" w:eastAsia="Calibri" w:hAnsi="Century Gothic" w:cs="Century Gothic"/>
          <w:b/>
          <w:sz w:val="20"/>
          <w:szCs w:val="20"/>
          <w:u w:val="single"/>
        </w:rPr>
        <w:t xml:space="preserve">Instrukcja wypełnienia karty: </w:t>
      </w:r>
    </w:p>
    <w:p w:rsidR="003657C1" w:rsidRPr="003657C1" w:rsidRDefault="003657C1" w:rsidP="003657C1">
      <w:pPr>
        <w:jc w:val="both"/>
        <w:rPr>
          <w:rFonts w:ascii="Century Gothic" w:eastAsia="Calibri" w:hAnsi="Century Gothic" w:cs="Century Gothic"/>
          <w:sz w:val="20"/>
          <w:szCs w:val="20"/>
        </w:rPr>
      </w:pPr>
      <w:r w:rsidRPr="003657C1">
        <w:rPr>
          <w:rFonts w:ascii="Century Gothic" w:hAnsi="Century Gothic" w:cs="Century Gothic"/>
          <w:sz w:val="20"/>
          <w:szCs w:val="20"/>
        </w:rPr>
        <w:t>Punkty przyznawane są na podstawie wniosku o przyznanie pomocy. Ocena projektu odbywa się poprzez wpisanie stosownej liczby punktów dla każdego kryterium w kolumnie „przyznane punkty” oraz ich zsumowaniu w ostatnim wierszu „suma punktów”.</w:t>
      </w:r>
      <w:r w:rsidRPr="003657C1">
        <w:rPr>
          <w:rFonts w:ascii="Century Gothic" w:eastAsia="Calibri" w:hAnsi="Century Gothic" w:cs="Century Gothic"/>
          <w:sz w:val="20"/>
          <w:szCs w:val="20"/>
        </w:rPr>
        <w:t xml:space="preserve"> W przypadku jednakowej ilości punktów, o pozycji na liście operacji wybranych decyduje kolejność wpływu potwierdzona numerem wniosku</w:t>
      </w:r>
      <w:r w:rsidRPr="003657C1">
        <w:rPr>
          <w:rFonts w:ascii="Century Gothic" w:hAnsi="Century Gothic" w:cs="Century Gothic"/>
          <w:sz w:val="20"/>
          <w:szCs w:val="20"/>
        </w:rPr>
        <w:t xml:space="preserve"> o przyznanie pomocy</w:t>
      </w:r>
      <w:r w:rsidRPr="003657C1">
        <w:rPr>
          <w:rFonts w:ascii="Century Gothic" w:eastAsia="Calibri" w:hAnsi="Century Gothic" w:cs="Century Gothic"/>
          <w:sz w:val="20"/>
          <w:szCs w:val="20"/>
        </w:rPr>
        <w:t>.</w:t>
      </w:r>
    </w:p>
    <w:p w:rsidR="003657C1" w:rsidRPr="003657C1" w:rsidRDefault="003657C1" w:rsidP="003657C1">
      <w:pPr>
        <w:rPr>
          <w:rFonts w:ascii="Century Gothic" w:hAnsi="Century Gothic"/>
          <w:sz w:val="20"/>
          <w:szCs w:val="20"/>
        </w:rPr>
      </w:pPr>
      <w:r w:rsidRPr="003657C1">
        <w:rPr>
          <w:rFonts w:ascii="Century Gothic" w:hAnsi="Century Gothic"/>
          <w:sz w:val="20"/>
          <w:szCs w:val="20"/>
        </w:rPr>
        <w:br w:type="page"/>
      </w:r>
    </w:p>
    <w:p w:rsidR="001E6230" w:rsidRPr="00270B8A" w:rsidRDefault="001E6230" w:rsidP="00270B8A">
      <w:pPr>
        <w:spacing w:after="0"/>
        <w:jc w:val="center"/>
        <w:rPr>
          <w:rFonts w:ascii="Century Gothic" w:hAnsi="Century Gothic"/>
          <w:sz w:val="20"/>
          <w:szCs w:val="20"/>
        </w:rPr>
      </w:pPr>
      <w:r w:rsidRPr="00270B8A">
        <w:rPr>
          <w:rFonts w:ascii="Century Gothic" w:hAnsi="Century Gothic"/>
          <w:sz w:val="20"/>
          <w:szCs w:val="20"/>
        </w:rPr>
        <w:lastRenderedPageBreak/>
        <w:t xml:space="preserve">ZAKRES TEMATYCZNY PROW: </w:t>
      </w:r>
      <w:r w:rsidRPr="00270B8A">
        <w:rPr>
          <w:rFonts w:ascii="Century Gothic" w:hAnsi="Century Gothic"/>
          <w:b/>
          <w:sz w:val="20"/>
          <w:szCs w:val="20"/>
        </w:rPr>
        <w:t>ROZWÓJ PRZEDSIĘBIORCZOŚCI NA OBSZARZE WIEJSKIM OBJĘTYM STRATEGIĄ ROZWOJU LOKALNEGO POPRZEZ PODEJMOWANIE LUB ROZWIJANIE DZIAŁALNOŚCI GOSPODARCZEJ</w:t>
      </w:r>
    </w:p>
    <w:p w:rsidR="001E6230" w:rsidRPr="001E6230" w:rsidRDefault="001E6230" w:rsidP="00270B8A">
      <w:pPr>
        <w:spacing w:after="0"/>
        <w:rPr>
          <w:rFonts w:ascii="Century Gothic" w:hAnsi="Century Gothic"/>
          <w:sz w:val="16"/>
          <w:szCs w:val="16"/>
        </w:rPr>
      </w:pPr>
    </w:p>
    <w:p w:rsidR="001E6230" w:rsidRPr="00270B8A" w:rsidRDefault="001E6230" w:rsidP="00270B8A">
      <w:pPr>
        <w:spacing w:after="0"/>
        <w:jc w:val="center"/>
        <w:rPr>
          <w:rFonts w:ascii="Century Gothic" w:hAnsi="Century Gothic"/>
          <w:b/>
          <w:sz w:val="20"/>
          <w:szCs w:val="20"/>
        </w:rPr>
      </w:pPr>
      <w:r w:rsidRPr="00270B8A">
        <w:rPr>
          <w:rFonts w:ascii="Century Gothic" w:hAnsi="Century Gothic"/>
          <w:sz w:val="20"/>
          <w:szCs w:val="20"/>
        </w:rPr>
        <w:t xml:space="preserve">PRZEDSIĘWZIĘCIE V: </w:t>
      </w:r>
      <w:r w:rsidRPr="00270B8A">
        <w:rPr>
          <w:rFonts w:ascii="Century Gothic" w:hAnsi="Century Gothic"/>
          <w:b/>
          <w:sz w:val="20"/>
          <w:szCs w:val="20"/>
        </w:rPr>
        <w:t>Konkurencyjna gospodarka lokalna</w:t>
      </w:r>
    </w:p>
    <w:p w:rsidR="001E6230" w:rsidRPr="001E6230" w:rsidRDefault="001E6230" w:rsidP="00270B8A">
      <w:pPr>
        <w:spacing w:after="0"/>
        <w:jc w:val="center"/>
        <w:rPr>
          <w:rFonts w:ascii="Century Gothic" w:hAnsi="Century Gothic"/>
          <w:sz w:val="16"/>
          <w:szCs w:val="16"/>
        </w:rPr>
      </w:pPr>
      <w:r w:rsidRPr="001E6230">
        <w:rPr>
          <w:rFonts w:ascii="Century Gothic" w:hAnsi="Century Gothic"/>
          <w:sz w:val="16"/>
          <w:szCs w:val="16"/>
        </w:rPr>
        <w:t>(przy rozwijaniu działalności gospodar</w:t>
      </w:r>
      <w:r w:rsidR="00FA7983">
        <w:rPr>
          <w:rFonts w:ascii="Century Gothic" w:hAnsi="Century Gothic"/>
          <w:sz w:val="16"/>
          <w:szCs w:val="16"/>
        </w:rPr>
        <w:t>czej maksymalna liczba punktów-80</w:t>
      </w:r>
      <w:r w:rsidR="00FC4618">
        <w:rPr>
          <w:rFonts w:ascii="Century Gothic" w:hAnsi="Century Gothic"/>
          <w:sz w:val="16"/>
          <w:szCs w:val="16"/>
        </w:rPr>
        <w:t xml:space="preserve"> </w:t>
      </w:r>
      <w:r w:rsidRPr="001E6230">
        <w:rPr>
          <w:rFonts w:ascii="Century Gothic" w:hAnsi="Century Gothic"/>
          <w:sz w:val="16"/>
          <w:szCs w:val="16"/>
        </w:rPr>
        <w:t>P</w:t>
      </w:r>
      <w:r w:rsidR="00FA7983">
        <w:rPr>
          <w:rFonts w:ascii="Century Gothic" w:hAnsi="Century Gothic"/>
          <w:sz w:val="16"/>
          <w:szCs w:val="16"/>
        </w:rPr>
        <w:t>KT minimalna liczba punktów – 40</w:t>
      </w:r>
      <w:r w:rsidRPr="001E6230">
        <w:rPr>
          <w:rFonts w:ascii="Century Gothic" w:hAnsi="Century Gothic"/>
          <w:sz w:val="16"/>
          <w:szCs w:val="16"/>
        </w:rPr>
        <w:t xml:space="preserve"> PKT, przy podejmowaniu działalności gospodarc</w:t>
      </w:r>
      <w:r w:rsidR="00A64CE6">
        <w:rPr>
          <w:rFonts w:ascii="Century Gothic" w:hAnsi="Century Gothic"/>
          <w:sz w:val="16"/>
          <w:szCs w:val="16"/>
        </w:rPr>
        <w:t xml:space="preserve">zej maksymalna liczba punktów </w:t>
      </w:r>
      <w:r w:rsidR="00A64CE6" w:rsidRPr="00A64CE6">
        <w:rPr>
          <w:rFonts w:ascii="Century Gothic" w:hAnsi="Century Gothic"/>
          <w:color w:val="00B050"/>
          <w:sz w:val="16"/>
          <w:szCs w:val="16"/>
        </w:rPr>
        <w:t>5</w:t>
      </w:r>
      <w:r w:rsidR="00270B8A" w:rsidRPr="00A64CE6">
        <w:rPr>
          <w:rFonts w:ascii="Century Gothic" w:hAnsi="Century Gothic"/>
          <w:color w:val="00B050"/>
          <w:sz w:val="16"/>
          <w:szCs w:val="16"/>
        </w:rPr>
        <w:t>0</w:t>
      </w:r>
      <w:r w:rsidR="00270B8A">
        <w:rPr>
          <w:rFonts w:ascii="Century Gothic" w:hAnsi="Century Gothic"/>
          <w:sz w:val="16"/>
          <w:szCs w:val="16"/>
        </w:rPr>
        <w:t>PKT min</w:t>
      </w:r>
      <w:r w:rsidR="00FF0C56">
        <w:rPr>
          <w:rFonts w:ascii="Century Gothic" w:hAnsi="Century Gothic"/>
          <w:sz w:val="16"/>
          <w:szCs w:val="16"/>
        </w:rPr>
        <w:t>imalna 3</w:t>
      </w:r>
      <w:r w:rsidR="00A64CE6">
        <w:rPr>
          <w:rFonts w:ascii="Century Gothic" w:hAnsi="Century Gothic"/>
          <w:sz w:val="16"/>
          <w:szCs w:val="16"/>
        </w:rPr>
        <w:t xml:space="preserve">0 </w:t>
      </w:r>
      <w:r w:rsidRPr="001E6230">
        <w:rPr>
          <w:rFonts w:ascii="Century Gothic" w:hAnsi="Century Gothic"/>
          <w:sz w:val="16"/>
          <w:szCs w:val="16"/>
        </w:rPr>
        <w:t>PKT)</w:t>
      </w:r>
    </w:p>
    <w:p w:rsidR="001E6230" w:rsidRDefault="001E6230" w:rsidP="00270B8A">
      <w:pPr>
        <w:spacing w:after="0"/>
        <w:rPr>
          <w:rFonts w:ascii="Century Gothic" w:hAnsi="Century Gothic"/>
          <w:sz w:val="16"/>
          <w:szCs w:val="16"/>
        </w:rPr>
      </w:pPr>
    </w:p>
    <w:p w:rsidR="00EF35C8" w:rsidRPr="00EF35C8" w:rsidRDefault="00EF35C8" w:rsidP="00EF35C8">
      <w:pPr>
        <w:pStyle w:val="ZWYKYTEKST"/>
        <w:jc w:val="center"/>
        <w:rPr>
          <w:rFonts w:cs="Century Gothic"/>
          <w:szCs w:val="20"/>
        </w:rPr>
      </w:pPr>
      <w:r w:rsidRPr="00EF35C8">
        <w:rPr>
          <w:b/>
          <w:szCs w:val="20"/>
        </w:rPr>
        <w:t>Karta oceny wg lokalnych kryteriów wyboru – przedsięwzięcie 5</w:t>
      </w:r>
    </w:p>
    <w:tbl>
      <w:tblPr>
        <w:tblW w:w="0" w:type="auto"/>
        <w:tblInd w:w="-10" w:type="dxa"/>
        <w:tblLayout w:type="fixed"/>
        <w:tblLook w:val="0000"/>
      </w:tblPr>
      <w:tblGrid>
        <w:gridCol w:w="2103"/>
        <w:gridCol w:w="3544"/>
        <w:gridCol w:w="2268"/>
        <w:gridCol w:w="2835"/>
      </w:tblGrid>
      <w:tr w:rsidR="00EF35C8" w:rsidRPr="00EF35C8" w:rsidTr="00EF35C8">
        <w:trPr>
          <w:trHeight w:val="503"/>
        </w:trPr>
        <w:tc>
          <w:tcPr>
            <w:tcW w:w="10750"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rsidR="00EF35C8" w:rsidRPr="00EF35C8" w:rsidRDefault="00EF35C8" w:rsidP="00930BEE">
            <w:pPr>
              <w:rPr>
                <w:rFonts w:ascii="Century Gothic" w:hAnsi="Century Gothic"/>
                <w:sz w:val="20"/>
                <w:szCs w:val="20"/>
              </w:rPr>
            </w:pPr>
            <w:r w:rsidRPr="00EF35C8">
              <w:rPr>
                <w:rFonts w:ascii="Century Gothic" w:hAnsi="Century Gothic" w:cs="Century Gothic"/>
                <w:sz w:val="20"/>
                <w:szCs w:val="20"/>
              </w:rPr>
              <w:t>Przedsięwzięcie 5</w:t>
            </w:r>
            <w:r w:rsidRPr="00EF35C8">
              <w:rPr>
                <w:rFonts w:ascii="Century Gothic" w:hAnsi="Century Gothic" w:cs="Century Gothic"/>
                <w:b/>
                <w:sz w:val="20"/>
                <w:szCs w:val="20"/>
              </w:rPr>
              <w:t xml:space="preserve">.      </w:t>
            </w:r>
            <w:r w:rsidRPr="00EF35C8">
              <w:rPr>
                <w:rFonts w:ascii="Century Gothic" w:eastAsia="Calibri" w:hAnsi="Century Gothic" w:cs="Century Gothic"/>
                <w:b/>
                <w:iCs/>
                <w:sz w:val="20"/>
                <w:szCs w:val="20"/>
              </w:rPr>
              <w:t>Konkurencyjna gospodarka lokalna</w:t>
            </w:r>
          </w:p>
        </w:tc>
      </w:tr>
      <w:tr w:rsidR="00EF35C8" w:rsidRPr="00EF35C8" w:rsidTr="00EF35C8">
        <w:trPr>
          <w:trHeight w:val="284"/>
        </w:trPr>
        <w:tc>
          <w:tcPr>
            <w:tcW w:w="2103" w:type="dxa"/>
            <w:tcBorders>
              <w:top w:val="single" w:sz="4" w:space="0" w:color="000000"/>
              <w:left w:val="single" w:sz="4" w:space="0" w:color="000000"/>
              <w:bottom w:val="single" w:sz="4" w:space="0" w:color="000000"/>
            </w:tcBorders>
            <w:shd w:val="clear" w:color="auto" w:fill="D9D9D9"/>
            <w:vAlign w:val="center"/>
          </w:tcPr>
          <w:p w:rsidR="00EF35C8" w:rsidRPr="00EF35C8" w:rsidRDefault="00EF35C8" w:rsidP="00930BEE">
            <w:pPr>
              <w:rPr>
                <w:rFonts w:ascii="Century Gothic" w:hAnsi="Century Gothic" w:cs="Century Gothic"/>
                <w:kern w:val="1"/>
                <w:sz w:val="20"/>
                <w:szCs w:val="20"/>
              </w:rPr>
            </w:pPr>
            <w:r w:rsidRPr="00EF35C8">
              <w:rPr>
                <w:rFonts w:ascii="Century Gothic" w:hAnsi="Century Gothic" w:cs="Century Gothic"/>
                <w:kern w:val="1"/>
                <w:sz w:val="20"/>
                <w:szCs w:val="20"/>
              </w:rPr>
              <w:t xml:space="preserve">NUMER KONKURSU: </w:t>
            </w:r>
          </w:p>
        </w:tc>
        <w:tc>
          <w:tcPr>
            <w:tcW w:w="3544" w:type="dxa"/>
            <w:tcBorders>
              <w:top w:val="single" w:sz="4" w:space="0" w:color="000000"/>
              <w:left w:val="single" w:sz="4" w:space="0" w:color="000000"/>
              <w:bottom w:val="single" w:sz="4" w:space="0" w:color="000000"/>
            </w:tcBorders>
            <w:shd w:val="clear" w:color="auto" w:fill="auto"/>
            <w:vAlign w:val="center"/>
          </w:tcPr>
          <w:p w:rsidR="00EF35C8" w:rsidRPr="00EF35C8" w:rsidRDefault="00EF35C8" w:rsidP="00930BEE">
            <w:pPr>
              <w:rPr>
                <w:rFonts w:ascii="Century Gothic" w:hAnsi="Century Gothic" w:cs="Century Gothic"/>
                <w:kern w:val="1"/>
                <w:sz w:val="20"/>
                <w:szCs w:val="20"/>
              </w:rPr>
            </w:pPr>
            <w:r w:rsidRPr="00EF35C8">
              <w:rPr>
                <w:rFonts w:ascii="Century Gothic" w:hAnsi="Century Gothic" w:cs="Century Gothic"/>
                <w:kern w:val="1"/>
                <w:sz w:val="20"/>
                <w:szCs w:val="20"/>
              </w:rPr>
              <w:t>……………………………………………</w:t>
            </w:r>
          </w:p>
        </w:tc>
        <w:tc>
          <w:tcPr>
            <w:tcW w:w="2268" w:type="dxa"/>
            <w:tcBorders>
              <w:top w:val="single" w:sz="4" w:space="0" w:color="000000"/>
              <w:left w:val="single" w:sz="4" w:space="0" w:color="000000"/>
              <w:bottom w:val="single" w:sz="4" w:space="0" w:color="000000"/>
            </w:tcBorders>
            <w:shd w:val="clear" w:color="auto" w:fill="D9D9D9"/>
            <w:vAlign w:val="center"/>
          </w:tcPr>
          <w:p w:rsidR="00EF35C8" w:rsidRPr="00EF35C8" w:rsidRDefault="00EF35C8" w:rsidP="00930BEE">
            <w:pPr>
              <w:rPr>
                <w:rFonts w:ascii="Century Gothic" w:hAnsi="Century Gothic" w:cs="Century Gothic"/>
                <w:kern w:val="1"/>
                <w:sz w:val="20"/>
                <w:szCs w:val="20"/>
              </w:rPr>
            </w:pPr>
            <w:r w:rsidRPr="00EF35C8">
              <w:rPr>
                <w:rFonts w:ascii="Century Gothic" w:hAnsi="Century Gothic" w:cs="Century Gothic"/>
                <w:kern w:val="1"/>
                <w:sz w:val="20"/>
                <w:szCs w:val="20"/>
              </w:rPr>
              <w:t>IMIĘ I NAZWISKO OCENIAJĄCEGO:</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35C8" w:rsidRPr="00EF35C8" w:rsidRDefault="00EF35C8" w:rsidP="00930BEE">
            <w:pPr>
              <w:rPr>
                <w:rFonts w:ascii="Century Gothic" w:hAnsi="Century Gothic"/>
                <w:sz w:val="20"/>
                <w:szCs w:val="20"/>
              </w:rPr>
            </w:pPr>
            <w:r w:rsidRPr="00EF35C8">
              <w:rPr>
                <w:rFonts w:ascii="Century Gothic" w:hAnsi="Century Gothic" w:cs="Century Gothic"/>
                <w:kern w:val="1"/>
                <w:sz w:val="20"/>
                <w:szCs w:val="20"/>
              </w:rPr>
              <w:t>……………………………</w:t>
            </w:r>
          </w:p>
        </w:tc>
      </w:tr>
      <w:tr w:rsidR="00EF35C8" w:rsidRPr="00EF35C8" w:rsidTr="00EF35C8">
        <w:trPr>
          <w:trHeight w:val="284"/>
        </w:trPr>
        <w:tc>
          <w:tcPr>
            <w:tcW w:w="2103" w:type="dxa"/>
            <w:tcBorders>
              <w:top w:val="single" w:sz="4" w:space="0" w:color="000000"/>
              <w:left w:val="single" w:sz="4" w:space="0" w:color="000000"/>
              <w:bottom w:val="single" w:sz="4" w:space="0" w:color="000000"/>
            </w:tcBorders>
            <w:shd w:val="clear" w:color="auto" w:fill="D9D9D9"/>
            <w:vAlign w:val="center"/>
          </w:tcPr>
          <w:p w:rsidR="00EF35C8" w:rsidRPr="00EF35C8" w:rsidRDefault="00EF35C8" w:rsidP="00930BEE">
            <w:pPr>
              <w:rPr>
                <w:rFonts w:ascii="Century Gothic" w:hAnsi="Century Gothic" w:cs="Century Gothic"/>
                <w:kern w:val="1"/>
                <w:sz w:val="20"/>
                <w:szCs w:val="20"/>
              </w:rPr>
            </w:pPr>
            <w:r w:rsidRPr="00EF35C8">
              <w:rPr>
                <w:rFonts w:ascii="Century Gothic" w:hAnsi="Century Gothic" w:cs="Century Gothic"/>
                <w:kern w:val="1"/>
                <w:sz w:val="20"/>
                <w:szCs w:val="20"/>
              </w:rPr>
              <w:t xml:space="preserve">NUMER WNIOSKU: </w:t>
            </w:r>
          </w:p>
        </w:tc>
        <w:tc>
          <w:tcPr>
            <w:tcW w:w="3544" w:type="dxa"/>
            <w:tcBorders>
              <w:top w:val="single" w:sz="4" w:space="0" w:color="000000"/>
              <w:left w:val="single" w:sz="4" w:space="0" w:color="000000"/>
              <w:bottom w:val="single" w:sz="4" w:space="0" w:color="000000"/>
            </w:tcBorders>
            <w:shd w:val="clear" w:color="auto" w:fill="auto"/>
            <w:vAlign w:val="center"/>
          </w:tcPr>
          <w:p w:rsidR="00EF35C8" w:rsidRPr="00EF35C8" w:rsidRDefault="00EF35C8" w:rsidP="00930BEE">
            <w:pPr>
              <w:rPr>
                <w:rFonts w:ascii="Century Gothic" w:hAnsi="Century Gothic" w:cs="Century Gothic"/>
                <w:kern w:val="1"/>
                <w:sz w:val="20"/>
                <w:szCs w:val="20"/>
              </w:rPr>
            </w:pPr>
            <w:r w:rsidRPr="00EF35C8">
              <w:rPr>
                <w:rFonts w:ascii="Century Gothic" w:hAnsi="Century Gothic" w:cs="Century Gothic"/>
                <w:kern w:val="1"/>
                <w:sz w:val="20"/>
                <w:szCs w:val="20"/>
              </w:rPr>
              <w:t>……………………………………………</w:t>
            </w:r>
          </w:p>
        </w:tc>
        <w:tc>
          <w:tcPr>
            <w:tcW w:w="2268" w:type="dxa"/>
            <w:tcBorders>
              <w:top w:val="single" w:sz="4" w:space="0" w:color="000000"/>
              <w:left w:val="single" w:sz="4" w:space="0" w:color="000000"/>
              <w:bottom w:val="single" w:sz="4" w:space="0" w:color="000000"/>
            </w:tcBorders>
            <w:shd w:val="clear" w:color="auto" w:fill="D9D9D9"/>
            <w:vAlign w:val="center"/>
          </w:tcPr>
          <w:p w:rsidR="00EF35C8" w:rsidRPr="00EF35C8" w:rsidRDefault="00EF35C8" w:rsidP="00930BEE">
            <w:pPr>
              <w:rPr>
                <w:rFonts w:ascii="Century Gothic" w:hAnsi="Century Gothic" w:cs="Century Gothic"/>
                <w:kern w:val="1"/>
                <w:sz w:val="20"/>
                <w:szCs w:val="20"/>
              </w:rPr>
            </w:pPr>
            <w:r w:rsidRPr="00EF35C8">
              <w:rPr>
                <w:rFonts w:ascii="Century Gothic" w:hAnsi="Century Gothic" w:cs="Century Gothic"/>
                <w:kern w:val="1"/>
                <w:sz w:val="20"/>
                <w:szCs w:val="20"/>
              </w:rPr>
              <w:t>DATA:</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35C8" w:rsidRPr="00EF35C8" w:rsidRDefault="00EF35C8" w:rsidP="00930BEE">
            <w:pPr>
              <w:rPr>
                <w:rFonts w:ascii="Century Gothic" w:hAnsi="Century Gothic"/>
                <w:sz w:val="20"/>
                <w:szCs w:val="20"/>
              </w:rPr>
            </w:pPr>
            <w:r w:rsidRPr="00EF35C8">
              <w:rPr>
                <w:rFonts w:ascii="Century Gothic" w:hAnsi="Century Gothic" w:cs="Century Gothic"/>
                <w:kern w:val="1"/>
                <w:sz w:val="20"/>
                <w:szCs w:val="20"/>
              </w:rPr>
              <w:t>……………………………</w:t>
            </w:r>
          </w:p>
        </w:tc>
      </w:tr>
      <w:tr w:rsidR="00EF35C8" w:rsidRPr="00EF35C8" w:rsidTr="00EF35C8">
        <w:trPr>
          <w:trHeight w:val="284"/>
        </w:trPr>
        <w:tc>
          <w:tcPr>
            <w:tcW w:w="2103" w:type="dxa"/>
            <w:tcBorders>
              <w:top w:val="single" w:sz="4" w:space="0" w:color="000000"/>
              <w:left w:val="single" w:sz="4" w:space="0" w:color="000000"/>
              <w:bottom w:val="single" w:sz="4" w:space="0" w:color="000000"/>
            </w:tcBorders>
            <w:shd w:val="clear" w:color="auto" w:fill="D9D9D9"/>
            <w:vAlign w:val="center"/>
          </w:tcPr>
          <w:p w:rsidR="00EF35C8" w:rsidRPr="00EF35C8" w:rsidRDefault="00EF35C8" w:rsidP="00930BEE">
            <w:pPr>
              <w:rPr>
                <w:rFonts w:ascii="Century Gothic" w:hAnsi="Century Gothic" w:cs="Century Gothic"/>
                <w:kern w:val="1"/>
                <w:sz w:val="20"/>
                <w:szCs w:val="20"/>
              </w:rPr>
            </w:pPr>
            <w:r w:rsidRPr="00EF35C8">
              <w:rPr>
                <w:rFonts w:ascii="Century Gothic" w:hAnsi="Century Gothic" w:cs="Century Gothic"/>
                <w:kern w:val="1"/>
                <w:sz w:val="20"/>
                <w:szCs w:val="20"/>
              </w:rPr>
              <w:t xml:space="preserve">TYTUŁ PROJEKTU: </w:t>
            </w:r>
          </w:p>
        </w:tc>
        <w:tc>
          <w:tcPr>
            <w:tcW w:w="3544" w:type="dxa"/>
            <w:tcBorders>
              <w:top w:val="single" w:sz="4" w:space="0" w:color="000000"/>
              <w:left w:val="single" w:sz="4" w:space="0" w:color="000000"/>
              <w:bottom w:val="single" w:sz="4" w:space="0" w:color="000000"/>
            </w:tcBorders>
            <w:shd w:val="clear" w:color="auto" w:fill="auto"/>
            <w:vAlign w:val="center"/>
          </w:tcPr>
          <w:p w:rsidR="00EF35C8" w:rsidRPr="00EF35C8" w:rsidRDefault="00EF35C8" w:rsidP="00930BEE">
            <w:pPr>
              <w:rPr>
                <w:rFonts w:ascii="Century Gothic" w:hAnsi="Century Gothic" w:cs="Century Gothic"/>
                <w:kern w:val="1"/>
                <w:sz w:val="20"/>
                <w:szCs w:val="20"/>
              </w:rPr>
            </w:pPr>
            <w:r w:rsidRPr="00EF35C8">
              <w:rPr>
                <w:rFonts w:ascii="Century Gothic" w:hAnsi="Century Gothic" w:cs="Century Gothic"/>
                <w:kern w:val="1"/>
                <w:sz w:val="20"/>
                <w:szCs w:val="20"/>
              </w:rPr>
              <w:t>……………………………………………</w:t>
            </w:r>
          </w:p>
        </w:tc>
        <w:tc>
          <w:tcPr>
            <w:tcW w:w="2268" w:type="dxa"/>
            <w:vMerge w:val="restart"/>
            <w:tcBorders>
              <w:top w:val="single" w:sz="4" w:space="0" w:color="000000"/>
              <w:left w:val="single" w:sz="4" w:space="0" w:color="000000"/>
              <w:bottom w:val="single" w:sz="4" w:space="0" w:color="000000"/>
            </w:tcBorders>
            <w:shd w:val="clear" w:color="auto" w:fill="D9D9D9"/>
            <w:vAlign w:val="center"/>
          </w:tcPr>
          <w:p w:rsidR="00EF35C8" w:rsidRPr="00EF35C8" w:rsidRDefault="00EF35C8" w:rsidP="00930BEE">
            <w:pPr>
              <w:rPr>
                <w:rFonts w:ascii="Century Gothic" w:hAnsi="Century Gothic" w:cs="Century Gothic"/>
                <w:kern w:val="1"/>
                <w:sz w:val="20"/>
                <w:szCs w:val="20"/>
              </w:rPr>
            </w:pPr>
            <w:r w:rsidRPr="00EF35C8">
              <w:rPr>
                <w:rFonts w:ascii="Century Gothic" w:hAnsi="Century Gothic" w:cs="Century Gothic"/>
                <w:kern w:val="1"/>
                <w:sz w:val="20"/>
                <w:szCs w:val="20"/>
              </w:rPr>
              <w:t>PODPIS:</w:t>
            </w:r>
          </w:p>
        </w:tc>
        <w:tc>
          <w:tcPr>
            <w:tcW w:w="28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F35C8" w:rsidRPr="00EF35C8" w:rsidRDefault="00EF35C8" w:rsidP="00930BEE">
            <w:pPr>
              <w:rPr>
                <w:rFonts w:ascii="Century Gothic" w:hAnsi="Century Gothic"/>
                <w:sz w:val="20"/>
                <w:szCs w:val="20"/>
              </w:rPr>
            </w:pPr>
            <w:r w:rsidRPr="00EF35C8">
              <w:rPr>
                <w:rFonts w:ascii="Century Gothic" w:hAnsi="Century Gothic" w:cs="Century Gothic"/>
                <w:kern w:val="1"/>
                <w:sz w:val="20"/>
                <w:szCs w:val="20"/>
              </w:rPr>
              <w:t>……………………………</w:t>
            </w:r>
          </w:p>
        </w:tc>
      </w:tr>
      <w:tr w:rsidR="00EF35C8" w:rsidRPr="00EF35C8" w:rsidTr="00EF35C8">
        <w:trPr>
          <w:trHeight w:val="284"/>
        </w:trPr>
        <w:tc>
          <w:tcPr>
            <w:tcW w:w="2103" w:type="dxa"/>
            <w:tcBorders>
              <w:top w:val="single" w:sz="4" w:space="0" w:color="000000"/>
              <w:left w:val="single" w:sz="4" w:space="0" w:color="000000"/>
              <w:bottom w:val="single" w:sz="4" w:space="0" w:color="000000"/>
            </w:tcBorders>
            <w:shd w:val="clear" w:color="auto" w:fill="D9D9D9"/>
            <w:vAlign w:val="center"/>
          </w:tcPr>
          <w:p w:rsidR="00EF35C8" w:rsidRPr="00EF35C8" w:rsidRDefault="00EF35C8" w:rsidP="00930BEE">
            <w:pPr>
              <w:rPr>
                <w:rFonts w:ascii="Century Gothic" w:hAnsi="Century Gothic" w:cs="Century Gothic"/>
                <w:kern w:val="1"/>
                <w:sz w:val="20"/>
                <w:szCs w:val="20"/>
              </w:rPr>
            </w:pPr>
            <w:r w:rsidRPr="00EF35C8">
              <w:rPr>
                <w:rFonts w:ascii="Century Gothic" w:hAnsi="Century Gothic" w:cs="Century Gothic"/>
                <w:kern w:val="1"/>
                <w:sz w:val="20"/>
                <w:szCs w:val="20"/>
              </w:rPr>
              <w:t>NAZWA WNIOSKODAWCY:</w:t>
            </w:r>
          </w:p>
        </w:tc>
        <w:tc>
          <w:tcPr>
            <w:tcW w:w="3544" w:type="dxa"/>
            <w:tcBorders>
              <w:top w:val="single" w:sz="4" w:space="0" w:color="000000"/>
              <w:left w:val="single" w:sz="4" w:space="0" w:color="000000"/>
              <w:bottom w:val="single" w:sz="4" w:space="0" w:color="000000"/>
            </w:tcBorders>
            <w:shd w:val="clear" w:color="auto" w:fill="auto"/>
            <w:vAlign w:val="center"/>
          </w:tcPr>
          <w:p w:rsidR="00EF35C8" w:rsidRPr="00EF35C8" w:rsidRDefault="00EF35C8" w:rsidP="00930BEE">
            <w:pPr>
              <w:rPr>
                <w:rFonts w:ascii="Century Gothic" w:hAnsi="Century Gothic" w:cs="Century Gothic"/>
                <w:kern w:val="1"/>
                <w:sz w:val="20"/>
                <w:szCs w:val="20"/>
              </w:rPr>
            </w:pPr>
            <w:r w:rsidRPr="00EF35C8">
              <w:rPr>
                <w:rFonts w:ascii="Century Gothic" w:hAnsi="Century Gothic" w:cs="Century Gothic"/>
                <w:kern w:val="1"/>
                <w:sz w:val="20"/>
                <w:szCs w:val="20"/>
              </w:rPr>
              <w:t>……………………………………………</w:t>
            </w:r>
          </w:p>
        </w:tc>
        <w:tc>
          <w:tcPr>
            <w:tcW w:w="2268" w:type="dxa"/>
            <w:vMerge/>
            <w:tcBorders>
              <w:top w:val="single" w:sz="4" w:space="0" w:color="000000"/>
              <w:left w:val="single" w:sz="4" w:space="0" w:color="000000"/>
              <w:bottom w:val="single" w:sz="4" w:space="0" w:color="000000"/>
            </w:tcBorders>
            <w:shd w:val="clear" w:color="auto" w:fill="D9D9D9"/>
            <w:vAlign w:val="center"/>
          </w:tcPr>
          <w:p w:rsidR="00EF35C8" w:rsidRPr="00EF35C8" w:rsidRDefault="00EF35C8" w:rsidP="00930BEE">
            <w:pPr>
              <w:snapToGrid w:val="0"/>
              <w:rPr>
                <w:rFonts w:ascii="Century Gothic" w:hAnsi="Century Gothic" w:cs="Century Gothic"/>
                <w:kern w:val="1"/>
                <w:sz w:val="20"/>
                <w:szCs w:val="20"/>
              </w:rPr>
            </w:pPr>
          </w:p>
        </w:tc>
        <w:tc>
          <w:tcPr>
            <w:tcW w:w="2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F35C8" w:rsidRPr="00EF35C8" w:rsidRDefault="00EF35C8" w:rsidP="00930BEE">
            <w:pPr>
              <w:snapToGrid w:val="0"/>
              <w:rPr>
                <w:rFonts w:ascii="Century Gothic" w:hAnsi="Century Gothic" w:cs="Century Gothic"/>
                <w:kern w:val="1"/>
                <w:sz w:val="20"/>
                <w:szCs w:val="20"/>
              </w:rPr>
            </w:pPr>
          </w:p>
        </w:tc>
      </w:tr>
    </w:tbl>
    <w:p w:rsidR="00EF35C8" w:rsidRPr="00EF35C8" w:rsidRDefault="00EF35C8" w:rsidP="00EF35C8">
      <w:pPr>
        <w:rPr>
          <w:rFonts w:ascii="Century Gothic" w:hAnsi="Century Gothic" w:cs="Century Gothic"/>
          <w:sz w:val="20"/>
          <w:szCs w:val="20"/>
        </w:rPr>
      </w:pPr>
    </w:p>
    <w:tbl>
      <w:tblPr>
        <w:tblW w:w="10750" w:type="dxa"/>
        <w:tblInd w:w="-10" w:type="dxa"/>
        <w:tblLayout w:type="fixed"/>
        <w:tblLook w:val="0000"/>
      </w:tblPr>
      <w:tblGrid>
        <w:gridCol w:w="415"/>
        <w:gridCol w:w="129"/>
        <w:gridCol w:w="1701"/>
        <w:gridCol w:w="3456"/>
        <w:gridCol w:w="1080"/>
        <w:gridCol w:w="2693"/>
        <w:gridCol w:w="1276"/>
      </w:tblGrid>
      <w:tr w:rsidR="00EF35C8" w:rsidRPr="00806B0A" w:rsidTr="00FA7983">
        <w:tc>
          <w:tcPr>
            <w:tcW w:w="544" w:type="dxa"/>
            <w:gridSpan w:val="2"/>
            <w:tcBorders>
              <w:top w:val="single" w:sz="4" w:space="0" w:color="000000"/>
              <w:left w:val="single" w:sz="4" w:space="0" w:color="000000"/>
              <w:bottom w:val="single" w:sz="4" w:space="0" w:color="000000"/>
            </w:tcBorders>
            <w:shd w:val="clear" w:color="auto" w:fill="F2F2F2"/>
            <w:vAlign w:val="center"/>
          </w:tcPr>
          <w:p w:rsidR="00EF35C8" w:rsidRPr="00806B0A" w:rsidRDefault="00EF35C8" w:rsidP="00930BEE">
            <w:pPr>
              <w:rPr>
                <w:rFonts w:ascii="Century Gothic" w:hAnsi="Century Gothic" w:cs="Century Gothic"/>
                <w:b/>
                <w:sz w:val="20"/>
                <w:szCs w:val="20"/>
              </w:rPr>
            </w:pPr>
            <w:r w:rsidRPr="00806B0A">
              <w:rPr>
                <w:rFonts w:ascii="Century Gothic" w:hAnsi="Century Gothic" w:cs="Century Gothic"/>
                <w:b/>
                <w:sz w:val="20"/>
                <w:szCs w:val="20"/>
              </w:rPr>
              <w:t>Lp.</w:t>
            </w:r>
          </w:p>
        </w:tc>
        <w:tc>
          <w:tcPr>
            <w:tcW w:w="1701" w:type="dxa"/>
            <w:tcBorders>
              <w:top w:val="single" w:sz="4" w:space="0" w:color="000000"/>
              <w:left w:val="single" w:sz="4" w:space="0" w:color="000000"/>
              <w:bottom w:val="single" w:sz="4" w:space="0" w:color="000000"/>
            </w:tcBorders>
            <w:shd w:val="clear" w:color="auto" w:fill="F2F2F2"/>
            <w:vAlign w:val="center"/>
          </w:tcPr>
          <w:p w:rsidR="00EF35C8" w:rsidRPr="00806B0A" w:rsidRDefault="00EF35C8" w:rsidP="00930BEE">
            <w:pPr>
              <w:rPr>
                <w:rFonts w:ascii="Century Gothic" w:hAnsi="Century Gothic" w:cs="Century Gothic"/>
                <w:b/>
                <w:sz w:val="20"/>
                <w:szCs w:val="20"/>
              </w:rPr>
            </w:pPr>
            <w:r w:rsidRPr="00806B0A">
              <w:rPr>
                <w:rFonts w:ascii="Century Gothic" w:hAnsi="Century Gothic" w:cs="Century Gothic"/>
                <w:b/>
                <w:sz w:val="20"/>
                <w:szCs w:val="20"/>
              </w:rPr>
              <w:t>Kryteria merytoryczne</w:t>
            </w:r>
          </w:p>
        </w:tc>
        <w:tc>
          <w:tcPr>
            <w:tcW w:w="4536" w:type="dxa"/>
            <w:gridSpan w:val="2"/>
            <w:tcBorders>
              <w:top w:val="single" w:sz="4" w:space="0" w:color="000000"/>
              <w:left w:val="single" w:sz="4" w:space="0" w:color="000000"/>
              <w:bottom w:val="single" w:sz="4" w:space="0" w:color="000000"/>
            </w:tcBorders>
            <w:shd w:val="clear" w:color="auto" w:fill="F2F2F2"/>
            <w:vAlign w:val="center"/>
          </w:tcPr>
          <w:p w:rsidR="00EF35C8" w:rsidRPr="00806B0A" w:rsidRDefault="00EF35C8" w:rsidP="00930BEE">
            <w:pPr>
              <w:rPr>
                <w:rFonts w:ascii="Century Gothic" w:hAnsi="Century Gothic" w:cs="Century Gothic"/>
                <w:b/>
                <w:sz w:val="20"/>
                <w:szCs w:val="20"/>
              </w:rPr>
            </w:pPr>
            <w:r w:rsidRPr="00806B0A">
              <w:rPr>
                <w:rFonts w:ascii="Century Gothic" w:hAnsi="Century Gothic" w:cs="Century Gothic"/>
                <w:b/>
                <w:sz w:val="20"/>
                <w:szCs w:val="20"/>
              </w:rPr>
              <w:t>Ilość punktów możliwych do uzyskania</w:t>
            </w:r>
          </w:p>
        </w:tc>
        <w:tc>
          <w:tcPr>
            <w:tcW w:w="2693" w:type="dxa"/>
            <w:tcBorders>
              <w:top w:val="single" w:sz="4" w:space="0" w:color="000000"/>
              <w:left w:val="single" w:sz="4" w:space="0" w:color="000000"/>
              <w:bottom w:val="single" w:sz="4" w:space="0" w:color="000000"/>
            </w:tcBorders>
            <w:shd w:val="clear" w:color="auto" w:fill="F2F2F2"/>
            <w:vAlign w:val="center"/>
          </w:tcPr>
          <w:p w:rsidR="00EF35C8" w:rsidRPr="00806B0A" w:rsidRDefault="00EF35C8" w:rsidP="00930BEE">
            <w:pPr>
              <w:rPr>
                <w:rFonts w:ascii="Century Gothic" w:hAnsi="Century Gothic" w:cs="Century Gothic"/>
                <w:b/>
                <w:sz w:val="20"/>
                <w:szCs w:val="20"/>
              </w:rPr>
            </w:pPr>
            <w:r w:rsidRPr="00806B0A">
              <w:rPr>
                <w:rFonts w:ascii="Century Gothic" w:hAnsi="Century Gothic" w:cs="Century Gothic"/>
                <w:b/>
                <w:sz w:val="20"/>
                <w:szCs w:val="20"/>
              </w:rPr>
              <w:t>Źródło weryfikacji</w:t>
            </w:r>
          </w:p>
        </w:tc>
        <w:tc>
          <w:tcPr>
            <w:tcW w:w="1276"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EF35C8" w:rsidRPr="00806B0A" w:rsidRDefault="00EF35C8" w:rsidP="00930BEE">
            <w:pPr>
              <w:jc w:val="center"/>
              <w:rPr>
                <w:rFonts w:ascii="Century Gothic" w:hAnsi="Century Gothic"/>
                <w:b/>
                <w:sz w:val="20"/>
                <w:szCs w:val="20"/>
              </w:rPr>
            </w:pPr>
            <w:r w:rsidRPr="00806B0A">
              <w:rPr>
                <w:rFonts w:ascii="Century Gothic" w:hAnsi="Century Gothic" w:cs="Century Gothic"/>
                <w:b/>
                <w:sz w:val="20"/>
                <w:szCs w:val="20"/>
              </w:rPr>
              <w:t>Przyznane punkty</w:t>
            </w:r>
          </w:p>
        </w:tc>
      </w:tr>
      <w:tr w:rsidR="00930BEE" w:rsidRPr="00EF35C8" w:rsidTr="00FA7983">
        <w:tc>
          <w:tcPr>
            <w:tcW w:w="544" w:type="dxa"/>
            <w:gridSpan w:val="2"/>
            <w:tcBorders>
              <w:top w:val="single" w:sz="4" w:space="0" w:color="000000"/>
              <w:left w:val="single" w:sz="4" w:space="0" w:color="000000"/>
              <w:bottom w:val="single" w:sz="4" w:space="0" w:color="000000"/>
            </w:tcBorders>
            <w:shd w:val="clear" w:color="auto" w:fill="auto"/>
            <w:vAlign w:val="center"/>
          </w:tcPr>
          <w:p w:rsidR="00930BEE" w:rsidRPr="00EF35C8" w:rsidRDefault="00930BEE" w:rsidP="00930BEE">
            <w:pPr>
              <w:spacing w:after="0"/>
              <w:rPr>
                <w:rFonts w:ascii="Century Gothic" w:eastAsia="Calibri" w:hAnsi="Century Gothic" w:cs="Century Gothic"/>
                <w:sz w:val="20"/>
                <w:szCs w:val="20"/>
              </w:rPr>
            </w:pPr>
            <w:r w:rsidRPr="00EF35C8">
              <w:rPr>
                <w:rFonts w:ascii="Century Gothic" w:hAnsi="Century Gothic" w:cs="Century Gothic"/>
                <w:sz w:val="20"/>
                <w:szCs w:val="20"/>
              </w:rPr>
              <w:t>1.</w:t>
            </w:r>
          </w:p>
        </w:tc>
        <w:tc>
          <w:tcPr>
            <w:tcW w:w="1701" w:type="dxa"/>
            <w:tcBorders>
              <w:top w:val="single" w:sz="4" w:space="0" w:color="000000"/>
              <w:left w:val="single" w:sz="4" w:space="0" w:color="000000"/>
              <w:bottom w:val="single" w:sz="4" w:space="0" w:color="000000"/>
            </w:tcBorders>
            <w:shd w:val="clear" w:color="auto" w:fill="auto"/>
            <w:vAlign w:val="center"/>
          </w:tcPr>
          <w:p w:rsidR="00930BEE" w:rsidRPr="00EF35C8" w:rsidRDefault="00930BEE" w:rsidP="00930BEE">
            <w:pPr>
              <w:spacing w:after="0"/>
              <w:rPr>
                <w:rFonts w:ascii="Century Gothic" w:hAnsi="Century Gothic" w:cs="Century Gothic"/>
                <w:sz w:val="20"/>
                <w:szCs w:val="20"/>
              </w:rPr>
            </w:pPr>
            <w:r>
              <w:rPr>
                <w:rFonts w:ascii="Century Gothic" w:eastAsia="Calibri" w:hAnsi="Century Gothic" w:cs="Century Gothic"/>
                <w:sz w:val="20"/>
                <w:szCs w:val="20"/>
              </w:rPr>
              <w:t xml:space="preserve">Operacja dotyczy działalności gospodarczej w zakresie lokalnych zasobów (ich wykorzystania). Lokalne zasoby – walory przyrodnicze, kulturowe, historyczne, tradycyjne, rzemieślnicze i rękodzielnicze, produkty rolne, produkty </w:t>
            </w:r>
            <w:r>
              <w:rPr>
                <w:rFonts w:ascii="Century Gothic" w:eastAsia="Calibri" w:hAnsi="Century Gothic" w:cs="Century Gothic"/>
                <w:sz w:val="20"/>
                <w:szCs w:val="20"/>
              </w:rPr>
              <w:lastRenderedPageBreak/>
              <w:t>lokalne. Każdy z produktów musi być nierozłącznie związany z obszarem LSR (występujące na  terenie gmin należących do LGD „Trzy Doliny”)</w:t>
            </w:r>
          </w:p>
        </w:tc>
        <w:tc>
          <w:tcPr>
            <w:tcW w:w="4536" w:type="dxa"/>
            <w:gridSpan w:val="2"/>
            <w:tcBorders>
              <w:top w:val="single" w:sz="4" w:space="0" w:color="000000"/>
              <w:left w:val="single" w:sz="4" w:space="0" w:color="000000"/>
              <w:bottom w:val="single" w:sz="4" w:space="0" w:color="000000"/>
            </w:tcBorders>
            <w:shd w:val="clear" w:color="auto" w:fill="auto"/>
            <w:vAlign w:val="center"/>
          </w:tcPr>
          <w:p w:rsidR="00930BEE" w:rsidRPr="00EF35C8" w:rsidRDefault="00930BEE" w:rsidP="00930BEE">
            <w:pPr>
              <w:spacing w:after="0"/>
              <w:rPr>
                <w:rFonts w:ascii="Century Gothic" w:hAnsi="Century Gothic" w:cs="Century Gothic"/>
                <w:sz w:val="20"/>
                <w:szCs w:val="20"/>
              </w:rPr>
            </w:pPr>
            <w:r w:rsidRPr="00EF35C8">
              <w:rPr>
                <w:rFonts w:ascii="Century Gothic" w:hAnsi="Century Gothic" w:cs="Century Gothic"/>
                <w:sz w:val="20"/>
                <w:szCs w:val="20"/>
              </w:rPr>
              <w:lastRenderedPageBreak/>
              <w:t>Operacja wykorzystuje:</w:t>
            </w:r>
          </w:p>
          <w:p w:rsidR="00930BEE" w:rsidRPr="00EF35C8" w:rsidRDefault="00930BEE" w:rsidP="00930BEE">
            <w:pPr>
              <w:spacing w:after="0"/>
              <w:rPr>
                <w:rFonts w:ascii="Century Gothic" w:hAnsi="Century Gothic" w:cs="Century Gothic"/>
                <w:sz w:val="20"/>
                <w:szCs w:val="20"/>
              </w:rPr>
            </w:pPr>
            <w:r w:rsidRPr="00EF35C8">
              <w:rPr>
                <w:rFonts w:ascii="Century Gothic" w:hAnsi="Century Gothic" w:cs="Century Gothic"/>
                <w:sz w:val="20"/>
                <w:szCs w:val="20"/>
              </w:rPr>
              <w:t xml:space="preserve">Połączenie produktów i usług opartych na lokalnych zasobach – </w:t>
            </w:r>
            <w:r w:rsidRPr="00EF35C8">
              <w:rPr>
                <w:rFonts w:ascii="Century Gothic" w:hAnsi="Century Gothic" w:cs="Century Gothic"/>
                <w:b/>
                <w:sz w:val="20"/>
                <w:szCs w:val="20"/>
              </w:rPr>
              <w:t>20 PKT</w:t>
            </w:r>
          </w:p>
          <w:p w:rsidR="00930BEE" w:rsidRPr="00EF35C8" w:rsidRDefault="00930BEE" w:rsidP="00930BEE">
            <w:pPr>
              <w:spacing w:after="0"/>
              <w:rPr>
                <w:rFonts w:ascii="Century Gothic" w:hAnsi="Century Gothic" w:cs="Century Gothic"/>
                <w:sz w:val="20"/>
                <w:szCs w:val="20"/>
              </w:rPr>
            </w:pPr>
            <w:r w:rsidRPr="00EF35C8">
              <w:rPr>
                <w:rFonts w:ascii="Century Gothic" w:hAnsi="Century Gothic" w:cs="Century Gothic"/>
                <w:sz w:val="20"/>
                <w:szCs w:val="20"/>
              </w:rPr>
              <w:t xml:space="preserve">Lokalne produkty – </w:t>
            </w:r>
            <w:r w:rsidRPr="00EF35C8">
              <w:rPr>
                <w:rFonts w:ascii="Century Gothic" w:hAnsi="Century Gothic" w:cs="Century Gothic"/>
                <w:b/>
                <w:sz w:val="20"/>
                <w:szCs w:val="20"/>
              </w:rPr>
              <w:t>10 PKT</w:t>
            </w:r>
          </w:p>
          <w:p w:rsidR="00930BEE" w:rsidRPr="00EF35C8" w:rsidRDefault="00930BEE" w:rsidP="00930BEE">
            <w:pPr>
              <w:spacing w:after="0"/>
              <w:rPr>
                <w:rFonts w:ascii="Century Gothic" w:hAnsi="Century Gothic" w:cs="Century Gothic"/>
                <w:sz w:val="20"/>
                <w:szCs w:val="20"/>
              </w:rPr>
            </w:pPr>
            <w:r w:rsidRPr="00EF35C8">
              <w:rPr>
                <w:rFonts w:ascii="Century Gothic" w:hAnsi="Century Gothic" w:cs="Century Gothic"/>
                <w:sz w:val="20"/>
                <w:szCs w:val="20"/>
              </w:rPr>
              <w:t xml:space="preserve">Lokalne usługi – </w:t>
            </w:r>
            <w:r w:rsidRPr="00EF35C8">
              <w:rPr>
                <w:rFonts w:ascii="Century Gothic" w:hAnsi="Century Gothic" w:cs="Century Gothic"/>
                <w:b/>
                <w:sz w:val="20"/>
                <w:szCs w:val="20"/>
              </w:rPr>
              <w:t>10 PKT</w:t>
            </w:r>
          </w:p>
          <w:p w:rsidR="00930BEE" w:rsidRPr="00EF35C8" w:rsidRDefault="00930BEE" w:rsidP="00930BEE">
            <w:pPr>
              <w:spacing w:after="0"/>
              <w:rPr>
                <w:rFonts w:ascii="Century Gothic" w:hAnsi="Century Gothic" w:cs="Century Gothic"/>
                <w:sz w:val="20"/>
                <w:szCs w:val="20"/>
              </w:rPr>
            </w:pPr>
            <w:r w:rsidRPr="00EF35C8">
              <w:rPr>
                <w:rFonts w:ascii="Century Gothic" w:hAnsi="Century Gothic" w:cs="Century Gothic"/>
                <w:sz w:val="20"/>
                <w:szCs w:val="20"/>
              </w:rPr>
              <w:t xml:space="preserve">Operacja nie dotyczy wykorzystania  produktów lub usług lokalnych – </w:t>
            </w:r>
            <w:r w:rsidRPr="00EF35C8">
              <w:rPr>
                <w:rFonts w:ascii="Century Gothic" w:hAnsi="Century Gothic" w:cs="Century Gothic"/>
                <w:b/>
                <w:sz w:val="20"/>
                <w:szCs w:val="20"/>
              </w:rPr>
              <w:t>0 PKT</w:t>
            </w:r>
          </w:p>
          <w:p w:rsidR="00930BEE" w:rsidRPr="00EF35C8" w:rsidRDefault="00930BEE" w:rsidP="00930BEE">
            <w:pPr>
              <w:spacing w:after="0"/>
              <w:rPr>
                <w:rFonts w:ascii="Century Gothic" w:hAnsi="Century Gothic" w:cs="Century Gothic"/>
                <w:sz w:val="20"/>
                <w:szCs w:val="20"/>
              </w:rPr>
            </w:pPr>
          </w:p>
          <w:p w:rsidR="00930BEE" w:rsidRPr="00EF35C8" w:rsidRDefault="00930BEE" w:rsidP="00930BEE">
            <w:pPr>
              <w:spacing w:after="0"/>
              <w:rPr>
                <w:rFonts w:ascii="Century Gothic" w:hAnsi="Century Gothic" w:cs="Century Gothic"/>
                <w:sz w:val="20"/>
                <w:szCs w:val="20"/>
              </w:rPr>
            </w:pPr>
            <w:r w:rsidRPr="00EF35C8">
              <w:rPr>
                <w:rFonts w:ascii="Century Gothic" w:hAnsi="Century Gothic" w:cs="Century Gothic"/>
                <w:sz w:val="20"/>
                <w:szCs w:val="20"/>
              </w:rPr>
              <w:t>Realizacja operacji przyczyni się do lepszego wykorzystania walorów przyrodniczo-krajobrazowych, dziedzictwa historyczno-kulturowego, lokalnych surowców, w tym produktów rolnych i leśnych, zaangażowania w realizację projektu/inwestycji lokalnych usługodawców i producentów.</w:t>
            </w:r>
          </w:p>
          <w:p w:rsidR="00930BEE" w:rsidRPr="00EF35C8" w:rsidRDefault="00930BEE" w:rsidP="00930BEE">
            <w:pPr>
              <w:spacing w:after="0"/>
              <w:jc w:val="both"/>
              <w:rPr>
                <w:rFonts w:ascii="Century Gothic" w:hAnsi="Century Gothic" w:cs="Century Gothic"/>
                <w:sz w:val="20"/>
                <w:szCs w:val="20"/>
              </w:rPr>
            </w:pPr>
            <w:r w:rsidRPr="00EF35C8">
              <w:rPr>
                <w:rFonts w:ascii="Century Gothic" w:hAnsi="Century Gothic" w:cs="Century Gothic"/>
                <w:sz w:val="20"/>
                <w:szCs w:val="20"/>
              </w:rPr>
              <w:t>Ocenie podlega zakres wykorzystania potencjału i zasobów lokalnych:</w:t>
            </w:r>
          </w:p>
          <w:p w:rsidR="00930BEE" w:rsidRPr="00EF35C8" w:rsidRDefault="00930BEE" w:rsidP="00930BEE">
            <w:pPr>
              <w:spacing w:after="0"/>
              <w:jc w:val="both"/>
              <w:rPr>
                <w:rFonts w:ascii="Century Gothic" w:hAnsi="Century Gothic" w:cs="Century Gothic"/>
                <w:sz w:val="20"/>
                <w:szCs w:val="20"/>
              </w:rPr>
            </w:pPr>
            <w:r w:rsidRPr="00EF35C8">
              <w:rPr>
                <w:rFonts w:ascii="Century Gothic" w:hAnsi="Century Gothic" w:cs="Century Gothic"/>
                <w:sz w:val="20"/>
                <w:szCs w:val="20"/>
              </w:rPr>
              <w:lastRenderedPageBreak/>
              <w:t>– Lokalny zasób to np. walory przyrodniczo-krajobrazowe; potencjał w postaci firm, usługodawców działających na terenie LGD; lokalne dziedzictwo kulturowe i historyczne.</w:t>
            </w:r>
          </w:p>
          <w:p w:rsidR="00930BEE" w:rsidRPr="00EF35C8" w:rsidRDefault="00930BEE" w:rsidP="00930BEE">
            <w:pPr>
              <w:spacing w:after="0"/>
              <w:rPr>
                <w:rFonts w:ascii="Century Gothic" w:hAnsi="Century Gothic" w:cs="Century Gothic"/>
                <w:sz w:val="20"/>
                <w:szCs w:val="20"/>
              </w:rPr>
            </w:pPr>
            <w:r w:rsidRPr="00EF35C8">
              <w:rPr>
                <w:rFonts w:ascii="Century Gothic" w:hAnsi="Century Gothic" w:cs="Century Gothic"/>
                <w:sz w:val="20"/>
                <w:szCs w:val="20"/>
              </w:rPr>
              <w:t>-  Lokalny produkt – produkt który powstał na terenie działania LGD (produkt gospodarki rolnej leśnej, jak również wytworzony przez lokalnego producenta działającego na terenie LGD);</w:t>
            </w:r>
          </w:p>
          <w:p w:rsidR="00930BEE" w:rsidRPr="00EF35C8" w:rsidRDefault="00930BEE" w:rsidP="00930BEE">
            <w:pPr>
              <w:spacing w:after="0"/>
              <w:rPr>
                <w:rFonts w:ascii="Century Gothic" w:hAnsi="Century Gothic" w:cs="Century Gothic"/>
                <w:sz w:val="20"/>
                <w:szCs w:val="20"/>
              </w:rPr>
            </w:pPr>
            <w:r w:rsidRPr="00EF35C8">
              <w:rPr>
                <w:rFonts w:ascii="Century Gothic" w:hAnsi="Century Gothic" w:cs="Century Gothic"/>
                <w:sz w:val="20"/>
                <w:szCs w:val="20"/>
              </w:rPr>
              <w:t>- Usługi oparte na lokalnych zasobach, produktach – usługa, która w swym zakresie wykorzystuje lokalne zasoby, produkty lub połączenie obydwu świadczona przez producenta, usługodawcę działającego na terenie LGD.</w:t>
            </w:r>
          </w:p>
        </w:tc>
        <w:tc>
          <w:tcPr>
            <w:tcW w:w="2693" w:type="dxa"/>
            <w:tcBorders>
              <w:top w:val="single" w:sz="4" w:space="0" w:color="000000"/>
              <w:left w:val="single" w:sz="4" w:space="0" w:color="000000"/>
              <w:bottom w:val="single" w:sz="4" w:space="0" w:color="000000"/>
            </w:tcBorders>
            <w:shd w:val="clear" w:color="auto" w:fill="auto"/>
            <w:vAlign w:val="center"/>
          </w:tcPr>
          <w:p w:rsidR="00930BEE" w:rsidRPr="00EF35C8" w:rsidRDefault="00930BEE" w:rsidP="00930BEE">
            <w:pPr>
              <w:spacing w:after="0"/>
              <w:rPr>
                <w:rFonts w:ascii="Century Gothic" w:hAnsi="Century Gothic" w:cs="Century Gothic"/>
                <w:sz w:val="20"/>
                <w:szCs w:val="20"/>
              </w:rPr>
            </w:pPr>
            <w:r>
              <w:rPr>
                <w:rFonts w:ascii="Century Gothic" w:hAnsi="Century Gothic" w:cs="Century Gothic"/>
                <w:sz w:val="20"/>
                <w:szCs w:val="20"/>
              </w:rPr>
              <w:lastRenderedPageBreak/>
              <w:t>Dokumentacja aplikacyjna – opis operacji załącznik –</w:t>
            </w:r>
            <w:r w:rsidRPr="00930BEE">
              <w:rPr>
                <w:rFonts w:ascii="Century Gothic" w:hAnsi="Century Gothic" w:cs="Century Gothic"/>
                <w:b/>
                <w:sz w:val="20"/>
                <w:szCs w:val="20"/>
              </w:rPr>
              <w:t>gdzie wskazano wykorzystane zasoby i uzasadniono stopień ich wykorzystania</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BEE" w:rsidRPr="00EF35C8" w:rsidRDefault="00930BEE" w:rsidP="00930BEE">
            <w:pPr>
              <w:spacing w:after="0"/>
              <w:rPr>
                <w:rFonts w:ascii="Century Gothic" w:hAnsi="Century Gothic"/>
                <w:sz w:val="20"/>
                <w:szCs w:val="20"/>
              </w:rPr>
            </w:pPr>
            <w:r w:rsidRPr="00EF35C8">
              <w:rPr>
                <w:rFonts w:ascii="Century Gothic" w:hAnsi="Century Gothic" w:cs="Century Gothic"/>
                <w:sz w:val="20"/>
                <w:szCs w:val="20"/>
              </w:rPr>
              <w:t>……</w:t>
            </w:r>
          </w:p>
        </w:tc>
      </w:tr>
      <w:tr w:rsidR="00EF35C8" w:rsidRPr="00EF35C8" w:rsidTr="00FA7983">
        <w:tc>
          <w:tcPr>
            <w:tcW w:w="2245" w:type="dxa"/>
            <w:gridSpan w:val="3"/>
            <w:tcBorders>
              <w:top w:val="single" w:sz="4" w:space="0" w:color="000000"/>
              <w:left w:val="single" w:sz="4" w:space="0" w:color="000000"/>
              <w:bottom w:val="single" w:sz="4" w:space="0" w:color="000000"/>
            </w:tcBorders>
            <w:shd w:val="clear" w:color="auto" w:fill="auto"/>
            <w:vAlign w:val="center"/>
          </w:tcPr>
          <w:p w:rsidR="00EF35C8" w:rsidRPr="0022226E" w:rsidRDefault="00EF35C8" w:rsidP="0022226E">
            <w:pPr>
              <w:spacing w:after="0"/>
              <w:jc w:val="center"/>
              <w:rPr>
                <w:rFonts w:ascii="Century Gothic" w:eastAsia="Calibri" w:hAnsi="Century Gothic" w:cs="Century Gothic"/>
                <w:b/>
                <w:sz w:val="20"/>
                <w:szCs w:val="20"/>
              </w:rPr>
            </w:pPr>
            <w:r w:rsidRPr="00EF35C8">
              <w:rPr>
                <w:rFonts w:ascii="Century Gothic" w:eastAsia="Calibri" w:hAnsi="Century Gothic" w:cs="Century Gothic"/>
                <w:b/>
                <w:sz w:val="20"/>
                <w:szCs w:val="20"/>
              </w:rPr>
              <w:lastRenderedPageBreak/>
              <w:t>Uzasadnienie przyznanych punktów</w:t>
            </w:r>
          </w:p>
        </w:tc>
        <w:tc>
          <w:tcPr>
            <w:tcW w:w="850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F35C8" w:rsidRPr="00EF35C8" w:rsidRDefault="00EF35C8" w:rsidP="00930BEE">
            <w:pPr>
              <w:spacing w:after="0"/>
              <w:rPr>
                <w:rFonts w:ascii="Century Gothic" w:hAnsi="Century Gothic" w:cs="Century Gothic"/>
                <w:sz w:val="20"/>
                <w:szCs w:val="20"/>
              </w:rPr>
            </w:pPr>
          </w:p>
        </w:tc>
      </w:tr>
      <w:tr w:rsidR="00930BEE" w:rsidRPr="00EF35C8" w:rsidTr="00FA7983">
        <w:tc>
          <w:tcPr>
            <w:tcW w:w="544" w:type="dxa"/>
            <w:gridSpan w:val="2"/>
            <w:tcBorders>
              <w:top w:val="single" w:sz="4" w:space="0" w:color="000000"/>
              <w:left w:val="single" w:sz="4" w:space="0" w:color="000000"/>
              <w:bottom w:val="single" w:sz="4" w:space="0" w:color="000000"/>
            </w:tcBorders>
            <w:shd w:val="clear" w:color="auto" w:fill="auto"/>
            <w:vAlign w:val="center"/>
          </w:tcPr>
          <w:p w:rsidR="00930BEE" w:rsidRPr="00EF35C8" w:rsidRDefault="00930BEE" w:rsidP="00930BEE">
            <w:pPr>
              <w:spacing w:after="0"/>
              <w:rPr>
                <w:rFonts w:ascii="Century Gothic" w:eastAsia="Calibri" w:hAnsi="Century Gothic" w:cs="Century Gothic"/>
                <w:sz w:val="20"/>
                <w:szCs w:val="20"/>
              </w:rPr>
            </w:pPr>
            <w:r w:rsidRPr="00EF35C8">
              <w:rPr>
                <w:rFonts w:ascii="Century Gothic" w:hAnsi="Century Gothic" w:cs="Century Gothic"/>
                <w:sz w:val="20"/>
                <w:szCs w:val="20"/>
              </w:rPr>
              <w:t>2.</w:t>
            </w:r>
          </w:p>
        </w:tc>
        <w:tc>
          <w:tcPr>
            <w:tcW w:w="1701" w:type="dxa"/>
            <w:tcBorders>
              <w:top w:val="single" w:sz="4" w:space="0" w:color="000000"/>
              <w:left w:val="single" w:sz="4" w:space="0" w:color="000000"/>
              <w:bottom w:val="single" w:sz="4" w:space="0" w:color="000000"/>
            </w:tcBorders>
            <w:shd w:val="clear" w:color="auto" w:fill="auto"/>
            <w:vAlign w:val="center"/>
          </w:tcPr>
          <w:p w:rsidR="00930BEE" w:rsidRPr="00EF35C8" w:rsidRDefault="00930BEE" w:rsidP="00930BEE">
            <w:pPr>
              <w:spacing w:before="240"/>
              <w:jc w:val="center"/>
              <w:rPr>
                <w:rFonts w:ascii="Century Gothic" w:hAnsi="Century Gothic"/>
                <w:b/>
                <w:sz w:val="20"/>
                <w:szCs w:val="20"/>
              </w:rPr>
            </w:pPr>
            <w:r w:rsidRPr="00EF35C8">
              <w:rPr>
                <w:rFonts w:ascii="Century Gothic" w:hAnsi="Century Gothic"/>
                <w:b/>
                <w:sz w:val="20"/>
                <w:szCs w:val="20"/>
              </w:rPr>
              <w:t>Ochrona środowiska oraz klimatu</w:t>
            </w:r>
          </w:p>
        </w:tc>
        <w:tc>
          <w:tcPr>
            <w:tcW w:w="4536" w:type="dxa"/>
            <w:gridSpan w:val="2"/>
            <w:tcBorders>
              <w:top w:val="single" w:sz="4" w:space="0" w:color="000000"/>
              <w:left w:val="single" w:sz="4" w:space="0" w:color="000000"/>
              <w:bottom w:val="single" w:sz="4" w:space="0" w:color="000000"/>
            </w:tcBorders>
            <w:shd w:val="clear" w:color="auto" w:fill="auto"/>
            <w:vAlign w:val="center"/>
          </w:tcPr>
          <w:p w:rsidR="00930BEE" w:rsidRPr="00EF35C8" w:rsidRDefault="00930BEE" w:rsidP="00930BEE">
            <w:pPr>
              <w:pStyle w:val="Default"/>
              <w:rPr>
                <w:rFonts w:ascii="Century Gothic" w:hAnsi="Century Gothic"/>
                <w:color w:val="auto"/>
                <w:sz w:val="20"/>
                <w:szCs w:val="20"/>
              </w:rPr>
            </w:pPr>
            <w:r w:rsidRPr="00EF35C8">
              <w:rPr>
                <w:rFonts w:ascii="Century Gothic" w:hAnsi="Century Gothic"/>
                <w:color w:val="auto"/>
                <w:sz w:val="20"/>
                <w:szCs w:val="20"/>
              </w:rPr>
              <w:t xml:space="preserve">LGD premiuje operacje , których realizacja  będzie miała pozytywny wpływ na ochronę środowiska oraz klimatu. </w:t>
            </w:r>
          </w:p>
          <w:p w:rsidR="00930BEE" w:rsidRPr="00EF35C8" w:rsidRDefault="00930BEE" w:rsidP="00930BEE">
            <w:pPr>
              <w:spacing w:before="240" w:line="240" w:lineRule="auto"/>
              <w:rPr>
                <w:rFonts w:ascii="Century Gothic" w:hAnsi="Century Gothic"/>
                <w:sz w:val="20"/>
                <w:szCs w:val="20"/>
              </w:rPr>
            </w:pPr>
            <w:r w:rsidRPr="00EF35C8">
              <w:rPr>
                <w:rFonts w:ascii="Century Gothic" w:hAnsi="Century Gothic"/>
                <w:sz w:val="20"/>
                <w:szCs w:val="20"/>
              </w:rPr>
              <w:t xml:space="preserve">1.wnioskodawca przedstawił dokument potwierdzający, że planowana operacja będzie miała pozytywny wpływ na środowisko lub zmiany klimatu – </w:t>
            </w:r>
            <w:r w:rsidRPr="00EF35C8">
              <w:rPr>
                <w:rFonts w:ascii="Century Gothic" w:hAnsi="Century Gothic"/>
                <w:b/>
                <w:sz w:val="20"/>
                <w:szCs w:val="20"/>
              </w:rPr>
              <w:t xml:space="preserve">5 PKT                                                                                          </w:t>
            </w:r>
            <w:r w:rsidRPr="00EF35C8">
              <w:rPr>
                <w:rFonts w:ascii="Century Gothic" w:hAnsi="Century Gothic"/>
                <w:sz w:val="20"/>
                <w:szCs w:val="20"/>
              </w:rPr>
              <w:t xml:space="preserve"> 2.wnioskodawca nie przedstawił dokumentu potwierdzającego, że planowana operacja będzie miała pozytywny wpływ na środowisko lub zmiany klimatu – </w:t>
            </w:r>
            <w:r w:rsidRPr="00EF35C8">
              <w:rPr>
                <w:rFonts w:ascii="Century Gothic" w:hAnsi="Century Gothic"/>
                <w:b/>
                <w:sz w:val="20"/>
                <w:szCs w:val="20"/>
              </w:rPr>
              <w:t>0 PKT</w:t>
            </w:r>
          </w:p>
        </w:tc>
        <w:tc>
          <w:tcPr>
            <w:tcW w:w="2693" w:type="dxa"/>
            <w:tcBorders>
              <w:top w:val="single" w:sz="4" w:space="0" w:color="000000"/>
              <w:left w:val="single" w:sz="4" w:space="0" w:color="000000"/>
              <w:bottom w:val="single" w:sz="4" w:space="0" w:color="000000"/>
            </w:tcBorders>
            <w:shd w:val="clear" w:color="auto" w:fill="auto"/>
            <w:vAlign w:val="center"/>
          </w:tcPr>
          <w:p w:rsidR="00930BEE" w:rsidRPr="00EF35C8" w:rsidRDefault="00930BEE" w:rsidP="00930BEE">
            <w:pPr>
              <w:pStyle w:val="Default"/>
              <w:rPr>
                <w:rFonts w:ascii="Century Gothic" w:hAnsi="Century Gothic"/>
                <w:color w:val="auto"/>
                <w:sz w:val="20"/>
                <w:szCs w:val="20"/>
              </w:rPr>
            </w:pPr>
            <w:r>
              <w:rPr>
                <w:rFonts w:ascii="Century Gothic" w:hAnsi="Century Gothic"/>
                <w:sz w:val="20"/>
                <w:szCs w:val="20"/>
              </w:rPr>
              <w:t xml:space="preserve">Dokumentacja aplikacyjna - </w:t>
            </w:r>
            <w:r w:rsidRPr="00EF35C8">
              <w:rPr>
                <w:rFonts w:ascii="Century Gothic" w:hAnsi="Century Gothic"/>
                <w:color w:val="auto"/>
                <w:sz w:val="20"/>
                <w:szCs w:val="20"/>
              </w:rPr>
              <w:t xml:space="preserve">Kryterium weryfikowane w oparciu o minimum 1 dokument potwierdzający pozytywny wpływ planowanej operacji lub kosztu na środowisko i zmiany klimatu np. zaświadczenie, certyfikat, opinia wystawione przez instytucję, której głównym  zakresem działalności jest ochrona środowiska i klimatu (np. RDOŚ, WIOŚ) lub która prowadzi badania w tym zakresie (laboratorium naukowo-badawcze) lub posiada odpowiedni potencjał naukowy (np. uczelnia wyższa). </w:t>
            </w:r>
          </w:p>
          <w:p w:rsidR="00930BEE" w:rsidRPr="00EF35C8" w:rsidRDefault="00930BEE" w:rsidP="00930BEE">
            <w:pPr>
              <w:spacing w:before="240" w:line="240" w:lineRule="auto"/>
              <w:rPr>
                <w:rFonts w:ascii="Century Gothic" w:hAnsi="Century Gothic"/>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BEE" w:rsidRPr="00EF35C8" w:rsidRDefault="00930BEE" w:rsidP="00930BEE">
            <w:pPr>
              <w:spacing w:before="240"/>
              <w:jc w:val="center"/>
              <w:rPr>
                <w:rFonts w:ascii="Century Gothic" w:hAnsi="Century Gothic"/>
                <w:sz w:val="20"/>
                <w:szCs w:val="20"/>
              </w:rPr>
            </w:pPr>
            <w:r w:rsidRPr="00EF35C8">
              <w:rPr>
                <w:rFonts w:ascii="Century Gothic" w:hAnsi="Century Gothic"/>
                <w:sz w:val="20"/>
                <w:szCs w:val="20"/>
              </w:rPr>
              <w:t>……..</w:t>
            </w:r>
          </w:p>
        </w:tc>
      </w:tr>
      <w:tr w:rsidR="00EF35C8" w:rsidRPr="00EF35C8" w:rsidTr="00FA7983">
        <w:tc>
          <w:tcPr>
            <w:tcW w:w="2245" w:type="dxa"/>
            <w:gridSpan w:val="3"/>
            <w:tcBorders>
              <w:top w:val="single" w:sz="4" w:space="0" w:color="000000"/>
              <w:left w:val="single" w:sz="4" w:space="0" w:color="000000"/>
              <w:bottom w:val="single" w:sz="4" w:space="0" w:color="000000"/>
            </w:tcBorders>
            <w:shd w:val="clear" w:color="auto" w:fill="auto"/>
            <w:vAlign w:val="center"/>
          </w:tcPr>
          <w:p w:rsidR="00EF35C8" w:rsidRPr="00EF35C8" w:rsidRDefault="00EF35C8" w:rsidP="00930BEE">
            <w:pPr>
              <w:spacing w:after="0"/>
              <w:jc w:val="center"/>
              <w:rPr>
                <w:rFonts w:ascii="Century Gothic" w:eastAsia="Calibri" w:hAnsi="Century Gothic" w:cs="Century Gothic"/>
                <w:b/>
                <w:sz w:val="20"/>
                <w:szCs w:val="20"/>
              </w:rPr>
            </w:pPr>
            <w:r w:rsidRPr="00EF35C8">
              <w:rPr>
                <w:rFonts w:ascii="Century Gothic" w:eastAsia="Calibri" w:hAnsi="Century Gothic" w:cs="Century Gothic"/>
                <w:b/>
                <w:sz w:val="20"/>
                <w:szCs w:val="20"/>
              </w:rPr>
              <w:lastRenderedPageBreak/>
              <w:t>Uzasadnienie przyznanych punktów</w:t>
            </w:r>
          </w:p>
        </w:tc>
        <w:tc>
          <w:tcPr>
            <w:tcW w:w="850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F35C8" w:rsidRPr="00EF35C8" w:rsidRDefault="00EF35C8" w:rsidP="00930BEE">
            <w:pPr>
              <w:spacing w:before="240"/>
              <w:jc w:val="center"/>
              <w:rPr>
                <w:rFonts w:ascii="Century Gothic" w:hAnsi="Century Gothic"/>
                <w:sz w:val="20"/>
                <w:szCs w:val="20"/>
              </w:rPr>
            </w:pPr>
          </w:p>
        </w:tc>
      </w:tr>
      <w:tr w:rsidR="00930BEE" w:rsidRPr="00EF35C8" w:rsidTr="00FA7983">
        <w:tc>
          <w:tcPr>
            <w:tcW w:w="544" w:type="dxa"/>
            <w:gridSpan w:val="2"/>
            <w:tcBorders>
              <w:top w:val="single" w:sz="4" w:space="0" w:color="000000"/>
              <w:left w:val="single" w:sz="4" w:space="0" w:color="000000"/>
              <w:bottom w:val="single" w:sz="4" w:space="0" w:color="000000"/>
            </w:tcBorders>
            <w:shd w:val="clear" w:color="auto" w:fill="auto"/>
            <w:vAlign w:val="center"/>
          </w:tcPr>
          <w:p w:rsidR="00930BEE" w:rsidRPr="00EF35C8" w:rsidRDefault="00930BEE" w:rsidP="00930BEE">
            <w:pPr>
              <w:spacing w:after="0"/>
              <w:rPr>
                <w:rFonts w:ascii="Century Gothic" w:eastAsia="Calibri" w:hAnsi="Century Gothic" w:cs="Century Gothic"/>
                <w:sz w:val="20"/>
                <w:szCs w:val="20"/>
              </w:rPr>
            </w:pPr>
            <w:r w:rsidRPr="00EF35C8">
              <w:rPr>
                <w:rFonts w:ascii="Century Gothic" w:hAnsi="Century Gothic" w:cs="Century Gothic"/>
                <w:sz w:val="20"/>
                <w:szCs w:val="20"/>
              </w:rPr>
              <w:t>3.</w:t>
            </w:r>
          </w:p>
        </w:tc>
        <w:tc>
          <w:tcPr>
            <w:tcW w:w="1701" w:type="dxa"/>
            <w:tcBorders>
              <w:top w:val="single" w:sz="4" w:space="0" w:color="000000"/>
              <w:left w:val="single" w:sz="4" w:space="0" w:color="000000"/>
              <w:bottom w:val="single" w:sz="4" w:space="0" w:color="000000"/>
            </w:tcBorders>
            <w:shd w:val="clear" w:color="auto" w:fill="auto"/>
            <w:vAlign w:val="center"/>
          </w:tcPr>
          <w:p w:rsidR="00930BEE" w:rsidRPr="00EF35C8" w:rsidRDefault="00930BEE" w:rsidP="00930BEE">
            <w:pPr>
              <w:spacing w:after="0"/>
              <w:rPr>
                <w:rFonts w:ascii="Century Gothic" w:hAnsi="Century Gothic" w:cs="Century Gothic"/>
                <w:sz w:val="20"/>
                <w:szCs w:val="20"/>
              </w:rPr>
            </w:pPr>
            <w:r w:rsidRPr="00EF35C8">
              <w:rPr>
                <w:rFonts w:ascii="Century Gothic" w:eastAsia="Calibri" w:hAnsi="Century Gothic" w:cs="Century Gothic"/>
                <w:sz w:val="20"/>
                <w:szCs w:val="20"/>
              </w:rPr>
              <w:t>Operacja ma charakter innowacyjny</w:t>
            </w:r>
          </w:p>
        </w:tc>
        <w:tc>
          <w:tcPr>
            <w:tcW w:w="4536" w:type="dxa"/>
            <w:gridSpan w:val="2"/>
            <w:tcBorders>
              <w:top w:val="single" w:sz="4" w:space="0" w:color="000000"/>
              <w:left w:val="single" w:sz="4" w:space="0" w:color="000000"/>
              <w:bottom w:val="single" w:sz="4" w:space="0" w:color="000000"/>
            </w:tcBorders>
            <w:shd w:val="clear" w:color="auto" w:fill="auto"/>
            <w:vAlign w:val="center"/>
          </w:tcPr>
          <w:p w:rsidR="00930BEE" w:rsidRPr="00232280" w:rsidRDefault="00930BEE" w:rsidP="00930BEE">
            <w:pPr>
              <w:pStyle w:val="Default"/>
              <w:rPr>
                <w:rFonts w:ascii="Century Gothic" w:hAnsi="Century Gothic"/>
                <w:color w:val="auto"/>
                <w:sz w:val="20"/>
                <w:szCs w:val="20"/>
              </w:rPr>
            </w:pPr>
            <w:r w:rsidRPr="00232280">
              <w:rPr>
                <w:rFonts w:ascii="Century Gothic" w:hAnsi="Century Gothic"/>
                <w:color w:val="auto"/>
                <w:sz w:val="20"/>
                <w:szCs w:val="20"/>
              </w:rPr>
              <w:t xml:space="preserve">LGD preferuje operacje o charakterze innowacyjnym. </w:t>
            </w:r>
          </w:p>
          <w:p w:rsidR="00930BEE" w:rsidRPr="00232280" w:rsidRDefault="00930BEE" w:rsidP="00930BEE">
            <w:pPr>
              <w:pStyle w:val="Default"/>
              <w:rPr>
                <w:rFonts w:ascii="Century Gothic" w:hAnsi="Century Gothic"/>
                <w:b/>
                <w:color w:val="auto"/>
                <w:sz w:val="20"/>
                <w:szCs w:val="20"/>
              </w:rPr>
            </w:pPr>
            <w:r w:rsidRPr="00232280">
              <w:rPr>
                <w:rFonts w:ascii="Century Gothic" w:hAnsi="Century Gothic"/>
                <w:color w:val="auto"/>
                <w:sz w:val="20"/>
                <w:szCs w:val="20"/>
              </w:rPr>
              <w:t xml:space="preserve">1) operacja jest innowacyjna - </w:t>
            </w:r>
            <w:r w:rsidRPr="00232280">
              <w:rPr>
                <w:rFonts w:ascii="Century Gothic" w:hAnsi="Century Gothic"/>
                <w:b/>
                <w:color w:val="auto"/>
                <w:sz w:val="20"/>
                <w:szCs w:val="20"/>
              </w:rPr>
              <w:t>5 PKT</w:t>
            </w:r>
          </w:p>
          <w:p w:rsidR="00930BEE" w:rsidRPr="00232280" w:rsidRDefault="00930BEE" w:rsidP="00930BEE">
            <w:pPr>
              <w:spacing w:after="0"/>
              <w:rPr>
                <w:rFonts w:ascii="Century Gothic" w:hAnsi="Century Gothic"/>
                <w:sz w:val="20"/>
                <w:szCs w:val="20"/>
              </w:rPr>
            </w:pPr>
            <w:r w:rsidRPr="00232280">
              <w:rPr>
                <w:rFonts w:ascii="Century Gothic" w:hAnsi="Century Gothic"/>
                <w:sz w:val="20"/>
                <w:szCs w:val="20"/>
              </w:rPr>
              <w:t xml:space="preserve">2) operacja nie jest innowacyjna  - </w:t>
            </w:r>
            <w:r w:rsidRPr="00232280">
              <w:rPr>
                <w:rFonts w:ascii="Century Gothic" w:hAnsi="Century Gothic"/>
                <w:b/>
                <w:sz w:val="20"/>
                <w:szCs w:val="20"/>
              </w:rPr>
              <w:t>0 PKT</w:t>
            </w:r>
          </w:p>
          <w:p w:rsidR="00930BEE" w:rsidRPr="00232280" w:rsidRDefault="00930BEE" w:rsidP="00930BEE">
            <w:pPr>
              <w:spacing w:after="0"/>
              <w:rPr>
                <w:rFonts w:ascii="Century Gothic" w:eastAsia="Times New Roman" w:hAnsi="Century Gothic" w:cs="Century Gothic"/>
                <w:sz w:val="20"/>
                <w:szCs w:val="20"/>
              </w:rPr>
            </w:pPr>
            <w:r>
              <w:rPr>
                <w:rFonts w:ascii="Century Gothic" w:eastAsia="Times New Roman" w:hAnsi="Century Gothic" w:cs="Century Gothic"/>
                <w:sz w:val="20"/>
                <w:szCs w:val="20"/>
              </w:rPr>
              <w:t>Przez innowacyjność rozumie się zastosowanie lub wprowadzenie nowych lub ulepszonych usług/produktów, procesów(technologii), metod organizacji lub marketingu, nowatorskim wykorzystaniu lokalnych zasobów i surowców, wcześniej nie stosowanych na obszarze LSR; nowym sposobie zaangażowania lokalnej społeczności w proces rozwoju; upowszechnieniu lub wykorzystaniu nowoczesnych technik informacyjno – komunikacyjnych. Innowacyjne może być ich nietypowe, niestandardowe wykorzystanie czy promocja.</w:t>
            </w:r>
          </w:p>
          <w:p w:rsidR="00930BEE" w:rsidRPr="00232280" w:rsidRDefault="00930BEE" w:rsidP="00930BEE">
            <w:pPr>
              <w:spacing w:after="0"/>
              <w:rPr>
                <w:rFonts w:ascii="Century Gothic" w:eastAsia="Calibri" w:hAnsi="Century Gothic" w:cs="Century Gothic"/>
                <w:sz w:val="20"/>
                <w:szCs w:val="20"/>
              </w:rPr>
            </w:pPr>
          </w:p>
        </w:tc>
        <w:tc>
          <w:tcPr>
            <w:tcW w:w="2693" w:type="dxa"/>
            <w:tcBorders>
              <w:top w:val="single" w:sz="4" w:space="0" w:color="000000"/>
              <w:left w:val="single" w:sz="4" w:space="0" w:color="000000"/>
              <w:bottom w:val="single" w:sz="4" w:space="0" w:color="000000"/>
            </w:tcBorders>
            <w:shd w:val="clear" w:color="auto" w:fill="auto"/>
            <w:vAlign w:val="center"/>
          </w:tcPr>
          <w:p w:rsidR="00930BEE" w:rsidRPr="00232280" w:rsidRDefault="00930BEE" w:rsidP="00930BEE">
            <w:pPr>
              <w:spacing w:after="0"/>
              <w:rPr>
                <w:rFonts w:ascii="Century Gothic" w:eastAsia="Calibri" w:hAnsi="Century Gothic" w:cs="Century Gothic"/>
                <w:sz w:val="20"/>
                <w:szCs w:val="20"/>
              </w:rPr>
            </w:pPr>
            <w:r>
              <w:rPr>
                <w:rFonts w:ascii="Century Gothic" w:eastAsia="Calibri" w:hAnsi="Century Gothic" w:cs="Century Gothic"/>
                <w:sz w:val="20"/>
                <w:szCs w:val="20"/>
              </w:rPr>
              <w:t xml:space="preserve">Dokumentacja aplikacyjna – opis operacji załącznik. </w:t>
            </w:r>
            <w:r w:rsidRPr="006B5A6A">
              <w:rPr>
                <w:rFonts w:ascii="Century Gothic" w:eastAsia="Calibri" w:hAnsi="Century Gothic" w:cs="Century Gothic"/>
                <w:b/>
                <w:sz w:val="20"/>
                <w:szCs w:val="20"/>
              </w:rPr>
              <w:t>Weryfikacja przeprowadzana na podstawie dostępnej wiedzy lokalnej posiadanej przez Członków Rady.</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BEE" w:rsidRPr="00EF35C8" w:rsidRDefault="00930BEE" w:rsidP="00930BEE">
            <w:pPr>
              <w:spacing w:after="0"/>
              <w:rPr>
                <w:rFonts w:ascii="Century Gothic" w:hAnsi="Century Gothic"/>
                <w:sz w:val="20"/>
                <w:szCs w:val="20"/>
              </w:rPr>
            </w:pPr>
            <w:r w:rsidRPr="00EF35C8">
              <w:rPr>
                <w:rFonts w:ascii="Century Gothic" w:hAnsi="Century Gothic" w:cs="Century Gothic"/>
                <w:sz w:val="20"/>
                <w:szCs w:val="20"/>
              </w:rPr>
              <w:t>……</w:t>
            </w:r>
          </w:p>
        </w:tc>
      </w:tr>
      <w:tr w:rsidR="00930BEE" w:rsidRPr="00EF35C8" w:rsidTr="00FA7983">
        <w:tc>
          <w:tcPr>
            <w:tcW w:w="2245" w:type="dxa"/>
            <w:gridSpan w:val="3"/>
            <w:tcBorders>
              <w:top w:val="single" w:sz="4" w:space="0" w:color="000000"/>
              <w:left w:val="single" w:sz="4" w:space="0" w:color="000000"/>
              <w:bottom w:val="single" w:sz="4" w:space="0" w:color="000000"/>
            </w:tcBorders>
            <w:shd w:val="clear" w:color="auto" w:fill="auto"/>
            <w:vAlign w:val="center"/>
          </w:tcPr>
          <w:p w:rsidR="00930BEE" w:rsidRPr="00EF35C8" w:rsidRDefault="00930BEE" w:rsidP="00930BEE">
            <w:pPr>
              <w:spacing w:after="0"/>
              <w:jc w:val="center"/>
              <w:rPr>
                <w:rFonts w:ascii="Century Gothic" w:eastAsia="Calibri" w:hAnsi="Century Gothic" w:cs="Century Gothic"/>
                <w:sz w:val="20"/>
                <w:szCs w:val="20"/>
              </w:rPr>
            </w:pPr>
            <w:r w:rsidRPr="00EF35C8">
              <w:rPr>
                <w:rFonts w:ascii="Century Gothic" w:eastAsia="Calibri" w:hAnsi="Century Gothic" w:cs="Century Gothic"/>
                <w:b/>
                <w:sz w:val="20"/>
                <w:szCs w:val="20"/>
              </w:rPr>
              <w:t>Uzasadnienie przyznanych punktów</w:t>
            </w:r>
          </w:p>
        </w:tc>
        <w:tc>
          <w:tcPr>
            <w:tcW w:w="850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30BEE" w:rsidRPr="00EF35C8" w:rsidRDefault="00930BEE" w:rsidP="00930BEE">
            <w:pPr>
              <w:spacing w:after="0"/>
              <w:rPr>
                <w:rFonts w:ascii="Century Gothic" w:hAnsi="Century Gothic" w:cs="Century Gothic"/>
                <w:sz w:val="20"/>
                <w:szCs w:val="20"/>
              </w:rPr>
            </w:pPr>
          </w:p>
        </w:tc>
      </w:tr>
      <w:tr w:rsidR="00930BEE" w:rsidRPr="00EF35C8" w:rsidTr="00FA7983">
        <w:tc>
          <w:tcPr>
            <w:tcW w:w="544" w:type="dxa"/>
            <w:gridSpan w:val="2"/>
            <w:tcBorders>
              <w:top w:val="single" w:sz="4" w:space="0" w:color="000000"/>
              <w:left w:val="single" w:sz="4" w:space="0" w:color="000000"/>
              <w:bottom w:val="single" w:sz="4" w:space="0" w:color="000000"/>
            </w:tcBorders>
            <w:shd w:val="clear" w:color="auto" w:fill="auto"/>
            <w:vAlign w:val="center"/>
          </w:tcPr>
          <w:p w:rsidR="00930BEE" w:rsidRPr="00EF35C8" w:rsidRDefault="00930BEE" w:rsidP="00930BEE">
            <w:pPr>
              <w:spacing w:after="0"/>
              <w:rPr>
                <w:rFonts w:ascii="Century Gothic" w:hAnsi="Century Gothic" w:cs="Century Gothic"/>
                <w:sz w:val="20"/>
                <w:szCs w:val="20"/>
              </w:rPr>
            </w:pPr>
            <w:r w:rsidRPr="00EF35C8">
              <w:rPr>
                <w:rFonts w:ascii="Century Gothic" w:hAnsi="Century Gothic" w:cs="Century Gothic"/>
                <w:sz w:val="20"/>
                <w:szCs w:val="20"/>
              </w:rPr>
              <w:t>4.</w:t>
            </w:r>
          </w:p>
        </w:tc>
        <w:tc>
          <w:tcPr>
            <w:tcW w:w="1701" w:type="dxa"/>
            <w:tcBorders>
              <w:top w:val="single" w:sz="4" w:space="0" w:color="000000"/>
              <w:left w:val="single" w:sz="4" w:space="0" w:color="000000"/>
              <w:bottom w:val="single" w:sz="4" w:space="0" w:color="000000"/>
            </w:tcBorders>
            <w:shd w:val="clear" w:color="auto" w:fill="auto"/>
            <w:vAlign w:val="center"/>
          </w:tcPr>
          <w:p w:rsidR="00930BEE" w:rsidRPr="00EF35C8" w:rsidRDefault="00930BEE" w:rsidP="00FA7983">
            <w:pPr>
              <w:rPr>
                <w:rFonts w:ascii="Century Gothic" w:hAnsi="Century Gothic" w:cs="Century Gothic"/>
                <w:color w:val="FF0000"/>
                <w:sz w:val="20"/>
                <w:szCs w:val="20"/>
              </w:rPr>
            </w:pPr>
            <w:r w:rsidRPr="00EF35C8">
              <w:rPr>
                <w:rFonts w:ascii="Century Gothic" w:hAnsi="Century Gothic" w:cs="Century Gothic"/>
                <w:sz w:val="20"/>
                <w:szCs w:val="20"/>
              </w:rPr>
              <w:t>Realizacja operacji zakłada utworzenie dodatkowych miejsc pracy ponad wymagane minimum (gdzie minimum to jeden nowy e</w:t>
            </w:r>
            <w:r w:rsidR="00FA7983">
              <w:rPr>
                <w:rFonts w:ascii="Century Gothic" w:hAnsi="Century Gothic" w:cs="Century Gothic"/>
                <w:sz w:val="20"/>
                <w:szCs w:val="20"/>
              </w:rPr>
              <w:t>tat dla rozwijania działalności</w:t>
            </w:r>
            <w:r w:rsidRPr="00EF35C8">
              <w:rPr>
                <w:rFonts w:ascii="Century Gothic" w:hAnsi="Century Gothic" w:cs="Century Gothic"/>
                <w:sz w:val="20"/>
                <w:szCs w:val="20"/>
              </w:rPr>
              <w:t>).</w:t>
            </w:r>
          </w:p>
        </w:tc>
        <w:tc>
          <w:tcPr>
            <w:tcW w:w="4536" w:type="dxa"/>
            <w:gridSpan w:val="2"/>
            <w:tcBorders>
              <w:top w:val="single" w:sz="4" w:space="0" w:color="000000"/>
              <w:left w:val="single" w:sz="4" w:space="0" w:color="000000"/>
              <w:bottom w:val="single" w:sz="4" w:space="0" w:color="000000"/>
            </w:tcBorders>
            <w:shd w:val="clear" w:color="auto" w:fill="auto"/>
            <w:vAlign w:val="center"/>
          </w:tcPr>
          <w:p w:rsidR="00930BEE" w:rsidRPr="00EF35C8" w:rsidRDefault="00930BEE" w:rsidP="00930BEE">
            <w:pPr>
              <w:spacing w:after="0"/>
              <w:jc w:val="both"/>
              <w:rPr>
                <w:rFonts w:ascii="Century Gothic" w:hAnsi="Century Gothic" w:cs="Century Gothic"/>
                <w:b/>
                <w:sz w:val="20"/>
                <w:szCs w:val="20"/>
                <w:u w:val="single"/>
              </w:rPr>
            </w:pPr>
            <w:r w:rsidRPr="00EF35C8">
              <w:rPr>
                <w:rFonts w:ascii="Century Gothic" w:hAnsi="Century Gothic" w:cs="Century Gothic"/>
                <w:b/>
                <w:sz w:val="20"/>
                <w:szCs w:val="20"/>
                <w:u w:val="single"/>
              </w:rPr>
              <w:t>Kryterium dotyczy rozwijania działalności gospodarczej</w:t>
            </w:r>
          </w:p>
          <w:p w:rsidR="00930BEE" w:rsidRPr="00EF35C8" w:rsidRDefault="00930BEE" w:rsidP="00930BEE">
            <w:pPr>
              <w:spacing w:after="0" w:line="240" w:lineRule="auto"/>
              <w:jc w:val="both"/>
              <w:rPr>
                <w:rFonts w:ascii="Century Gothic" w:hAnsi="Century Gothic" w:cs="Century Gothic"/>
                <w:color w:val="FF0000"/>
                <w:sz w:val="20"/>
                <w:szCs w:val="20"/>
              </w:rPr>
            </w:pPr>
          </w:p>
          <w:p w:rsidR="00930BEE" w:rsidRPr="00EF35C8" w:rsidRDefault="00930BEE" w:rsidP="00930BEE">
            <w:pPr>
              <w:spacing w:after="0" w:line="240" w:lineRule="auto"/>
              <w:jc w:val="both"/>
              <w:rPr>
                <w:rFonts w:ascii="Century Gothic" w:hAnsi="Century Gothic" w:cs="Century Gothic"/>
                <w:sz w:val="20"/>
                <w:szCs w:val="20"/>
              </w:rPr>
            </w:pPr>
            <w:r w:rsidRPr="00EF35C8">
              <w:rPr>
                <w:rFonts w:ascii="Century Gothic" w:hAnsi="Century Gothic" w:cs="Century Gothic"/>
                <w:sz w:val="20"/>
                <w:szCs w:val="20"/>
              </w:rPr>
              <w:t xml:space="preserve">Operacja zakłada utworzenie dodatkowych </w:t>
            </w:r>
            <w:r w:rsidRPr="00EF35C8">
              <w:rPr>
                <w:rFonts w:ascii="Century Gothic" w:eastAsia="Calibri" w:hAnsi="Century Gothic" w:cs="Century Gothic"/>
                <w:sz w:val="20"/>
                <w:szCs w:val="20"/>
              </w:rPr>
              <w:t xml:space="preserve">miejsc pracy w przeliczeniu na pełne etaty średnioroczne ponad minimum zakładane w rozporządzeniu Ministra Rolnictwa i Rozwoju Wsi z dnia 24.09.2015 z </w:t>
            </w:r>
            <w:proofErr w:type="spellStart"/>
            <w:r w:rsidRPr="00EF35C8">
              <w:rPr>
                <w:rFonts w:ascii="Century Gothic" w:eastAsia="Calibri" w:hAnsi="Century Gothic" w:cs="Century Gothic"/>
                <w:sz w:val="20"/>
                <w:szCs w:val="20"/>
              </w:rPr>
              <w:t>późn</w:t>
            </w:r>
            <w:proofErr w:type="spellEnd"/>
            <w:r w:rsidRPr="00EF35C8">
              <w:rPr>
                <w:rFonts w:ascii="Century Gothic" w:eastAsia="Calibri" w:hAnsi="Century Gothic" w:cs="Century Gothic"/>
                <w:sz w:val="20"/>
                <w:szCs w:val="20"/>
              </w:rPr>
              <w:t xml:space="preserve">. Zmianami w sprawie szczegółowych warunków  i trybu przyznawania pomocy finansowej w ramach </w:t>
            </w:r>
            <w:proofErr w:type="spellStart"/>
            <w:r w:rsidRPr="00EF35C8">
              <w:rPr>
                <w:rFonts w:ascii="Century Gothic" w:eastAsia="Calibri" w:hAnsi="Century Gothic" w:cs="Century Gothic"/>
                <w:sz w:val="20"/>
                <w:szCs w:val="20"/>
              </w:rPr>
              <w:t>poddziałania</w:t>
            </w:r>
            <w:proofErr w:type="spellEnd"/>
            <w:r w:rsidRPr="00EF35C8">
              <w:rPr>
                <w:rFonts w:ascii="Century Gothic" w:eastAsia="Calibri" w:hAnsi="Century Gothic" w:cs="Century Gothic"/>
                <w:sz w:val="20"/>
                <w:szCs w:val="20"/>
              </w:rPr>
              <w:t xml:space="preserve"> „wsparcie na wdrażanie operacji w ramach strategii rozwoju lokalnego kierowanego przez społeczność” objętego PROW na lata 2014-2020)</w:t>
            </w:r>
          </w:p>
          <w:p w:rsidR="00930BEE" w:rsidRPr="00EF35C8" w:rsidRDefault="00930BEE" w:rsidP="00930BEE">
            <w:pPr>
              <w:spacing w:after="0" w:line="240" w:lineRule="auto"/>
              <w:rPr>
                <w:rFonts w:ascii="Century Gothic" w:hAnsi="Century Gothic" w:cs="Century Gothic"/>
                <w:sz w:val="20"/>
                <w:szCs w:val="20"/>
              </w:rPr>
            </w:pPr>
          </w:p>
          <w:p w:rsidR="00930BEE" w:rsidRPr="00EF35C8" w:rsidRDefault="00930BEE" w:rsidP="00930BEE">
            <w:pPr>
              <w:spacing w:after="0" w:line="240" w:lineRule="auto"/>
              <w:rPr>
                <w:rFonts w:ascii="Century Gothic" w:hAnsi="Century Gothic" w:cs="Century Gothic"/>
                <w:sz w:val="20"/>
                <w:szCs w:val="20"/>
              </w:rPr>
            </w:pPr>
            <w:r w:rsidRPr="00EF35C8">
              <w:rPr>
                <w:rFonts w:ascii="Century Gothic" w:hAnsi="Century Gothic" w:cs="Century Gothic"/>
                <w:sz w:val="20"/>
                <w:szCs w:val="20"/>
              </w:rPr>
              <w:t xml:space="preserve">Utworzenie Trzech lub więcej dodatkowych miejsc pracy – </w:t>
            </w:r>
            <w:r w:rsidRPr="00EF35C8">
              <w:rPr>
                <w:rFonts w:ascii="Century Gothic" w:hAnsi="Century Gothic" w:cs="Century Gothic"/>
                <w:b/>
                <w:sz w:val="20"/>
                <w:szCs w:val="20"/>
              </w:rPr>
              <w:t>20 PKT</w:t>
            </w:r>
          </w:p>
          <w:p w:rsidR="00930BEE" w:rsidRPr="00EF35C8" w:rsidRDefault="00930BEE" w:rsidP="00930BEE">
            <w:pPr>
              <w:spacing w:after="0" w:line="240" w:lineRule="auto"/>
              <w:rPr>
                <w:rFonts w:ascii="Century Gothic" w:hAnsi="Century Gothic" w:cs="Century Gothic"/>
                <w:sz w:val="20"/>
                <w:szCs w:val="20"/>
              </w:rPr>
            </w:pPr>
            <w:r w:rsidRPr="00EF35C8">
              <w:rPr>
                <w:rFonts w:ascii="Century Gothic" w:hAnsi="Century Gothic" w:cs="Century Gothic"/>
                <w:sz w:val="20"/>
                <w:szCs w:val="20"/>
              </w:rPr>
              <w:t xml:space="preserve">Utworzenie Dwóch dodatkowych miejsc </w:t>
            </w:r>
            <w:r w:rsidRPr="00EF35C8">
              <w:rPr>
                <w:rFonts w:ascii="Century Gothic" w:hAnsi="Century Gothic" w:cs="Century Gothic"/>
                <w:sz w:val="20"/>
                <w:szCs w:val="20"/>
              </w:rPr>
              <w:lastRenderedPageBreak/>
              <w:t>pracy-</w:t>
            </w:r>
            <w:r w:rsidRPr="00EF35C8">
              <w:rPr>
                <w:rFonts w:ascii="Century Gothic" w:hAnsi="Century Gothic" w:cs="Century Gothic"/>
                <w:b/>
                <w:sz w:val="20"/>
                <w:szCs w:val="20"/>
              </w:rPr>
              <w:t>10 PKT</w:t>
            </w:r>
          </w:p>
          <w:p w:rsidR="00930BEE" w:rsidRPr="00EF35C8" w:rsidRDefault="00930BEE" w:rsidP="00930BEE">
            <w:pPr>
              <w:spacing w:after="0" w:line="240" w:lineRule="auto"/>
              <w:rPr>
                <w:rFonts w:ascii="Century Gothic" w:hAnsi="Century Gothic" w:cs="Century Gothic"/>
                <w:sz w:val="20"/>
                <w:szCs w:val="20"/>
              </w:rPr>
            </w:pPr>
            <w:r w:rsidRPr="00EF35C8">
              <w:rPr>
                <w:rFonts w:ascii="Century Gothic" w:hAnsi="Century Gothic" w:cs="Century Gothic"/>
                <w:sz w:val="20"/>
                <w:szCs w:val="20"/>
              </w:rPr>
              <w:t xml:space="preserve">Utworzenie Jednego dodatkowego miejsca pracy- </w:t>
            </w:r>
            <w:r w:rsidRPr="00EF35C8">
              <w:rPr>
                <w:rFonts w:ascii="Century Gothic" w:hAnsi="Century Gothic" w:cs="Century Gothic"/>
                <w:b/>
                <w:sz w:val="20"/>
                <w:szCs w:val="20"/>
              </w:rPr>
              <w:t>5 PKT</w:t>
            </w:r>
          </w:p>
          <w:p w:rsidR="00930BEE" w:rsidRPr="00EF35C8" w:rsidRDefault="00930BEE" w:rsidP="00930BEE">
            <w:pPr>
              <w:spacing w:after="0" w:line="240" w:lineRule="auto"/>
              <w:rPr>
                <w:rFonts w:ascii="Century Gothic" w:eastAsia="Calibri" w:hAnsi="Century Gothic" w:cs="Century Gothic"/>
                <w:sz w:val="20"/>
                <w:szCs w:val="20"/>
                <w:shd w:val="clear" w:color="auto" w:fill="FFFF00"/>
              </w:rPr>
            </w:pPr>
            <w:r w:rsidRPr="00EF35C8">
              <w:rPr>
                <w:rFonts w:ascii="Century Gothic" w:hAnsi="Century Gothic" w:cs="Century Gothic"/>
                <w:sz w:val="20"/>
                <w:szCs w:val="20"/>
              </w:rPr>
              <w:t xml:space="preserve">Brak utworzenia dodatkowego miejsca pracy – </w:t>
            </w:r>
            <w:r w:rsidRPr="00EF35C8">
              <w:rPr>
                <w:rFonts w:ascii="Century Gothic" w:hAnsi="Century Gothic" w:cs="Century Gothic"/>
                <w:b/>
                <w:sz w:val="20"/>
                <w:szCs w:val="20"/>
              </w:rPr>
              <w:t>0 PKT</w:t>
            </w:r>
          </w:p>
          <w:p w:rsidR="00930BEE" w:rsidRPr="00EF35C8" w:rsidRDefault="00930BEE" w:rsidP="00930BEE">
            <w:pPr>
              <w:spacing w:after="0" w:line="240" w:lineRule="auto"/>
              <w:rPr>
                <w:rFonts w:ascii="Century Gothic" w:eastAsia="Calibri" w:hAnsi="Century Gothic" w:cs="Century Gothic"/>
                <w:sz w:val="20"/>
                <w:szCs w:val="20"/>
                <w:shd w:val="clear" w:color="auto" w:fill="FFFF00"/>
              </w:rPr>
            </w:pPr>
          </w:p>
        </w:tc>
        <w:tc>
          <w:tcPr>
            <w:tcW w:w="2693" w:type="dxa"/>
            <w:tcBorders>
              <w:top w:val="single" w:sz="4" w:space="0" w:color="000000"/>
              <w:left w:val="single" w:sz="4" w:space="0" w:color="000000"/>
              <w:bottom w:val="single" w:sz="4" w:space="0" w:color="000000"/>
            </w:tcBorders>
            <w:shd w:val="clear" w:color="auto" w:fill="auto"/>
            <w:vAlign w:val="center"/>
          </w:tcPr>
          <w:p w:rsidR="00930BEE" w:rsidRDefault="00930BEE" w:rsidP="00930BEE">
            <w:pPr>
              <w:spacing w:after="0" w:line="240" w:lineRule="auto"/>
              <w:rPr>
                <w:rFonts w:ascii="Century Gothic" w:eastAsia="Calibri" w:hAnsi="Century Gothic" w:cs="Century Gothic"/>
                <w:sz w:val="20"/>
                <w:szCs w:val="20"/>
                <w:shd w:val="clear" w:color="auto" w:fill="FFFF00"/>
              </w:rPr>
            </w:pPr>
          </w:p>
          <w:p w:rsidR="0022226E" w:rsidRPr="0022226E" w:rsidRDefault="0022226E" w:rsidP="00930BEE">
            <w:pPr>
              <w:spacing w:after="0" w:line="240" w:lineRule="auto"/>
              <w:rPr>
                <w:rFonts w:ascii="Century Gothic" w:eastAsia="Calibri" w:hAnsi="Century Gothic" w:cs="Century Gothic"/>
                <w:sz w:val="20"/>
                <w:szCs w:val="20"/>
                <w:shd w:val="clear" w:color="auto" w:fill="FFFF00"/>
              </w:rPr>
            </w:pPr>
            <w:r w:rsidRPr="0022226E">
              <w:rPr>
                <w:rFonts w:ascii="Century Gothic" w:eastAsia="Calibri" w:hAnsi="Century Gothic" w:cs="Century Gothic"/>
                <w:sz w:val="20"/>
                <w:szCs w:val="20"/>
              </w:rPr>
              <w:t>Dokumentacja aplikacyjna – opis operacji załącznik, informacje we wniosku i biznesplanie</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BEE" w:rsidRPr="00EF35C8" w:rsidRDefault="00930BEE" w:rsidP="00930BEE">
            <w:pPr>
              <w:snapToGrid w:val="0"/>
              <w:rPr>
                <w:rFonts w:ascii="Century Gothic" w:hAnsi="Century Gothic" w:cs="Century Gothic"/>
                <w:sz w:val="20"/>
                <w:szCs w:val="20"/>
              </w:rPr>
            </w:pPr>
            <w:r w:rsidRPr="00EF35C8">
              <w:rPr>
                <w:rFonts w:ascii="Century Gothic" w:hAnsi="Century Gothic" w:cs="Century Gothic"/>
                <w:sz w:val="20"/>
                <w:szCs w:val="20"/>
              </w:rPr>
              <w:t>………….</w:t>
            </w:r>
          </w:p>
        </w:tc>
      </w:tr>
      <w:tr w:rsidR="00930BEE" w:rsidRPr="00EF35C8" w:rsidTr="00FA7983">
        <w:tc>
          <w:tcPr>
            <w:tcW w:w="2245" w:type="dxa"/>
            <w:gridSpan w:val="3"/>
            <w:tcBorders>
              <w:top w:val="single" w:sz="4" w:space="0" w:color="000000"/>
              <w:left w:val="single" w:sz="4" w:space="0" w:color="000000"/>
              <w:bottom w:val="single" w:sz="4" w:space="0" w:color="000000"/>
            </w:tcBorders>
            <w:shd w:val="clear" w:color="auto" w:fill="auto"/>
            <w:vAlign w:val="center"/>
          </w:tcPr>
          <w:p w:rsidR="00930BEE" w:rsidRPr="00EF35C8" w:rsidRDefault="00930BEE" w:rsidP="00930BEE">
            <w:pPr>
              <w:jc w:val="center"/>
              <w:rPr>
                <w:rFonts w:ascii="Century Gothic" w:hAnsi="Century Gothic" w:cs="Century Gothic"/>
                <w:sz w:val="20"/>
                <w:szCs w:val="20"/>
              </w:rPr>
            </w:pPr>
            <w:r w:rsidRPr="00EF35C8">
              <w:rPr>
                <w:rFonts w:ascii="Century Gothic" w:eastAsia="Calibri" w:hAnsi="Century Gothic" w:cs="Century Gothic"/>
                <w:b/>
                <w:sz w:val="20"/>
                <w:szCs w:val="20"/>
              </w:rPr>
              <w:lastRenderedPageBreak/>
              <w:t>Uzasadnienie przyznanych punktów</w:t>
            </w:r>
          </w:p>
        </w:tc>
        <w:tc>
          <w:tcPr>
            <w:tcW w:w="850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30BEE" w:rsidRPr="00EF35C8" w:rsidRDefault="00930BEE" w:rsidP="00930BEE">
            <w:pPr>
              <w:snapToGrid w:val="0"/>
              <w:rPr>
                <w:rFonts w:ascii="Century Gothic" w:hAnsi="Century Gothic" w:cs="Century Gothic"/>
                <w:sz w:val="20"/>
                <w:szCs w:val="20"/>
              </w:rPr>
            </w:pPr>
          </w:p>
        </w:tc>
      </w:tr>
      <w:tr w:rsidR="0022226E" w:rsidRPr="00EF35C8" w:rsidTr="00FA7983">
        <w:trPr>
          <w:trHeight w:val="1186"/>
        </w:trPr>
        <w:tc>
          <w:tcPr>
            <w:tcW w:w="544" w:type="dxa"/>
            <w:gridSpan w:val="2"/>
            <w:tcBorders>
              <w:top w:val="single" w:sz="4" w:space="0" w:color="000000"/>
              <w:left w:val="single" w:sz="4" w:space="0" w:color="000000"/>
              <w:bottom w:val="single" w:sz="4" w:space="0" w:color="000000"/>
            </w:tcBorders>
            <w:shd w:val="clear" w:color="auto" w:fill="auto"/>
            <w:vAlign w:val="center"/>
          </w:tcPr>
          <w:p w:rsidR="0022226E" w:rsidRPr="00EF35C8" w:rsidRDefault="0022226E" w:rsidP="00930BEE">
            <w:pPr>
              <w:spacing w:after="0"/>
              <w:rPr>
                <w:rFonts w:ascii="Century Gothic" w:eastAsia="Calibri" w:hAnsi="Century Gothic" w:cs="Century Gothic"/>
                <w:sz w:val="20"/>
                <w:szCs w:val="20"/>
              </w:rPr>
            </w:pPr>
            <w:r w:rsidRPr="00EF35C8">
              <w:rPr>
                <w:rFonts w:ascii="Century Gothic" w:hAnsi="Century Gothic" w:cs="Century Gothic"/>
                <w:sz w:val="20"/>
                <w:szCs w:val="20"/>
              </w:rPr>
              <w:t>5.</w:t>
            </w:r>
          </w:p>
        </w:tc>
        <w:tc>
          <w:tcPr>
            <w:tcW w:w="1701" w:type="dxa"/>
            <w:tcBorders>
              <w:top w:val="single" w:sz="4" w:space="0" w:color="000000"/>
              <w:left w:val="single" w:sz="4" w:space="0" w:color="000000"/>
              <w:bottom w:val="single" w:sz="4" w:space="0" w:color="000000"/>
            </w:tcBorders>
            <w:shd w:val="clear" w:color="auto" w:fill="auto"/>
            <w:vAlign w:val="center"/>
          </w:tcPr>
          <w:p w:rsidR="0022226E" w:rsidRPr="00EF35C8" w:rsidRDefault="0022226E" w:rsidP="00930BEE">
            <w:pPr>
              <w:spacing w:after="0"/>
              <w:rPr>
                <w:rFonts w:ascii="Century Gothic" w:eastAsia="Calibri" w:hAnsi="Century Gothic" w:cs="Century Gothic"/>
                <w:sz w:val="20"/>
                <w:szCs w:val="20"/>
              </w:rPr>
            </w:pPr>
            <w:r w:rsidRPr="00EF35C8">
              <w:rPr>
                <w:rFonts w:ascii="Century Gothic" w:eastAsia="Calibri" w:hAnsi="Century Gothic" w:cs="Century Gothic"/>
                <w:sz w:val="20"/>
                <w:szCs w:val="20"/>
              </w:rPr>
              <w:t>Wnioskodawca posiada doświadczenie w realizacji projektów dofinansowanych ze środków zewnętrznych</w:t>
            </w:r>
          </w:p>
        </w:tc>
        <w:tc>
          <w:tcPr>
            <w:tcW w:w="4536" w:type="dxa"/>
            <w:gridSpan w:val="2"/>
            <w:tcBorders>
              <w:top w:val="single" w:sz="4" w:space="0" w:color="000000"/>
              <w:left w:val="single" w:sz="4" w:space="0" w:color="000000"/>
              <w:bottom w:val="single" w:sz="4" w:space="0" w:color="000000"/>
            </w:tcBorders>
            <w:shd w:val="clear" w:color="auto" w:fill="auto"/>
            <w:vAlign w:val="center"/>
          </w:tcPr>
          <w:p w:rsidR="0022226E" w:rsidRPr="00EF35C8" w:rsidRDefault="0022226E" w:rsidP="0022226E">
            <w:pPr>
              <w:spacing w:after="0"/>
              <w:rPr>
                <w:rFonts w:ascii="Century Gothic" w:eastAsia="Calibri" w:hAnsi="Century Gothic" w:cs="Century Gothic"/>
                <w:b/>
                <w:sz w:val="20"/>
                <w:szCs w:val="20"/>
                <w:u w:val="single"/>
              </w:rPr>
            </w:pPr>
            <w:r w:rsidRPr="00EF35C8">
              <w:rPr>
                <w:rFonts w:ascii="Century Gothic" w:eastAsia="Calibri" w:hAnsi="Century Gothic" w:cs="Century Gothic"/>
                <w:sz w:val="20"/>
                <w:szCs w:val="20"/>
              </w:rPr>
              <w:t xml:space="preserve"> Wnioskodawca posiada doświadczenie w realizacji </w:t>
            </w:r>
            <w:r w:rsidRPr="00EF35C8">
              <w:rPr>
                <w:rFonts w:ascii="Century Gothic" w:eastAsia="Calibri" w:hAnsi="Century Gothic" w:cs="Century Gothic"/>
                <w:b/>
                <w:sz w:val="20"/>
                <w:szCs w:val="20"/>
                <w:u w:val="single"/>
              </w:rPr>
              <w:t xml:space="preserve">(kryterium nie dotyczy podejmowania działalności gospodarczej): </w:t>
            </w:r>
          </w:p>
          <w:p w:rsidR="0022226E" w:rsidRPr="00EF35C8" w:rsidRDefault="0022226E" w:rsidP="0022226E">
            <w:pPr>
              <w:spacing w:after="0"/>
              <w:rPr>
                <w:rFonts w:ascii="Century Gothic" w:eastAsia="Calibri" w:hAnsi="Century Gothic" w:cs="Century Gothic"/>
                <w:sz w:val="20"/>
                <w:szCs w:val="20"/>
              </w:rPr>
            </w:pPr>
            <w:r w:rsidRPr="00EF35C8">
              <w:rPr>
                <w:rFonts w:ascii="Century Gothic" w:eastAsia="Calibri" w:hAnsi="Century Gothic" w:cs="Century Gothic"/>
                <w:sz w:val="20"/>
                <w:szCs w:val="20"/>
              </w:rPr>
              <w:t xml:space="preserve">Dwóch lub więcej projektów – </w:t>
            </w:r>
            <w:r w:rsidRPr="00EF35C8">
              <w:rPr>
                <w:rFonts w:ascii="Century Gothic" w:eastAsia="Calibri" w:hAnsi="Century Gothic" w:cs="Century Gothic"/>
                <w:b/>
                <w:sz w:val="20"/>
                <w:szCs w:val="20"/>
              </w:rPr>
              <w:t>5 PKT</w:t>
            </w:r>
          </w:p>
          <w:p w:rsidR="0022226E" w:rsidRPr="0022226E" w:rsidRDefault="0022226E" w:rsidP="0022226E">
            <w:pPr>
              <w:spacing w:after="0"/>
              <w:rPr>
                <w:rFonts w:ascii="Century Gothic" w:eastAsia="Calibri" w:hAnsi="Century Gothic" w:cs="Century Gothic"/>
                <w:sz w:val="20"/>
                <w:szCs w:val="20"/>
              </w:rPr>
            </w:pPr>
            <w:r w:rsidRPr="0022226E">
              <w:rPr>
                <w:rFonts w:ascii="Century Gothic" w:eastAsia="Calibri" w:hAnsi="Century Gothic" w:cs="Century Gothic"/>
                <w:sz w:val="20"/>
                <w:szCs w:val="20"/>
              </w:rPr>
              <w:t xml:space="preserve">Jeden projekt  - </w:t>
            </w:r>
            <w:r w:rsidRPr="0022226E">
              <w:rPr>
                <w:rFonts w:ascii="Century Gothic" w:eastAsia="Calibri" w:hAnsi="Century Gothic" w:cs="Century Gothic"/>
                <w:b/>
                <w:sz w:val="20"/>
                <w:szCs w:val="20"/>
              </w:rPr>
              <w:t>2 PKT</w:t>
            </w:r>
          </w:p>
          <w:p w:rsidR="0022226E" w:rsidRPr="00EF35C8" w:rsidRDefault="0022226E" w:rsidP="0022226E">
            <w:pPr>
              <w:spacing w:after="0"/>
              <w:rPr>
                <w:rFonts w:ascii="Century Gothic" w:eastAsia="Calibri" w:hAnsi="Century Gothic" w:cs="Century Gothic"/>
                <w:sz w:val="20"/>
                <w:szCs w:val="20"/>
                <w:shd w:val="clear" w:color="auto" w:fill="FFFF00"/>
              </w:rPr>
            </w:pPr>
            <w:r w:rsidRPr="00EF35C8">
              <w:rPr>
                <w:rFonts w:ascii="Century Gothic" w:eastAsia="Calibri" w:hAnsi="Century Gothic" w:cs="Century Gothic"/>
                <w:sz w:val="20"/>
                <w:szCs w:val="20"/>
              </w:rPr>
              <w:t xml:space="preserve">Nie posiada doświadczenia w realizacji projektów lub zrealizował jeden projekt – </w:t>
            </w:r>
            <w:r w:rsidRPr="00EF35C8">
              <w:rPr>
                <w:rFonts w:ascii="Century Gothic" w:eastAsia="Calibri" w:hAnsi="Century Gothic" w:cs="Century Gothic"/>
                <w:b/>
                <w:sz w:val="20"/>
                <w:szCs w:val="20"/>
              </w:rPr>
              <w:t>0 PKT</w:t>
            </w:r>
          </w:p>
        </w:tc>
        <w:tc>
          <w:tcPr>
            <w:tcW w:w="2693" w:type="dxa"/>
            <w:tcBorders>
              <w:top w:val="single" w:sz="4" w:space="0" w:color="000000"/>
              <w:left w:val="single" w:sz="4" w:space="0" w:color="000000"/>
              <w:bottom w:val="single" w:sz="4" w:space="0" w:color="000000"/>
            </w:tcBorders>
            <w:shd w:val="clear" w:color="auto" w:fill="auto"/>
            <w:vAlign w:val="center"/>
          </w:tcPr>
          <w:p w:rsidR="0022226E" w:rsidRPr="00EF35C8" w:rsidRDefault="0022226E" w:rsidP="00930BEE">
            <w:pPr>
              <w:spacing w:after="0"/>
              <w:rPr>
                <w:rFonts w:ascii="Century Gothic" w:eastAsia="Calibri" w:hAnsi="Century Gothic" w:cs="Century Gothic"/>
                <w:sz w:val="20"/>
                <w:szCs w:val="20"/>
                <w:shd w:val="clear" w:color="auto" w:fill="FFFF00"/>
              </w:rPr>
            </w:pPr>
            <w:r>
              <w:rPr>
                <w:rFonts w:ascii="Century Gothic" w:hAnsi="Century Gothic" w:cs="Century Gothic"/>
                <w:sz w:val="20"/>
                <w:szCs w:val="20"/>
              </w:rPr>
              <w:t>Dokumentacja aplikacyjna – załącznik Opis operacji pokazujący pozyskane dofinansowanie, oświadczenie Beneficjenta/kopia przelewu środków</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26E" w:rsidRPr="00EF35C8" w:rsidRDefault="0022226E" w:rsidP="00930BEE">
            <w:pPr>
              <w:spacing w:after="0"/>
              <w:rPr>
                <w:rFonts w:ascii="Century Gothic" w:hAnsi="Century Gothic"/>
                <w:sz w:val="20"/>
                <w:szCs w:val="20"/>
              </w:rPr>
            </w:pPr>
            <w:r w:rsidRPr="00EF35C8">
              <w:rPr>
                <w:rFonts w:ascii="Century Gothic" w:hAnsi="Century Gothic" w:cs="Century Gothic"/>
                <w:sz w:val="20"/>
                <w:szCs w:val="20"/>
              </w:rPr>
              <w:t>…………</w:t>
            </w:r>
          </w:p>
        </w:tc>
      </w:tr>
      <w:tr w:rsidR="00930BEE" w:rsidRPr="00EF35C8" w:rsidTr="00FA7983">
        <w:trPr>
          <w:trHeight w:val="527"/>
        </w:trPr>
        <w:tc>
          <w:tcPr>
            <w:tcW w:w="2245" w:type="dxa"/>
            <w:gridSpan w:val="3"/>
            <w:tcBorders>
              <w:top w:val="single" w:sz="4" w:space="0" w:color="000000"/>
              <w:left w:val="single" w:sz="4" w:space="0" w:color="000000"/>
              <w:bottom w:val="single" w:sz="4" w:space="0" w:color="000000"/>
            </w:tcBorders>
            <w:shd w:val="clear" w:color="auto" w:fill="auto"/>
            <w:vAlign w:val="center"/>
          </w:tcPr>
          <w:p w:rsidR="00930BEE" w:rsidRPr="00EF35C8" w:rsidRDefault="00930BEE" w:rsidP="00930BEE">
            <w:pPr>
              <w:spacing w:after="0"/>
              <w:jc w:val="center"/>
              <w:rPr>
                <w:rFonts w:ascii="Century Gothic" w:eastAsia="Calibri" w:hAnsi="Century Gothic" w:cs="Century Gothic"/>
                <w:sz w:val="20"/>
                <w:szCs w:val="20"/>
              </w:rPr>
            </w:pPr>
            <w:r w:rsidRPr="00EF35C8">
              <w:rPr>
                <w:rFonts w:ascii="Century Gothic" w:eastAsia="Calibri" w:hAnsi="Century Gothic" w:cs="Century Gothic"/>
                <w:b/>
                <w:sz w:val="20"/>
                <w:szCs w:val="20"/>
              </w:rPr>
              <w:t>Uzasadnienie przyznanych punktów</w:t>
            </w:r>
          </w:p>
        </w:tc>
        <w:tc>
          <w:tcPr>
            <w:tcW w:w="850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30BEE" w:rsidRPr="00EF35C8" w:rsidRDefault="00930BEE" w:rsidP="00930BEE">
            <w:pPr>
              <w:spacing w:after="0"/>
              <w:rPr>
                <w:rFonts w:ascii="Century Gothic" w:hAnsi="Century Gothic" w:cs="Century Gothic"/>
                <w:sz w:val="20"/>
                <w:szCs w:val="20"/>
              </w:rPr>
            </w:pPr>
          </w:p>
        </w:tc>
      </w:tr>
      <w:tr w:rsidR="0022226E" w:rsidRPr="00EF35C8" w:rsidTr="00FA7983">
        <w:trPr>
          <w:trHeight w:val="1151"/>
        </w:trPr>
        <w:tc>
          <w:tcPr>
            <w:tcW w:w="544" w:type="dxa"/>
            <w:gridSpan w:val="2"/>
            <w:tcBorders>
              <w:top w:val="single" w:sz="4" w:space="0" w:color="000000"/>
              <w:left w:val="single" w:sz="4" w:space="0" w:color="000000"/>
              <w:bottom w:val="single" w:sz="4" w:space="0" w:color="000000"/>
            </w:tcBorders>
            <w:shd w:val="clear" w:color="auto" w:fill="auto"/>
            <w:vAlign w:val="center"/>
          </w:tcPr>
          <w:p w:rsidR="0022226E" w:rsidRPr="00EF35C8" w:rsidRDefault="0022226E" w:rsidP="00930BEE">
            <w:pPr>
              <w:spacing w:after="0"/>
              <w:rPr>
                <w:rFonts w:ascii="Century Gothic" w:hAnsi="Century Gothic" w:cs="Century Gothic"/>
                <w:sz w:val="20"/>
                <w:szCs w:val="20"/>
              </w:rPr>
            </w:pPr>
            <w:r w:rsidRPr="00EF35C8">
              <w:rPr>
                <w:rFonts w:ascii="Century Gothic" w:hAnsi="Century Gothic" w:cs="Century Gothic"/>
                <w:sz w:val="20"/>
                <w:szCs w:val="20"/>
              </w:rPr>
              <w:t>6.</w:t>
            </w:r>
          </w:p>
        </w:tc>
        <w:tc>
          <w:tcPr>
            <w:tcW w:w="1701" w:type="dxa"/>
            <w:tcBorders>
              <w:top w:val="single" w:sz="4" w:space="0" w:color="000000"/>
              <w:left w:val="single" w:sz="4" w:space="0" w:color="000000"/>
              <w:bottom w:val="single" w:sz="4" w:space="0" w:color="000000"/>
            </w:tcBorders>
            <w:shd w:val="clear" w:color="auto" w:fill="auto"/>
            <w:vAlign w:val="center"/>
          </w:tcPr>
          <w:p w:rsidR="0022226E" w:rsidRPr="00EF35C8" w:rsidRDefault="0022226E" w:rsidP="00930BEE">
            <w:pPr>
              <w:rPr>
                <w:rFonts w:ascii="Century Gothic" w:eastAsia="Calibri" w:hAnsi="Century Gothic" w:cs="Century Gothic"/>
                <w:sz w:val="20"/>
                <w:szCs w:val="20"/>
              </w:rPr>
            </w:pPr>
            <w:r w:rsidRPr="00EF35C8">
              <w:rPr>
                <w:rFonts w:ascii="Century Gothic" w:hAnsi="Century Gothic" w:cs="Century Gothic"/>
                <w:sz w:val="20"/>
                <w:szCs w:val="20"/>
              </w:rPr>
              <w:t xml:space="preserve">Wnioskodawca należy do jednej z grup </w:t>
            </w:r>
            <w:proofErr w:type="spellStart"/>
            <w:r w:rsidRPr="00EF35C8">
              <w:rPr>
                <w:rFonts w:ascii="Century Gothic" w:hAnsi="Century Gothic" w:cs="Century Gothic"/>
                <w:sz w:val="20"/>
                <w:szCs w:val="20"/>
              </w:rPr>
              <w:t>defaworyzowanych</w:t>
            </w:r>
            <w:proofErr w:type="spellEnd"/>
          </w:p>
        </w:tc>
        <w:tc>
          <w:tcPr>
            <w:tcW w:w="4536" w:type="dxa"/>
            <w:gridSpan w:val="2"/>
            <w:tcBorders>
              <w:top w:val="single" w:sz="4" w:space="0" w:color="000000"/>
              <w:left w:val="single" w:sz="4" w:space="0" w:color="000000"/>
              <w:bottom w:val="single" w:sz="4" w:space="0" w:color="000000"/>
            </w:tcBorders>
            <w:shd w:val="clear" w:color="auto" w:fill="auto"/>
            <w:vAlign w:val="center"/>
          </w:tcPr>
          <w:p w:rsidR="0022226E" w:rsidRPr="00EF35C8" w:rsidRDefault="0022226E" w:rsidP="0022226E">
            <w:pPr>
              <w:spacing w:line="240" w:lineRule="auto"/>
              <w:rPr>
                <w:rFonts w:ascii="Century Gothic" w:eastAsia="Calibri" w:hAnsi="Century Gothic" w:cs="Century Gothic"/>
                <w:b/>
                <w:sz w:val="20"/>
                <w:szCs w:val="20"/>
                <w:u w:val="single"/>
              </w:rPr>
            </w:pPr>
            <w:r w:rsidRPr="00EF35C8">
              <w:rPr>
                <w:rFonts w:ascii="Century Gothic" w:eastAsia="Calibri" w:hAnsi="Century Gothic" w:cs="Century Gothic"/>
                <w:b/>
                <w:sz w:val="20"/>
                <w:szCs w:val="20"/>
                <w:u w:val="single"/>
              </w:rPr>
              <w:t>Kryterium dotyczy podejmujących działalność gospodarczą:</w:t>
            </w:r>
          </w:p>
          <w:p w:rsidR="0022226E" w:rsidRPr="00EF35C8" w:rsidRDefault="0022226E" w:rsidP="0022226E">
            <w:pPr>
              <w:spacing w:line="240" w:lineRule="auto"/>
              <w:rPr>
                <w:rFonts w:ascii="Century Gothic" w:eastAsia="Calibri" w:hAnsi="Century Gothic" w:cs="Century Gothic"/>
                <w:sz w:val="20"/>
                <w:szCs w:val="20"/>
              </w:rPr>
            </w:pPr>
            <w:r w:rsidRPr="00EF35C8">
              <w:rPr>
                <w:rFonts w:ascii="Century Gothic" w:eastAsia="Calibri" w:hAnsi="Century Gothic" w:cs="Century Gothic"/>
                <w:sz w:val="20"/>
                <w:szCs w:val="20"/>
              </w:rPr>
              <w:t>Osoby powyżej 50 roku życia, osoby bezrobotne, osoby w wieku 18-25 lat</w:t>
            </w:r>
          </w:p>
          <w:p w:rsidR="0022226E" w:rsidRPr="00FA7983" w:rsidRDefault="0022226E" w:rsidP="0022226E">
            <w:pPr>
              <w:spacing w:line="240" w:lineRule="auto"/>
              <w:rPr>
                <w:rFonts w:ascii="Century Gothic" w:eastAsia="Calibri" w:hAnsi="Century Gothic" w:cs="Century Gothic"/>
                <w:b/>
                <w:sz w:val="20"/>
                <w:szCs w:val="20"/>
              </w:rPr>
            </w:pPr>
            <w:r w:rsidRPr="00EF35C8">
              <w:rPr>
                <w:rFonts w:ascii="Century Gothic" w:eastAsia="Calibri" w:hAnsi="Century Gothic" w:cs="Century Gothic"/>
                <w:sz w:val="20"/>
                <w:szCs w:val="20"/>
              </w:rPr>
              <w:t xml:space="preserve">Tak – </w:t>
            </w:r>
            <w:r w:rsidRPr="00FA7983">
              <w:rPr>
                <w:rFonts w:ascii="Century Gothic" w:eastAsia="Calibri" w:hAnsi="Century Gothic" w:cs="Century Gothic"/>
                <w:b/>
                <w:sz w:val="20"/>
                <w:szCs w:val="20"/>
              </w:rPr>
              <w:t>10 PKT</w:t>
            </w:r>
          </w:p>
          <w:p w:rsidR="0022226E" w:rsidRPr="00EF35C8" w:rsidRDefault="0022226E" w:rsidP="0022226E">
            <w:pPr>
              <w:spacing w:line="240" w:lineRule="auto"/>
              <w:rPr>
                <w:rFonts w:ascii="Century Gothic" w:hAnsi="Century Gothic" w:cs="Century Gothic"/>
                <w:color w:val="FF0000"/>
                <w:sz w:val="20"/>
                <w:szCs w:val="20"/>
              </w:rPr>
            </w:pPr>
            <w:r w:rsidRPr="00EF35C8">
              <w:rPr>
                <w:rFonts w:ascii="Century Gothic" w:eastAsia="Calibri" w:hAnsi="Century Gothic" w:cs="Century Gothic"/>
                <w:sz w:val="20"/>
                <w:szCs w:val="20"/>
              </w:rPr>
              <w:t xml:space="preserve">Nie </w:t>
            </w:r>
            <w:r w:rsidRPr="00FA7983">
              <w:rPr>
                <w:rFonts w:ascii="Century Gothic" w:eastAsia="Calibri" w:hAnsi="Century Gothic" w:cs="Century Gothic"/>
                <w:b/>
                <w:sz w:val="20"/>
                <w:szCs w:val="20"/>
              </w:rPr>
              <w:t>– 0 PKT</w:t>
            </w:r>
          </w:p>
        </w:tc>
        <w:tc>
          <w:tcPr>
            <w:tcW w:w="2693" w:type="dxa"/>
            <w:tcBorders>
              <w:top w:val="single" w:sz="4" w:space="0" w:color="000000"/>
              <w:left w:val="single" w:sz="4" w:space="0" w:color="000000"/>
              <w:bottom w:val="single" w:sz="4" w:space="0" w:color="000000"/>
            </w:tcBorders>
            <w:shd w:val="clear" w:color="auto" w:fill="auto"/>
            <w:vAlign w:val="center"/>
          </w:tcPr>
          <w:p w:rsidR="0022226E" w:rsidRPr="0022226E" w:rsidRDefault="0022226E" w:rsidP="00930BEE">
            <w:pPr>
              <w:spacing w:line="240" w:lineRule="auto"/>
              <w:rPr>
                <w:rFonts w:ascii="Century Gothic" w:hAnsi="Century Gothic" w:cs="Century Gothic"/>
                <w:sz w:val="20"/>
                <w:szCs w:val="20"/>
              </w:rPr>
            </w:pPr>
            <w:r w:rsidRPr="0022226E">
              <w:rPr>
                <w:rFonts w:ascii="Century Gothic" w:hAnsi="Century Gothic" w:cs="Century Gothic"/>
                <w:sz w:val="20"/>
                <w:szCs w:val="20"/>
              </w:rPr>
              <w:t>Dokumentacja aplikacyjna</w:t>
            </w:r>
            <w:r>
              <w:rPr>
                <w:rFonts w:ascii="Century Gothic" w:hAnsi="Century Gothic" w:cs="Century Gothic"/>
                <w:sz w:val="20"/>
                <w:szCs w:val="20"/>
              </w:rPr>
              <w:t xml:space="preserve"> – opis operacji załącznik, informacje we wniosku</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26E" w:rsidRPr="0022226E" w:rsidRDefault="0022226E" w:rsidP="00930BEE">
            <w:pPr>
              <w:rPr>
                <w:rFonts w:ascii="Century Gothic" w:hAnsi="Century Gothic"/>
                <w:sz w:val="20"/>
                <w:szCs w:val="20"/>
              </w:rPr>
            </w:pPr>
            <w:r w:rsidRPr="0022226E">
              <w:rPr>
                <w:rFonts w:ascii="Century Gothic" w:hAnsi="Century Gothic" w:cs="Century Gothic"/>
                <w:sz w:val="20"/>
                <w:szCs w:val="20"/>
              </w:rPr>
              <w:t>………..</w:t>
            </w:r>
          </w:p>
        </w:tc>
      </w:tr>
      <w:tr w:rsidR="00930BEE" w:rsidRPr="00EF35C8" w:rsidTr="00FA7983">
        <w:trPr>
          <w:trHeight w:val="701"/>
        </w:trPr>
        <w:tc>
          <w:tcPr>
            <w:tcW w:w="2245" w:type="dxa"/>
            <w:gridSpan w:val="3"/>
            <w:tcBorders>
              <w:top w:val="single" w:sz="4" w:space="0" w:color="000000"/>
              <w:left w:val="single" w:sz="4" w:space="0" w:color="000000"/>
              <w:bottom w:val="single" w:sz="4" w:space="0" w:color="000000"/>
            </w:tcBorders>
            <w:shd w:val="clear" w:color="auto" w:fill="auto"/>
            <w:vAlign w:val="center"/>
          </w:tcPr>
          <w:p w:rsidR="00930BEE" w:rsidRPr="00EF35C8" w:rsidRDefault="00930BEE" w:rsidP="00930BEE">
            <w:pPr>
              <w:jc w:val="center"/>
              <w:rPr>
                <w:rFonts w:ascii="Century Gothic" w:hAnsi="Century Gothic" w:cs="Century Gothic"/>
                <w:sz w:val="20"/>
                <w:szCs w:val="20"/>
              </w:rPr>
            </w:pPr>
            <w:r w:rsidRPr="00EF35C8">
              <w:rPr>
                <w:rFonts w:ascii="Century Gothic" w:eastAsia="Calibri" w:hAnsi="Century Gothic" w:cs="Century Gothic"/>
                <w:b/>
                <w:sz w:val="20"/>
                <w:szCs w:val="20"/>
              </w:rPr>
              <w:t>Uzasadnienie przyznanych punktów</w:t>
            </w:r>
          </w:p>
        </w:tc>
        <w:tc>
          <w:tcPr>
            <w:tcW w:w="850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30BEE" w:rsidRPr="00EF35C8" w:rsidRDefault="00930BEE" w:rsidP="00930BEE">
            <w:pPr>
              <w:rPr>
                <w:rFonts w:ascii="Century Gothic" w:hAnsi="Century Gothic" w:cs="Century Gothic"/>
                <w:color w:val="FF0000"/>
                <w:sz w:val="20"/>
                <w:szCs w:val="20"/>
              </w:rPr>
            </w:pPr>
          </w:p>
        </w:tc>
      </w:tr>
      <w:tr w:rsidR="0022226E" w:rsidRPr="00EF35C8" w:rsidTr="00FA7983">
        <w:tc>
          <w:tcPr>
            <w:tcW w:w="415" w:type="dxa"/>
            <w:tcBorders>
              <w:top w:val="single" w:sz="4" w:space="0" w:color="000000"/>
              <w:left w:val="single" w:sz="4" w:space="0" w:color="000000"/>
              <w:bottom w:val="single" w:sz="4" w:space="0" w:color="000000"/>
            </w:tcBorders>
            <w:shd w:val="clear" w:color="auto" w:fill="auto"/>
            <w:vAlign w:val="center"/>
          </w:tcPr>
          <w:p w:rsidR="0022226E" w:rsidRPr="00EF35C8" w:rsidRDefault="0022226E" w:rsidP="00930BEE">
            <w:pPr>
              <w:snapToGrid w:val="0"/>
              <w:spacing w:after="0"/>
              <w:rPr>
                <w:rFonts w:ascii="Century Gothic" w:hAnsi="Century Gothic" w:cs="Century Gothic"/>
                <w:sz w:val="20"/>
                <w:szCs w:val="20"/>
              </w:rPr>
            </w:pPr>
          </w:p>
        </w:tc>
        <w:tc>
          <w:tcPr>
            <w:tcW w:w="1830" w:type="dxa"/>
            <w:gridSpan w:val="2"/>
            <w:tcBorders>
              <w:top w:val="single" w:sz="4" w:space="0" w:color="000000"/>
              <w:left w:val="single" w:sz="4" w:space="0" w:color="000000"/>
              <w:bottom w:val="single" w:sz="4" w:space="0" w:color="000000"/>
            </w:tcBorders>
            <w:shd w:val="clear" w:color="auto" w:fill="auto"/>
            <w:vAlign w:val="center"/>
          </w:tcPr>
          <w:p w:rsidR="0022226E" w:rsidRPr="0022226E" w:rsidRDefault="0022226E" w:rsidP="00930BEE">
            <w:pPr>
              <w:snapToGrid w:val="0"/>
              <w:rPr>
                <w:rFonts w:ascii="Century Gothic" w:hAnsi="Century Gothic" w:cs="Century Gothic"/>
                <w:sz w:val="20"/>
                <w:szCs w:val="20"/>
              </w:rPr>
            </w:pPr>
            <w:r>
              <w:rPr>
                <w:rFonts w:ascii="Century Gothic" w:hAnsi="Century Gothic" w:cs="Century Gothic"/>
                <w:sz w:val="20"/>
                <w:szCs w:val="20"/>
              </w:rPr>
              <w:t>Wkład własny</w:t>
            </w:r>
          </w:p>
        </w:tc>
        <w:tc>
          <w:tcPr>
            <w:tcW w:w="4536" w:type="dxa"/>
            <w:gridSpan w:val="2"/>
            <w:tcBorders>
              <w:top w:val="single" w:sz="4" w:space="0" w:color="000000"/>
              <w:left w:val="single" w:sz="4" w:space="0" w:color="000000"/>
              <w:bottom w:val="single" w:sz="4" w:space="0" w:color="000000"/>
            </w:tcBorders>
            <w:shd w:val="clear" w:color="auto" w:fill="auto"/>
          </w:tcPr>
          <w:p w:rsidR="0022226E" w:rsidRPr="00EF35C8" w:rsidRDefault="0022226E" w:rsidP="0022226E">
            <w:pPr>
              <w:spacing w:after="0"/>
              <w:jc w:val="both"/>
              <w:rPr>
                <w:rFonts w:ascii="Century Gothic" w:hAnsi="Century Gothic" w:cs="Century Gothic"/>
                <w:b/>
                <w:sz w:val="20"/>
                <w:szCs w:val="20"/>
                <w:u w:val="single"/>
              </w:rPr>
            </w:pPr>
            <w:r w:rsidRPr="00EF35C8">
              <w:rPr>
                <w:rFonts w:ascii="Century Gothic" w:hAnsi="Century Gothic" w:cs="Century Gothic"/>
                <w:b/>
                <w:sz w:val="20"/>
                <w:szCs w:val="20"/>
                <w:u w:val="single"/>
              </w:rPr>
              <w:t>Kryterium dotyczy rozwijania działalności gospodarczej</w:t>
            </w:r>
          </w:p>
          <w:p w:rsidR="0022226E" w:rsidRDefault="0022226E" w:rsidP="00806B0A">
            <w:pPr>
              <w:pStyle w:val="Default"/>
              <w:rPr>
                <w:rFonts w:ascii="Century Gothic" w:hAnsi="Century Gothic"/>
                <w:color w:val="auto"/>
                <w:sz w:val="20"/>
                <w:szCs w:val="20"/>
              </w:rPr>
            </w:pPr>
          </w:p>
          <w:p w:rsidR="0022226E" w:rsidRPr="00813B78" w:rsidRDefault="0022226E" w:rsidP="00806B0A">
            <w:pPr>
              <w:pStyle w:val="Default"/>
              <w:rPr>
                <w:rFonts w:ascii="Century Gothic" w:hAnsi="Century Gothic"/>
                <w:color w:val="auto"/>
                <w:sz w:val="20"/>
                <w:szCs w:val="20"/>
              </w:rPr>
            </w:pPr>
            <w:r w:rsidRPr="00813B78">
              <w:rPr>
                <w:rFonts w:ascii="Century Gothic" w:hAnsi="Century Gothic"/>
                <w:color w:val="auto"/>
                <w:sz w:val="20"/>
                <w:szCs w:val="20"/>
              </w:rPr>
              <w:t xml:space="preserve">LGD preferuje operacje, w których udział wkładu własnego jest wyższy niż wymagany: </w:t>
            </w:r>
          </w:p>
          <w:p w:rsidR="0022226E" w:rsidRDefault="0022226E" w:rsidP="00806B0A">
            <w:pPr>
              <w:pStyle w:val="Default"/>
              <w:numPr>
                <w:ilvl w:val="0"/>
                <w:numId w:val="14"/>
              </w:numPr>
              <w:rPr>
                <w:rFonts w:ascii="Century Gothic" w:hAnsi="Century Gothic"/>
                <w:b/>
                <w:color w:val="auto"/>
                <w:sz w:val="20"/>
                <w:szCs w:val="20"/>
              </w:rPr>
            </w:pPr>
            <w:r w:rsidRPr="00813B78">
              <w:rPr>
                <w:rFonts w:ascii="Century Gothic" w:hAnsi="Century Gothic"/>
                <w:color w:val="auto"/>
                <w:sz w:val="20"/>
                <w:szCs w:val="20"/>
              </w:rPr>
              <w:t>jest większy od wymaganego o minimum 11 punktów procentowych włącznie i więcej -</w:t>
            </w:r>
            <w:r w:rsidRPr="00813B78">
              <w:rPr>
                <w:rFonts w:ascii="Century Gothic" w:hAnsi="Century Gothic"/>
                <w:b/>
                <w:color w:val="auto"/>
                <w:sz w:val="20"/>
                <w:szCs w:val="20"/>
              </w:rPr>
              <w:t xml:space="preserve">15 </w:t>
            </w:r>
            <w:proofErr w:type="spellStart"/>
            <w:r w:rsidRPr="00813B78">
              <w:rPr>
                <w:rFonts w:ascii="Century Gothic" w:hAnsi="Century Gothic"/>
                <w:b/>
                <w:color w:val="auto"/>
                <w:sz w:val="20"/>
                <w:szCs w:val="20"/>
              </w:rPr>
              <w:t>pkt</w:t>
            </w:r>
            <w:proofErr w:type="spellEnd"/>
          </w:p>
          <w:p w:rsidR="0022226E" w:rsidRPr="00FB4A0B" w:rsidRDefault="0022226E" w:rsidP="00806B0A">
            <w:pPr>
              <w:pStyle w:val="Default"/>
              <w:numPr>
                <w:ilvl w:val="0"/>
                <w:numId w:val="14"/>
              </w:numPr>
              <w:rPr>
                <w:rFonts w:ascii="Century Gothic" w:hAnsi="Century Gothic"/>
                <w:b/>
                <w:color w:val="auto"/>
                <w:sz w:val="20"/>
                <w:szCs w:val="20"/>
              </w:rPr>
            </w:pPr>
            <w:r w:rsidRPr="00FB4A0B">
              <w:rPr>
                <w:rFonts w:ascii="Century Gothic" w:hAnsi="Century Gothic"/>
                <w:color w:val="auto"/>
                <w:sz w:val="20"/>
                <w:szCs w:val="20"/>
              </w:rPr>
              <w:t>jest większy od wymaganego</w:t>
            </w:r>
            <w:r>
              <w:rPr>
                <w:rFonts w:ascii="Century Gothic" w:hAnsi="Century Gothic"/>
                <w:color w:val="auto"/>
                <w:sz w:val="20"/>
                <w:szCs w:val="20"/>
              </w:rPr>
              <w:t xml:space="preserve"> i znajduje się w przedziale od 6 do 10,99 punktów procentowych – </w:t>
            </w:r>
            <w:r w:rsidRPr="00FB4A0B">
              <w:rPr>
                <w:rFonts w:ascii="Century Gothic" w:hAnsi="Century Gothic"/>
                <w:b/>
                <w:color w:val="auto"/>
                <w:sz w:val="20"/>
                <w:szCs w:val="20"/>
              </w:rPr>
              <w:t xml:space="preserve">10 </w:t>
            </w:r>
            <w:proofErr w:type="spellStart"/>
            <w:r w:rsidRPr="00FB4A0B">
              <w:rPr>
                <w:rFonts w:ascii="Century Gothic" w:hAnsi="Century Gothic"/>
                <w:b/>
                <w:color w:val="auto"/>
                <w:sz w:val="20"/>
                <w:szCs w:val="20"/>
              </w:rPr>
              <w:lastRenderedPageBreak/>
              <w:t>pkt</w:t>
            </w:r>
            <w:proofErr w:type="spellEnd"/>
          </w:p>
          <w:p w:rsidR="0022226E" w:rsidRDefault="0022226E" w:rsidP="00806B0A">
            <w:pPr>
              <w:pStyle w:val="Default"/>
              <w:numPr>
                <w:ilvl w:val="0"/>
                <w:numId w:val="14"/>
              </w:numPr>
              <w:rPr>
                <w:rFonts w:ascii="Century Gothic" w:hAnsi="Century Gothic"/>
                <w:b/>
                <w:color w:val="auto"/>
                <w:sz w:val="20"/>
                <w:szCs w:val="20"/>
              </w:rPr>
            </w:pPr>
            <w:r>
              <w:rPr>
                <w:rFonts w:ascii="Century Gothic" w:hAnsi="Century Gothic"/>
                <w:color w:val="auto"/>
                <w:sz w:val="20"/>
                <w:szCs w:val="20"/>
              </w:rPr>
              <w:t xml:space="preserve">jest większy od wymaganego i znajduje się w przedziale od 0,1 do 5,99 punktów procentowych – </w:t>
            </w:r>
            <w:r w:rsidRPr="00FB4A0B">
              <w:rPr>
                <w:rFonts w:ascii="Century Gothic" w:hAnsi="Century Gothic"/>
                <w:b/>
                <w:color w:val="auto"/>
                <w:sz w:val="20"/>
                <w:szCs w:val="20"/>
              </w:rPr>
              <w:t xml:space="preserve">5 </w:t>
            </w:r>
            <w:proofErr w:type="spellStart"/>
            <w:r w:rsidRPr="00FB4A0B">
              <w:rPr>
                <w:rFonts w:ascii="Century Gothic" w:hAnsi="Century Gothic"/>
                <w:b/>
                <w:color w:val="auto"/>
                <w:sz w:val="20"/>
                <w:szCs w:val="20"/>
              </w:rPr>
              <w:t>pkt</w:t>
            </w:r>
            <w:proofErr w:type="spellEnd"/>
          </w:p>
          <w:p w:rsidR="0022226E" w:rsidRPr="003657C1" w:rsidRDefault="0022226E" w:rsidP="00806B0A">
            <w:pPr>
              <w:pStyle w:val="Default"/>
              <w:rPr>
                <w:rFonts w:ascii="Century Gothic" w:hAnsi="Century Gothic"/>
                <w:color w:val="FF0000"/>
                <w:sz w:val="20"/>
                <w:szCs w:val="20"/>
              </w:rPr>
            </w:pPr>
            <w:r w:rsidRPr="00FB4A0B">
              <w:rPr>
                <w:rFonts w:ascii="Century Gothic" w:hAnsi="Century Gothic"/>
                <w:color w:val="auto"/>
                <w:sz w:val="20"/>
                <w:szCs w:val="20"/>
              </w:rPr>
              <w:t xml:space="preserve">jest równy wymaganiom – </w:t>
            </w:r>
            <w:r w:rsidRPr="00FB4A0B">
              <w:rPr>
                <w:rFonts w:ascii="Century Gothic" w:hAnsi="Century Gothic"/>
                <w:b/>
                <w:color w:val="auto"/>
                <w:sz w:val="20"/>
                <w:szCs w:val="20"/>
              </w:rPr>
              <w:t>0</w:t>
            </w:r>
            <w:r>
              <w:rPr>
                <w:rFonts w:ascii="Century Gothic" w:hAnsi="Century Gothic"/>
                <w:b/>
                <w:color w:val="auto"/>
                <w:sz w:val="20"/>
                <w:szCs w:val="20"/>
              </w:rPr>
              <w:t xml:space="preserve"> </w:t>
            </w:r>
            <w:proofErr w:type="spellStart"/>
            <w:r>
              <w:rPr>
                <w:rFonts w:ascii="Century Gothic" w:hAnsi="Century Gothic"/>
                <w:b/>
                <w:color w:val="auto"/>
                <w:sz w:val="20"/>
                <w:szCs w:val="20"/>
              </w:rPr>
              <w:t>pkt</w:t>
            </w:r>
            <w:proofErr w:type="spellEnd"/>
          </w:p>
        </w:tc>
        <w:tc>
          <w:tcPr>
            <w:tcW w:w="2693" w:type="dxa"/>
            <w:tcBorders>
              <w:top w:val="single" w:sz="4" w:space="0" w:color="000000"/>
              <w:left w:val="single" w:sz="4" w:space="0" w:color="000000"/>
              <w:bottom w:val="single" w:sz="4" w:space="0" w:color="000000"/>
            </w:tcBorders>
            <w:shd w:val="clear" w:color="auto" w:fill="auto"/>
          </w:tcPr>
          <w:p w:rsidR="0022226E" w:rsidRPr="003657C1" w:rsidRDefault="0022226E" w:rsidP="00806B0A">
            <w:pPr>
              <w:pStyle w:val="Default"/>
              <w:rPr>
                <w:rFonts w:ascii="Century Gothic" w:hAnsi="Century Gothic"/>
                <w:color w:val="FF0000"/>
                <w:sz w:val="20"/>
                <w:szCs w:val="20"/>
              </w:rPr>
            </w:pPr>
            <w:r>
              <w:rPr>
                <w:rFonts w:ascii="Century Gothic" w:hAnsi="Century Gothic"/>
                <w:color w:val="auto"/>
                <w:sz w:val="20"/>
                <w:szCs w:val="20"/>
              </w:rPr>
              <w:lastRenderedPageBreak/>
              <w:t>Dokumentacja aplikacyjna – źródła finansowania</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26E" w:rsidRPr="00EF35C8" w:rsidRDefault="0022226E" w:rsidP="00930BEE">
            <w:pPr>
              <w:snapToGrid w:val="0"/>
              <w:rPr>
                <w:rFonts w:ascii="Century Gothic" w:hAnsi="Century Gothic" w:cs="Century Gothic"/>
                <w:sz w:val="20"/>
                <w:szCs w:val="20"/>
              </w:rPr>
            </w:pPr>
          </w:p>
        </w:tc>
      </w:tr>
      <w:tr w:rsidR="0022226E" w:rsidRPr="00EF35C8" w:rsidTr="00FA7983">
        <w:tc>
          <w:tcPr>
            <w:tcW w:w="2245" w:type="dxa"/>
            <w:gridSpan w:val="3"/>
            <w:tcBorders>
              <w:top w:val="single" w:sz="4" w:space="0" w:color="000000"/>
              <w:left w:val="single" w:sz="4" w:space="0" w:color="000000"/>
              <w:bottom w:val="single" w:sz="4" w:space="0" w:color="000000"/>
            </w:tcBorders>
            <w:shd w:val="clear" w:color="auto" w:fill="auto"/>
            <w:vAlign w:val="center"/>
          </w:tcPr>
          <w:p w:rsidR="0022226E" w:rsidRPr="00EF35C8" w:rsidRDefault="0022226E" w:rsidP="00930BEE">
            <w:pPr>
              <w:snapToGrid w:val="0"/>
              <w:jc w:val="center"/>
              <w:rPr>
                <w:rFonts w:ascii="Century Gothic" w:hAnsi="Century Gothic" w:cs="Century Gothic"/>
                <w:sz w:val="20"/>
                <w:szCs w:val="20"/>
              </w:rPr>
            </w:pPr>
            <w:r w:rsidRPr="00EF35C8">
              <w:rPr>
                <w:rFonts w:ascii="Century Gothic" w:eastAsia="Calibri" w:hAnsi="Century Gothic" w:cs="Century Gothic"/>
                <w:b/>
                <w:sz w:val="20"/>
                <w:szCs w:val="20"/>
              </w:rPr>
              <w:lastRenderedPageBreak/>
              <w:t>Uzasadnienie przyznanych punktów</w:t>
            </w:r>
          </w:p>
        </w:tc>
        <w:tc>
          <w:tcPr>
            <w:tcW w:w="850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2226E" w:rsidRPr="00EF35C8" w:rsidRDefault="0022226E" w:rsidP="00930BEE">
            <w:pPr>
              <w:snapToGrid w:val="0"/>
              <w:rPr>
                <w:rFonts w:ascii="Century Gothic" w:hAnsi="Century Gothic" w:cs="Century Gothic"/>
                <w:sz w:val="20"/>
                <w:szCs w:val="20"/>
              </w:rPr>
            </w:pPr>
          </w:p>
        </w:tc>
      </w:tr>
      <w:tr w:rsidR="0022226E" w:rsidRPr="00EF35C8" w:rsidTr="00FA7983">
        <w:tc>
          <w:tcPr>
            <w:tcW w:w="415" w:type="dxa"/>
            <w:tcBorders>
              <w:top w:val="single" w:sz="4" w:space="0" w:color="000000"/>
              <w:left w:val="single" w:sz="4" w:space="0" w:color="000000"/>
              <w:bottom w:val="single" w:sz="4" w:space="0" w:color="000000"/>
            </w:tcBorders>
            <w:shd w:val="clear" w:color="auto" w:fill="auto"/>
            <w:vAlign w:val="center"/>
          </w:tcPr>
          <w:p w:rsidR="0022226E" w:rsidRPr="00EF35C8" w:rsidRDefault="0022226E" w:rsidP="00930BEE">
            <w:pPr>
              <w:rPr>
                <w:rFonts w:ascii="Century Gothic" w:eastAsia="Calibri" w:hAnsi="Century Gothic" w:cs="Century Gothic"/>
                <w:sz w:val="20"/>
                <w:szCs w:val="20"/>
              </w:rPr>
            </w:pPr>
            <w:r w:rsidRPr="00EF35C8">
              <w:rPr>
                <w:rFonts w:ascii="Century Gothic" w:hAnsi="Century Gothic" w:cs="Century Gothic"/>
                <w:sz w:val="20"/>
                <w:szCs w:val="20"/>
              </w:rPr>
              <w:t>8.</w:t>
            </w:r>
          </w:p>
        </w:tc>
        <w:tc>
          <w:tcPr>
            <w:tcW w:w="1830" w:type="dxa"/>
            <w:gridSpan w:val="2"/>
            <w:tcBorders>
              <w:top w:val="single" w:sz="4" w:space="0" w:color="000000"/>
              <w:left w:val="single" w:sz="4" w:space="0" w:color="000000"/>
              <w:bottom w:val="single" w:sz="4" w:space="0" w:color="000000"/>
            </w:tcBorders>
            <w:shd w:val="clear" w:color="auto" w:fill="auto"/>
            <w:vAlign w:val="center"/>
          </w:tcPr>
          <w:p w:rsidR="0022226E" w:rsidRPr="00EF35C8" w:rsidRDefault="0022226E" w:rsidP="00930BEE">
            <w:pPr>
              <w:rPr>
                <w:rFonts w:ascii="Century Gothic" w:eastAsia="Calibri" w:hAnsi="Century Gothic" w:cs="Century Gothic"/>
                <w:sz w:val="20"/>
                <w:szCs w:val="20"/>
              </w:rPr>
            </w:pPr>
            <w:r w:rsidRPr="00EF35C8">
              <w:rPr>
                <w:rFonts w:ascii="Century Gothic" w:eastAsia="Calibri" w:hAnsi="Century Gothic" w:cs="Century Gothic"/>
                <w:sz w:val="20"/>
                <w:szCs w:val="20"/>
              </w:rPr>
              <w:t>Wniosek został złożony w wyniku udzielonego przez LGD doradztwa</w:t>
            </w:r>
          </w:p>
        </w:tc>
        <w:tc>
          <w:tcPr>
            <w:tcW w:w="4536" w:type="dxa"/>
            <w:gridSpan w:val="2"/>
            <w:tcBorders>
              <w:top w:val="single" w:sz="4" w:space="0" w:color="000000"/>
              <w:left w:val="single" w:sz="4" w:space="0" w:color="000000"/>
              <w:bottom w:val="single" w:sz="4" w:space="0" w:color="000000"/>
            </w:tcBorders>
            <w:shd w:val="clear" w:color="auto" w:fill="auto"/>
            <w:vAlign w:val="center"/>
          </w:tcPr>
          <w:p w:rsidR="0022226E" w:rsidRPr="00EF35C8" w:rsidRDefault="0022226E" w:rsidP="0022226E">
            <w:pPr>
              <w:pStyle w:val="Default"/>
              <w:spacing w:line="276" w:lineRule="auto"/>
              <w:rPr>
                <w:rFonts w:ascii="Century Gothic" w:hAnsi="Century Gothic"/>
                <w:color w:val="auto"/>
                <w:sz w:val="20"/>
                <w:szCs w:val="20"/>
              </w:rPr>
            </w:pPr>
            <w:r w:rsidRPr="00EF35C8">
              <w:rPr>
                <w:rFonts w:ascii="Century Gothic" w:hAnsi="Century Gothic"/>
                <w:color w:val="auto"/>
                <w:sz w:val="20"/>
                <w:szCs w:val="20"/>
              </w:rPr>
              <w:t xml:space="preserve">Preferowani  wnioskodawcy, którzy w okresie od ogłoszenia naboru do złożenia wniosku korzystali z doradztwa: </w:t>
            </w:r>
          </w:p>
          <w:p w:rsidR="0022226E" w:rsidRPr="00EF35C8" w:rsidRDefault="0022226E" w:rsidP="0022226E">
            <w:pPr>
              <w:pStyle w:val="Default"/>
              <w:spacing w:line="276" w:lineRule="auto"/>
              <w:rPr>
                <w:rFonts w:ascii="Century Gothic" w:hAnsi="Century Gothic"/>
                <w:color w:val="auto"/>
                <w:sz w:val="20"/>
                <w:szCs w:val="20"/>
              </w:rPr>
            </w:pPr>
            <w:r w:rsidRPr="00EF35C8">
              <w:rPr>
                <w:rFonts w:ascii="Century Gothic" w:hAnsi="Century Gothic"/>
                <w:color w:val="auto"/>
                <w:sz w:val="20"/>
                <w:szCs w:val="20"/>
              </w:rPr>
              <w:t xml:space="preserve">1) wnioskodawca korzystał z doradztwa  - </w:t>
            </w:r>
            <w:r w:rsidRPr="00EF35C8">
              <w:rPr>
                <w:rFonts w:ascii="Century Gothic" w:hAnsi="Century Gothic"/>
                <w:b/>
                <w:color w:val="auto"/>
                <w:sz w:val="20"/>
                <w:szCs w:val="20"/>
              </w:rPr>
              <w:t>10 PKT</w:t>
            </w:r>
          </w:p>
          <w:p w:rsidR="0022226E" w:rsidRPr="00EF35C8" w:rsidRDefault="0022226E" w:rsidP="0022226E">
            <w:pPr>
              <w:rPr>
                <w:rFonts w:ascii="Century Gothic" w:hAnsi="Century Gothic" w:cs="Century Gothic"/>
                <w:sz w:val="20"/>
                <w:szCs w:val="20"/>
              </w:rPr>
            </w:pPr>
            <w:r w:rsidRPr="00EF35C8">
              <w:rPr>
                <w:rFonts w:ascii="Century Gothic" w:hAnsi="Century Gothic"/>
                <w:sz w:val="20"/>
                <w:szCs w:val="20"/>
              </w:rPr>
              <w:t xml:space="preserve">2) wnioskodawca nie korzystał z doradztwa-  </w:t>
            </w:r>
            <w:r w:rsidRPr="00EF35C8">
              <w:rPr>
                <w:rFonts w:ascii="Century Gothic" w:hAnsi="Century Gothic"/>
                <w:b/>
                <w:sz w:val="20"/>
                <w:szCs w:val="20"/>
              </w:rPr>
              <w:t>0 PKT</w:t>
            </w:r>
          </w:p>
        </w:tc>
        <w:tc>
          <w:tcPr>
            <w:tcW w:w="2693" w:type="dxa"/>
            <w:tcBorders>
              <w:top w:val="single" w:sz="4" w:space="0" w:color="000000"/>
              <w:left w:val="single" w:sz="4" w:space="0" w:color="000000"/>
              <w:bottom w:val="single" w:sz="4" w:space="0" w:color="000000"/>
            </w:tcBorders>
            <w:shd w:val="clear" w:color="auto" w:fill="auto"/>
            <w:vAlign w:val="center"/>
          </w:tcPr>
          <w:p w:rsidR="0022226E" w:rsidRPr="00EF35C8" w:rsidRDefault="0022226E" w:rsidP="00930BEE">
            <w:pPr>
              <w:rPr>
                <w:rFonts w:ascii="Century Gothic" w:hAnsi="Century Gothic" w:cs="Century Gothic"/>
                <w:sz w:val="20"/>
                <w:szCs w:val="20"/>
              </w:rPr>
            </w:pPr>
            <w:r>
              <w:rPr>
                <w:rFonts w:ascii="Century Gothic" w:hAnsi="Century Gothic"/>
                <w:sz w:val="20"/>
                <w:szCs w:val="20"/>
              </w:rPr>
              <w:t>Dokumentacja aplikacyjna – potwierdzenie udziału w doradztwie/karta doradztwa/rejestr</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26E" w:rsidRPr="00EF35C8" w:rsidRDefault="0022226E" w:rsidP="00930BEE">
            <w:pPr>
              <w:snapToGrid w:val="0"/>
              <w:rPr>
                <w:rFonts w:ascii="Century Gothic" w:hAnsi="Century Gothic" w:cs="Century Gothic"/>
                <w:sz w:val="20"/>
                <w:szCs w:val="20"/>
              </w:rPr>
            </w:pPr>
          </w:p>
        </w:tc>
      </w:tr>
      <w:tr w:rsidR="0022226E" w:rsidRPr="00EF35C8" w:rsidTr="00FA7983">
        <w:tc>
          <w:tcPr>
            <w:tcW w:w="2245" w:type="dxa"/>
            <w:gridSpan w:val="3"/>
            <w:tcBorders>
              <w:top w:val="single" w:sz="4" w:space="0" w:color="000000"/>
              <w:left w:val="single" w:sz="4" w:space="0" w:color="000000"/>
              <w:bottom w:val="single" w:sz="4" w:space="0" w:color="000000"/>
            </w:tcBorders>
            <w:shd w:val="clear" w:color="auto" w:fill="auto"/>
            <w:vAlign w:val="center"/>
          </w:tcPr>
          <w:p w:rsidR="0022226E" w:rsidRPr="00EF35C8" w:rsidRDefault="0022226E" w:rsidP="00930BEE">
            <w:pPr>
              <w:jc w:val="center"/>
              <w:rPr>
                <w:rFonts w:ascii="Century Gothic" w:eastAsia="Calibri" w:hAnsi="Century Gothic" w:cs="Century Gothic"/>
                <w:sz w:val="20"/>
                <w:szCs w:val="20"/>
              </w:rPr>
            </w:pPr>
            <w:r w:rsidRPr="00EF35C8">
              <w:rPr>
                <w:rFonts w:ascii="Century Gothic" w:eastAsia="Calibri" w:hAnsi="Century Gothic" w:cs="Century Gothic"/>
                <w:b/>
                <w:sz w:val="20"/>
                <w:szCs w:val="20"/>
              </w:rPr>
              <w:t>Uzasadnienie przyznanych punktów</w:t>
            </w:r>
          </w:p>
        </w:tc>
        <w:tc>
          <w:tcPr>
            <w:tcW w:w="850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2226E" w:rsidRPr="00EF35C8" w:rsidRDefault="0022226E" w:rsidP="00930BEE">
            <w:pPr>
              <w:snapToGrid w:val="0"/>
              <w:rPr>
                <w:rFonts w:ascii="Century Gothic" w:hAnsi="Century Gothic" w:cs="Century Gothic"/>
                <w:sz w:val="20"/>
                <w:szCs w:val="20"/>
              </w:rPr>
            </w:pPr>
          </w:p>
        </w:tc>
      </w:tr>
      <w:tr w:rsidR="0022226E" w:rsidRPr="00EF35C8" w:rsidTr="00FA7983">
        <w:trPr>
          <w:trHeight w:val="450"/>
        </w:trPr>
        <w:tc>
          <w:tcPr>
            <w:tcW w:w="415" w:type="dxa"/>
            <w:tcBorders>
              <w:top w:val="single" w:sz="4" w:space="0" w:color="000000"/>
              <w:left w:val="single" w:sz="4" w:space="0" w:color="000000"/>
              <w:bottom w:val="single" w:sz="4" w:space="0" w:color="000000"/>
            </w:tcBorders>
            <w:shd w:val="clear" w:color="auto" w:fill="auto"/>
            <w:vAlign w:val="center"/>
          </w:tcPr>
          <w:p w:rsidR="0022226E" w:rsidRPr="00EF35C8" w:rsidRDefault="0022226E" w:rsidP="00930BEE">
            <w:pPr>
              <w:rPr>
                <w:rFonts w:ascii="Century Gothic" w:hAnsi="Century Gothic" w:cs="Century Gothic"/>
                <w:sz w:val="20"/>
                <w:szCs w:val="20"/>
              </w:rPr>
            </w:pPr>
            <w:r w:rsidRPr="00EF35C8">
              <w:rPr>
                <w:rFonts w:ascii="Century Gothic" w:hAnsi="Century Gothic" w:cs="Century Gothic"/>
                <w:sz w:val="20"/>
                <w:szCs w:val="20"/>
              </w:rPr>
              <w:t xml:space="preserve">9. </w:t>
            </w:r>
          </w:p>
        </w:tc>
        <w:tc>
          <w:tcPr>
            <w:tcW w:w="9059" w:type="dxa"/>
            <w:gridSpan w:val="5"/>
            <w:tcBorders>
              <w:top w:val="single" w:sz="4" w:space="0" w:color="000000"/>
              <w:left w:val="single" w:sz="4" w:space="0" w:color="000000"/>
              <w:bottom w:val="single" w:sz="4" w:space="0" w:color="000000"/>
            </w:tcBorders>
            <w:shd w:val="clear" w:color="auto" w:fill="auto"/>
            <w:vAlign w:val="center"/>
          </w:tcPr>
          <w:p w:rsidR="0022226E" w:rsidRPr="00FA7983" w:rsidRDefault="0022226E" w:rsidP="00930BEE">
            <w:pPr>
              <w:rPr>
                <w:rFonts w:ascii="Century Gothic" w:hAnsi="Century Gothic" w:cs="Century Gothic"/>
                <w:sz w:val="20"/>
                <w:szCs w:val="20"/>
              </w:rPr>
            </w:pPr>
            <w:r w:rsidRPr="00EF35C8">
              <w:rPr>
                <w:rFonts w:ascii="Century Gothic" w:hAnsi="Century Gothic" w:cs="Century Gothic"/>
                <w:sz w:val="20"/>
                <w:szCs w:val="20"/>
              </w:rPr>
              <w:t xml:space="preserve">Suma punktów (min </w:t>
            </w:r>
            <w:r w:rsidR="00FA7983" w:rsidRPr="00FA7983">
              <w:rPr>
                <w:rFonts w:ascii="Century Gothic" w:hAnsi="Century Gothic" w:cs="Century Gothic"/>
                <w:sz w:val="20"/>
                <w:szCs w:val="20"/>
              </w:rPr>
              <w:t>40</w:t>
            </w:r>
            <w:r w:rsidRPr="00FA7983">
              <w:rPr>
                <w:rFonts w:ascii="Century Gothic" w:hAnsi="Century Gothic" w:cs="Century Gothic"/>
                <w:sz w:val="20"/>
                <w:szCs w:val="20"/>
              </w:rPr>
              <w:t xml:space="preserve">, max </w:t>
            </w:r>
            <w:r w:rsidR="00FA7983" w:rsidRPr="00FA7983">
              <w:rPr>
                <w:rFonts w:ascii="Century Gothic" w:hAnsi="Century Gothic" w:cs="Century Gothic"/>
                <w:sz w:val="20"/>
                <w:szCs w:val="20"/>
              </w:rPr>
              <w:t>80</w:t>
            </w:r>
            <w:r w:rsidRPr="00FA7983">
              <w:rPr>
                <w:rFonts w:ascii="Century Gothic" w:hAnsi="Century Gothic" w:cs="Century Gothic"/>
                <w:sz w:val="20"/>
                <w:szCs w:val="20"/>
              </w:rPr>
              <w:t>) – dotyczy rozwijania działalności gospodarczej</w:t>
            </w:r>
          </w:p>
          <w:p w:rsidR="0022226E" w:rsidRPr="00EF35C8" w:rsidRDefault="0022226E" w:rsidP="00930BEE">
            <w:pPr>
              <w:rPr>
                <w:rFonts w:ascii="Century Gothic" w:hAnsi="Century Gothic" w:cs="Century Gothic"/>
                <w:sz w:val="20"/>
                <w:szCs w:val="20"/>
              </w:rPr>
            </w:pPr>
            <w:r w:rsidRPr="00FA7983">
              <w:rPr>
                <w:rFonts w:ascii="Century Gothic" w:hAnsi="Century Gothic" w:cs="Century Gothic"/>
                <w:sz w:val="20"/>
                <w:szCs w:val="20"/>
              </w:rPr>
              <w:t>Suma punktów (min.30, max 50)</w:t>
            </w:r>
            <w:r w:rsidRPr="00EF35C8">
              <w:rPr>
                <w:rFonts w:ascii="Century Gothic" w:hAnsi="Century Gothic" w:cs="Century Gothic"/>
                <w:sz w:val="20"/>
                <w:szCs w:val="20"/>
              </w:rPr>
              <w:t xml:space="preserve"> – dotyczy podejmowania działalności gospodarczej</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26E" w:rsidRPr="00EF35C8" w:rsidRDefault="0022226E" w:rsidP="00930BEE">
            <w:pPr>
              <w:rPr>
                <w:rFonts w:ascii="Century Gothic" w:hAnsi="Century Gothic"/>
                <w:sz w:val="20"/>
                <w:szCs w:val="20"/>
              </w:rPr>
            </w:pPr>
            <w:r w:rsidRPr="00EF35C8">
              <w:rPr>
                <w:rFonts w:ascii="Century Gothic" w:hAnsi="Century Gothic" w:cs="Century Gothic"/>
                <w:sz w:val="20"/>
                <w:szCs w:val="20"/>
              </w:rPr>
              <w:t>……</w:t>
            </w:r>
          </w:p>
        </w:tc>
      </w:tr>
      <w:tr w:rsidR="0022226E" w:rsidRPr="00EF35C8" w:rsidTr="0022226E">
        <w:trPr>
          <w:trHeight w:val="450"/>
        </w:trPr>
        <w:tc>
          <w:tcPr>
            <w:tcW w:w="5701" w:type="dxa"/>
            <w:gridSpan w:val="4"/>
            <w:tcBorders>
              <w:top w:val="single" w:sz="4" w:space="0" w:color="000000"/>
              <w:left w:val="single" w:sz="4" w:space="0" w:color="000000"/>
              <w:bottom w:val="single" w:sz="4" w:space="0" w:color="000000"/>
            </w:tcBorders>
            <w:shd w:val="clear" w:color="auto" w:fill="D9D9D9"/>
            <w:vAlign w:val="center"/>
          </w:tcPr>
          <w:p w:rsidR="0022226E" w:rsidRPr="00EF35C8" w:rsidRDefault="0022226E" w:rsidP="00930BEE">
            <w:pPr>
              <w:rPr>
                <w:rFonts w:ascii="Century Gothic" w:hAnsi="Century Gothic" w:cs="Century Gothic"/>
                <w:sz w:val="20"/>
                <w:szCs w:val="20"/>
              </w:rPr>
            </w:pPr>
            <w:r w:rsidRPr="00EF35C8">
              <w:rPr>
                <w:rFonts w:ascii="Century Gothic" w:hAnsi="Century Gothic" w:cs="Century Gothic"/>
                <w:sz w:val="20"/>
                <w:szCs w:val="20"/>
              </w:rPr>
              <w:t>USTALONA KWOTA WSPARCIA</w:t>
            </w:r>
          </w:p>
        </w:tc>
        <w:tc>
          <w:tcPr>
            <w:tcW w:w="5049"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22226E" w:rsidRPr="00EF35C8" w:rsidRDefault="0022226E" w:rsidP="00930BEE">
            <w:pPr>
              <w:rPr>
                <w:rFonts w:ascii="Century Gothic" w:hAnsi="Century Gothic"/>
                <w:sz w:val="20"/>
                <w:szCs w:val="20"/>
              </w:rPr>
            </w:pPr>
            <w:r w:rsidRPr="00EF35C8">
              <w:rPr>
                <w:rFonts w:ascii="Century Gothic" w:hAnsi="Century Gothic" w:cs="Century Gothic"/>
                <w:sz w:val="20"/>
                <w:szCs w:val="20"/>
              </w:rPr>
              <w:t>…………………………..</w:t>
            </w:r>
            <w:proofErr w:type="spellStart"/>
            <w:r w:rsidRPr="00EF35C8">
              <w:rPr>
                <w:rFonts w:ascii="Century Gothic" w:hAnsi="Century Gothic" w:cs="Century Gothic"/>
                <w:sz w:val="20"/>
                <w:szCs w:val="20"/>
              </w:rPr>
              <w:t>pln</w:t>
            </w:r>
            <w:proofErr w:type="spellEnd"/>
          </w:p>
        </w:tc>
      </w:tr>
    </w:tbl>
    <w:p w:rsidR="00EF35C8" w:rsidRPr="00EF35C8" w:rsidRDefault="00EF35C8" w:rsidP="00EF35C8">
      <w:pPr>
        <w:jc w:val="both"/>
        <w:rPr>
          <w:rFonts w:ascii="Century Gothic" w:eastAsia="Calibri" w:hAnsi="Century Gothic" w:cs="Century Gothic"/>
          <w:sz w:val="20"/>
          <w:szCs w:val="20"/>
        </w:rPr>
      </w:pPr>
    </w:p>
    <w:p w:rsidR="00EF35C8" w:rsidRPr="00EF35C8" w:rsidRDefault="00EF35C8" w:rsidP="00EF35C8">
      <w:pPr>
        <w:jc w:val="both"/>
        <w:rPr>
          <w:rFonts w:ascii="Century Gothic" w:eastAsia="Calibri" w:hAnsi="Century Gothic" w:cs="Century Gothic"/>
          <w:b/>
          <w:sz w:val="20"/>
          <w:szCs w:val="20"/>
          <w:u w:val="single"/>
        </w:rPr>
      </w:pPr>
      <w:r w:rsidRPr="00EF35C8">
        <w:rPr>
          <w:rFonts w:ascii="Century Gothic" w:eastAsia="Calibri" w:hAnsi="Century Gothic" w:cs="Century Gothic"/>
          <w:b/>
          <w:sz w:val="20"/>
          <w:szCs w:val="20"/>
          <w:u w:val="single"/>
        </w:rPr>
        <w:t>Instrukcja wypełnienia karty:</w:t>
      </w:r>
    </w:p>
    <w:p w:rsidR="00EF35C8" w:rsidRPr="00EF35C8" w:rsidRDefault="00EF35C8" w:rsidP="00EF35C8">
      <w:pPr>
        <w:jc w:val="both"/>
        <w:rPr>
          <w:rFonts w:ascii="Century Gothic" w:hAnsi="Century Gothic" w:cs="Century Gothic"/>
          <w:sz w:val="20"/>
          <w:szCs w:val="20"/>
        </w:rPr>
      </w:pPr>
      <w:r w:rsidRPr="00EF35C8">
        <w:rPr>
          <w:rFonts w:ascii="Century Gothic" w:eastAsia="Calibri" w:hAnsi="Century Gothic" w:cs="Century Gothic"/>
          <w:sz w:val="20"/>
          <w:szCs w:val="20"/>
        </w:rPr>
        <w:t xml:space="preserve"> </w:t>
      </w:r>
      <w:r w:rsidRPr="00EF35C8">
        <w:rPr>
          <w:rFonts w:ascii="Century Gothic" w:hAnsi="Century Gothic" w:cs="Century Gothic"/>
          <w:sz w:val="20"/>
          <w:szCs w:val="20"/>
        </w:rPr>
        <w:t>Punkty przyznawane są na podstawie wniosku o przyznanie pomocy. Ocena projektu odbywa się poprzez wpisanie stosownej liczby punktów dla każdego kryterium w kolumnie „przyznane punkty” oraz ich zsumowaniu w ostatnim wierszu „suma punktów”.</w:t>
      </w:r>
      <w:r w:rsidRPr="00EF35C8">
        <w:rPr>
          <w:rFonts w:ascii="Century Gothic" w:eastAsia="Calibri" w:hAnsi="Century Gothic" w:cs="Century Gothic"/>
          <w:sz w:val="20"/>
          <w:szCs w:val="20"/>
        </w:rPr>
        <w:t xml:space="preserve"> W przypadku jednakowej ilości punktów, o pozycji na liście operacji wybranych decyduje kolejność wpływu potwierdzona numerem wniosku</w:t>
      </w:r>
      <w:r w:rsidRPr="00EF35C8">
        <w:rPr>
          <w:rFonts w:ascii="Century Gothic" w:hAnsi="Century Gothic" w:cs="Century Gothic"/>
          <w:sz w:val="20"/>
          <w:szCs w:val="20"/>
        </w:rPr>
        <w:t xml:space="preserve"> o przyznanie pomocy</w:t>
      </w:r>
      <w:r w:rsidRPr="00EF35C8">
        <w:rPr>
          <w:rFonts w:ascii="Century Gothic" w:eastAsia="Calibri" w:hAnsi="Century Gothic" w:cs="Century Gothic"/>
          <w:sz w:val="20"/>
          <w:szCs w:val="20"/>
        </w:rPr>
        <w:t>.</w:t>
      </w:r>
    </w:p>
    <w:p w:rsidR="00EF35C8" w:rsidRDefault="00EF35C8" w:rsidP="00EF35C8">
      <w:r>
        <w:br w:type="page"/>
      </w:r>
    </w:p>
    <w:p w:rsidR="001E6230" w:rsidRPr="00112147" w:rsidRDefault="001E6230" w:rsidP="00112147">
      <w:pPr>
        <w:spacing w:after="0"/>
        <w:jc w:val="center"/>
        <w:rPr>
          <w:rFonts w:ascii="Century Gothic" w:hAnsi="Century Gothic"/>
          <w:b/>
          <w:sz w:val="20"/>
          <w:szCs w:val="20"/>
        </w:rPr>
      </w:pPr>
      <w:r w:rsidRPr="00112147">
        <w:rPr>
          <w:rFonts w:ascii="Century Gothic" w:hAnsi="Century Gothic"/>
          <w:sz w:val="20"/>
          <w:szCs w:val="20"/>
        </w:rPr>
        <w:lastRenderedPageBreak/>
        <w:t xml:space="preserve">ZAKRES TEMATYCZNY PROW: </w:t>
      </w:r>
      <w:r w:rsidRPr="00112147">
        <w:rPr>
          <w:rFonts w:ascii="Century Gothic" w:hAnsi="Century Gothic"/>
          <w:b/>
          <w:sz w:val="20"/>
          <w:szCs w:val="20"/>
        </w:rPr>
        <w:t>ROZWÓJ PRZEDSIĘBIORCZOŚCI NA OBSZARZE WIEJSKIM OBJĘTYM STRATEGIĄ ROZWOJU LOKALNEGO POPRZEZ  TWORZENIE LUB ROZWÓJ INKUBATORÓW PRZETWÓRSTWA LOKALNEGO PRODUKTÓW ROLNYCH</w:t>
      </w:r>
    </w:p>
    <w:p w:rsidR="001E6230" w:rsidRPr="00112147" w:rsidRDefault="001E6230" w:rsidP="00112147">
      <w:pPr>
        <w:spacing w:after="0"/>
        <w:jc w:val="center"/>
        <w:rPr>
          <w:rFonts w:ascii="Century Gothic" w:hAnsi="Century Gothic"/>
          <w:sz w:val="20"/>
          <w:szCs w:val="20"/>
        </w:rPr>
      </w:pPr>
    </w:p>
    <w:p w:rsidR="001E6230" w:rsidRPr="00112147" w:rsidRDefault="001E6230" w:rsidP="00112147">
      <w:pPr>
        <w:spacing w:after="0"/>
        <w:jc w:val="center"/>
        <w:rPr>
          <w:rFonts w:ascii="Century Gothic" w:hAnsi="Century Gothic"/>
          <w:sz w:val="20"/>
          <w:szCs w:val="20"/>
        </w:rPr>
      </w:pPr>
      <w:r w:rsidRPr="00112147">
        <w:rPr>
          <w:rFonts w:ascii="Century Gothic" w:hAnsi="Century Gothic"/>
          <w:sz w:val="20"/>
          <w:szCs w:val="20"/>
        </w:rPr>
        <w:t xml:space="preserve">PRZEDSIĘWZIĘCIE VI: </w:t>
      </w:r>
      <w:r w:rsidRPr="00112147">
        <w:rPr>
          <w:rFonts w:ascii="Century Gothic" w:hAnsi="Century Gothic"/>
          <w:b/>
          <w:sz w:val="20"/>
          <w:szCs w:val="20"/>
        </w:rPr>
        <w:t>Rozwój przetwórstwa rolno-spożywczego i zdrowej żywności</w:t>
      </w:r>
    </w:p>
    <w:p w:rsidR="001E6230" w:rsidRPr="001E6230" w:rsidRDefault="001E6230" w:rsidP="00112147">
      <w:pPr>
        <w:spacing w:after="0"/>
        <w:jc w:val="center"/>
      </w:pPr>
      <w:r w:rsidRPr="001E6230">
        <w:t>(maksymalna liczba punktów-75 PKT minimalna liczba punktów – 40 PKT –</w:t>
      </w:r>
    </w:p>
    <w:p w:rsidR="001E6230" w:rsidRPr="001E6230" w:rsidRDefault="001E6230" w:rsidP="001E6230"/>
    <w:p w:rsidR="001E6230" w:rsidRDefault="001E6230" w:rsidP="00112147">
      <w:pPr>
        <w:spacing w:after="0"/>
      </w:pPr>
    </w:p>
    <w:p w:rsidR="00FA7983" w:rsidRPr="00FA7983" w:rsidRDefault="00FA7983" w:rsidP="00FA7983">
      <w:pPr>
        <w:pStyle w:val="ZWYKYTEKST"/>
        <w:jc w:val="center"/>
        <w:rPr>
          <w:rFonts w:cs="Century Gothic"/>
          <w:szCs w:val="20"/>
        </w:rPr>
      </w:pPr>
      <w:r w:rsidRPr="00FA7983">
        <w:rPr>
          <w:b/>
          <w:szCs w:val="20"/>
        </w:rPr>
        <w:t>Karta oceny wg lokalnych kryteriów wyboru – przedsięwzięcie 6</w:t>
      </w:r>
    </w:p>
    <w:tbl>
      <w:tblPr>
        <w:tblW w:w="0" w:type="auto"/>
        <w:tblInd w:w="-10" w:type="dxa"/>
        <w:tblLayout w:type="fixed"/>
        <w:tblLook w:val="0000"/>
      </w:tblPr>
      <w:tblGrid>
        <w:gridCol w:w="2103"/>
        <w:gridCol w:w="3402"/>
        <w:gridCol w:w="2126"/>
        <w:gridCol w:w="3119"/>
      </w:tblGrid>
      <w:tr w:rsidR="00FA7983" w:rsidRPr="00FA7983" w:rsidTr="00FA7983">
        <w:trPr>
          <w:trHeight w:val="503"/>
        </w:trPr>
        <w:tc>
          <w:tcPr>
            <w:tcW w:w="10750"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rsidR="00FA7983" w:rsidRPr="00FA7983" w:rsidRDefault="00FA7983" w:rsidP="00806B0A">
            <w:pPr>
              <w:rPr>
                <w:rFonts w:ascii="Century Gothic" w:hAnsi="Century Gothic"/>
                <w:sz w:val="20"/>
                <w:szCs w:val="20"/>
              </w:rPr>
            </w:pPr>
            <w:r w:rsidRPr="00FA7983">
              <w:rPr>
                <w:rFonts w:ascii="Century Gothic" w:hAnsi="Century Gothic" w:cs="Century Gothic"/>
                <w:sz w:val="20"/>
                <w:szCs w:val="20"/>
              </w:rPr>
              <w:t xml:space="preserve">Przedsięwzięcie 6.   </w:t>
            </w:r>
            <w:r w:rsidRPr="00FA7983">
              <w:rPr>
                <w:rFonts w:ascii="Century Gothic" w:eastAsia="Calibri" w:hAnsi="Century Gothic" w:cs="Century Gothic"/>
                <w:b/>
                <w:iCs/>
                <w:sz w:val="20"/>
                <w:szCs w:val="20"/>
              </w:rPr>
              <w:t>Rozwój przetwórstwa rolno-spożywczego i zdrowej żywności</w:t>
            </w:r>
          </w:p>
        </w:tc>
      </w:tr>
      <w:tr w:rsidR="00FA7983" w:rsidRPr="00FA7983" w:rsidTr="00FA7983">
        <w:trPr>
          <w:trHeight w:val="284"/>
        </w:trPr>
        <w:tc>
          <w:tcPr>
            <w:tcW w:w="2103" w:type="dxa"/>
            <w:tcBorders>
              <w:top w:val="single" w:sz="4" w:space="0" w:color="000000"/>
              <w:left w:val="single" w:sz="4" w:space="0" w:color="000000"/>
              <w:bottom w:val="single" w:sz="4" w:space="0" w:color="000000"/>
            </w:tcBorders>
            <w:shd w:val="clear" w:color="auto" w:fill="D9D9D9"/>
            <w:vAlign w:val="center"/>
          </w:tcPr>
          <w:p w:rsidR="00FA7983" w:rsidRPr="00FA7983" w:rsidRDefault="00FA7983" w:rsidP="00806B0A">
            <w:pPr>
              <w:rPr>
                <w:rFonts w:ascii="Century Gothic" w:hAnsi="Century Gothic" w:cs="Century Gothic"/>
                <w:kern w:val="1"/>
                <w:sz w:val="20"/>
                <w:szCs w:val="20"/>
              </w:rPr>
            </w:pPr>
            <w:r w:rsidRPr="00FA7983">
              <w:rPr>
                <w:rFonts w:ascii="Century Gothic" w:hAnsi="Century Gothic" w:cs="Century Gothic"/>
                <w:kern w:val="1"/>
                <w:sz w:val="20"/>
                <w:szCs w:val="20"/>
              </w:rPr>
              <w:t xml:space="preserve">NUMER KONKURSU: </w:t>
            </w:r>
          </w:p>
        </w:tc>
        <w:tc>
          <w:tcPr>
            <w:tcW w:w="3402" w:type="dxa"/>
            <w:tcBorders>
              <w:top w:val="single" w:sz="4" w:space="0" w:color="000000"/>
              <w:left w:val="single" w:sz="4" w:space="0" w:color="000000"/>
              <w:bottom w:val="single" w:sz="4" w:space="0" w:color="000000"/>
            </w:tcBorders>
            <w:shd w:val="clear" w:color="auto" w:fill="auto"/>
            <w:vAlign w:val="center"/>
          </w:tcPr>
          <w:p w:rsidR="00FA7983" w:rsidRPr="00FA7983" w:rsidRDefault="00FA7983" w:rsidP="00806B0A">
            <w:pPr>
              <w:rPr>
                <w:rFonts w:ascii="Century Gothic" w:hAnsi="Century Gothic" w:cs="Century Gothic"/>
                <w:kern w:val="1"/>
                <w:sz w:val="20"/>
                <w:szCs w:val="20"/>
              </w:rPr>
            </w:pPr>
            <w:r w:rsidRPr="00FA7983">
              <w:rPr>
                <w:rFonts w:ascii="Century Gothic" w:hAnsi="Century Gothic" w:cs="Century Gothic"/>
                <w:kern w:val="1"/>
                <w:sz w:val="20"/>
                <w:szCs w:val="20"/>
              </w:rPr>
              <w:t>……………………………………………</w:t>
            </w:r>
          </w:p>
        </w:tc>
        <w:tc>
          <w:tcPr>
            <w:tcW w:w="2126" w:type="dxa"/>
            <w:tcBorders>
              <w:top w:val="single" w:sz="4" w:space="0" w:color="000000"/>
              <w:left w:val="single" w:sz="4" w:space="0" w:color="000000"/>
              <w:bottom w:val="single" w:sz="4" w:space="0" w:color="000000"/>
            </w:tcBorders>
            <w:shd w:val="clear" w:color="auto" w:fill="D9D9D9"/>
            <w:vAlign w:val="center"/>
          </w:tcPr>
          <w:p w:rsidR="00FA7983" w:rsidRPr="00FA7983" w:rsidRDefault="00FA7983" w:rsidP="00806B0A">
            <w:pPr>
              <w:rPr>
                <w:rFonts w:ascii="Century Gothic" w:hAnsi="Century Gothic" w:cs="Century Gothic"/>
                <w:kern w:val="1"/>
                <w:sz w:val="20"/>
                <w:szCs w:val="20"/>
              </w:rPr>
            </w:pPr>
            <w:r w:rsidRPr="00FA7983">
              <w:rPr>
                <w:rFonts w:ascii="Century Gothic" w:hAnsi="Century Gothic" w:cs="Century Gothic"/>
                <w:kern w:val="1"/>
                <w:sz w:val="20"/>
                <w:szCs w:val="20"/>
              </w:rPr>
              <w:t>IMIĘ I NAZWISKO OCENIAJĄCEGO:</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983" w:rsidRPr="00FA7983" w:rsidRDefault="00FA7983" w:rsidP="00806B0A">
            <w:pPr>
              <w:rPr>
                <w:rFonts w:ascii="Century Gothic" w:hAnsi="Century Gothic"/>
                <w:sz w:val="20"/>
                <w:szCs w:val="20"/>
              </w:rPr>
            </w:pPr>
            <w:r w:rsidRPr="00FA7983">
              <w:rPr>
                <w:rFonts w:ascii="Century Gothic" w:hAnsi="Century Gothic" w:cs="Century Gothic"/>
                <w:kern w:val="1"/>
                <w:sz w:val="20"/>
                <w:szCs w:val="20"/>
              </w:rPr>
              <w:t>……………………………</w:t>
            </w:r>
          </w:p>
        </w:tc>
      </w:tr>
      <w:tr w:rsidR="00FA7983" w:rsidRPr="00FA7983" w:rsidTr="00FA7983">
        <w:trPr>
          <w:trHeight w:val="284"/>
        </w:trPr>
        <w:tc>
          <w:tcPr>
            <w:tcW w:w="2103" w:type="dxa"/>
            <w:tcBorders>
              <w:top w:val="single" w:sz="4" w:space="0" w:color="000000"/>
              <w:left w:val="single" w:sz="4" w:space="0" w:color="000000"/>
              <w:bottom w:val="single" w:sz="4" w:space="0" w:color="000000"/>
            </w:tcBorders>
            <w:shd w:val="clear" w:color="auto" w:fill="D9D9D9"/>
            <w:vAlign w:val="center"/>
          </w:tcPr>
          <w:p w:rsidR="00FA7983" w:rsidRPr="00FA7983" w:rsidRDefault="00FA7983" w:rsidP="00806B0A">
            <w:pPr>
              <w:rPr>
                <w:rFonts w:ascii="Century Gothic" w:hAnsi="Century Gothic" w:cs="Century Gothic"/>
                <w:kern w:val="1"/>
                <w:sz w:val="20"/>
                <w:szCs w:val="20"/>
              </w:rPr>
            </w:pPr>
            <w:r w:rsidRPr="00FA7983">
              <w:rPr>
                <w:rFonts w:ascii="Century Gothic" w:hAnsi="Century Gothic" w:cs="Century Gothic"/>
                <w:kern w:val="1"/>
                <w:sz w:val="20"/>
                <w:szCs w:val="20"/>
              </w:rPr>
              <w:t xml:space="preserve">NUMER WNIOSKU: </w:t>
            </w:r>
          </w:p>
        </w:tc>
        <w:tc>
          <w:tcPr>
            <w:tcW w:w="3402" w:type="dxa"/>
            <w:tcBorders>
              <w:top w:val="single" w:sz="4" w:space="0" w:color="000000"/>
              <w:left w:val="single" w:sz="4" w:space="0" w:color="000000"/>
              <w:bottom w:val="single" w:sz="4" w:space="0" w:color="000000"/>
            </w:tcBorders>
            <w:shd w:val="clear" w:color="auto" w:fill="auto"/>
            <w:vAlign w:val="center"/>
          </w:tcPr>
          <w:p w:rsidR="00FA7983" w:rsidRPr="00FA7983" w:rsidRDefault="00FA7983" w:rsidP="00806B0A">
            <w:pPr>
              <w:rPr>
                <w:rFonts w:ascii="Century Gothic" w:hAnsi="Century Gothic" w:cs="Century Gothic"/>
                <w:kern w:val="1"/>
                <w:sz w:val="20"/>
                <w:szCs w:val="20"/>
              </w:rPr>
            </w:pPr>
            <w:r w:rsidRPr="00FA7983">
              <w:rPr>
                <w:rFonts w:ascii="Century Gothic" w:hAnsi="Century Gothic" w:cs="Century Gothic"/>
                <w:kern w:val="1"/>
                <w:sz w:val="20"/>
                <w:szCs w:val="20"/>
              </w:rPr>
              <w:t>……………………………………………</w:t>
            </w:r>
          </w:p>
        </w:tc>
        <w:tc>
          <w:tcPr>
            <w:tcW w:w="2126" w:type="dxa"/>
            <w:tcBorders>
              <w:top w:val="single" w:sz="4" w:space="0" w:color="000000"/>
              <w:left w:val="single" w:sz="4" w:space="0" w:color="000000"/>
              <w:bottom w:val="single" w:sz="4" w:space="0" w:color="000000"/>
            </w:tcBorders>
            <w:shd w:val="clear" w:color="auto" w:fill="D9D9D9"/>
            <w:vAlign w:val="center"/>
          </w:tcPr>
          <w:p w:rsidR="00FA7983" w:rsidRPr="00FA7983" w:rsidRDefault="00FA7983" w:rsidP="00806B0A">
            <w:pPr>
              <w:rPr>
                <w:rFonts w:ascii="Century Gothic" w:hAnsi="Century Gothic" w:cs="Century Gothic"/>
                <w:kern w:val="1"/>
                <w:sz w:val="20"/>
                <w:szCs w:val="20"/>
              </w:rPr>
            </w:pPr>
            <w:r w:rsidRPr="00FA7983">
              <w:rPr>
                <w:rFonts w:ascii="Century Gothic" w:hAnsi="Century Gothic" w:cs="Century Gothic"/>
                <w:kern w:val="1"/>
                <w:sz w:val="20"/>
                <w:szCs w:val="20"/>
              </w:rPr>
              <w:t>DATA:</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983" w:rsidRPr="00FA7983" w:rsidRDefault="00FA7983" w:rsidP="00806B0A">
            <w:pPr>
              <w:rPr>
                <w:rFonts w:ascii="Century Gothic" w:hAnsi="Century Gothic"/>
                <w:sz w:val="20"/>
                <w:szCs w:val="20"/>
              </w:rPr>
            </w:pPr>
            <w:r w:rsidRPr="00FA7983">
              <w:rPr>
                <w:rFonts w:ascii="Century Gothic" w:hAnsi="Century Gothic" w:cs="Century Gothic"/>
                <w:kern w:val="1"/>
                <w:sz w:val="20"/>
                <w:szCs w:val="20"/>
              </w:rPr>
              <w:t>……………………………</w:t>
            </w:r>
          </w:p>
        </w:tc>
      </w:tr>
      <w:tr w:rsidR="00FA7983" w:rsidRPr="00FA7983" w:rsidTr="00FA7983">
        <w:trPr>
          <w:trHeight w:val="284"/>
        </w:trPr>
        <w:tc>
          <w:tcPr>
            <w:tcW w:w="2103" w:type="dxa"/>
            <w:tcBorders>
              <w:top w:val="single" w:sz="4" w:space="0" w:color="000000"/>
              <w:left w:val="single" w:sz="4" w:space="0" w:color="000000"/>
              <w:bottom w:val="single" w:sz="4" w:space="0" w:color="000000"/>
            </w:tcBorders>
            <w:shd w:val="clear" w:color="auto" w:fill="D9D9D9"/>
            <w:vAlign w:val="center"/>
          </w:tcPr>
          <w:p w:rsidR="00FA7983" w:rsidRPr="00FA7983" w:rsidRDefault="00FA7983" w:rsidP="00806B0A">
            <w:pPr>
              <w:rPr>
                <w:rFonts w:ascii="Century Gothic" w:hAnsi="Century Gothic" w:cs="Century Gothic"/>
                <w:kern w:val="1"/>
                <w:sz w:val="20"/>
                <w:szCs w:val="20"/>
              </w:rPr>
            </w:pPr>
            <w:r w:rsidRPr="00FA7983">
              <w:rPr>
                <w:rFonts w:ascii="Century Gothic" w:hAnsi="Century Gothic" w:cs="Century Gothic"/>
                <w:kern w:val="1"/>
                <w:sz w:val="20"/>
                <w:szCs w:val="20"/>
              </w:rPr>
              <w:t xml:space="preserve">TYTUŁ PROJEKTU: </w:t>
            </w:r>
          </w:p>
        </w:tc>
        <w:tc>
          <w:tcPr>
            <w:tcW w:w="3402" w:type="dxa"/>
            <w:tcBorders>
              <w:top w:val="single" w:sz="4" w:space="0" w:color="000000"/>
              <w:left w:val="single" w:sz="4" w:space="0" w:color="000000"/>
              <w:bottom w:val="single" w:sz="4" w:space="0" w:color="000000"/>
            </w:tcBorders>
            <w:shd w:val="clear" w:color="auto" w:fill="auto"/>
            <w:vAlign w:val="center"/>
          </w:tcPr>
          <w:p w:rsidR="00FA7983" w:rsidRPr="00FA7983" w:rsidRDefault="00FA7983" w:rsidP="00806B0A">
            <w:pPr>
              <w:rPr>
                <w:rFonts w:ascii="Century Gothic" w:hAnsi="Century Gothic" w:cs="Century Gothic"/>
                <w:kern w:val="1"/>
                <w:sz w:val="20"/>
                <w:szCs w:val="20"/>
              </w:rPr>
            </w:pPr>
            <w:r w:rsidRPr="00FA7983">
              <w:rPr>
                <w:rFonts w:ascii="Century Gothic" w:hAnsi="Century Gothic" w:cs="Century Gothic"/>
                <w:kern w:val="1"/>
                <w:sz w:val="20"/>
                <w:szCs w:val="20"/>
              </w:rPr>
              <w:t>……………………………………………</w:t>
            </w:r>
          </w:p>
        </w:tc>
        <w:tc>
          <w:tcPr>
            <w:tcW w:w="2126" w:type="dxa"/>
            <w:vMerge w:val="restart"/>
            <w:tcBorders>
              <w:top w:val="single" w:sz="4" w:space="0" w:color="000000"/>
              <w:left w:val="single" w:sz="4" w:space="0" w:color="000000"/>
              <w:bottom w:val="single" w:sz="4" w:space="0" w:color="000000"/>
            </w:tcBorders>
            <w:shd w:val="clear" w:color="auto" w:fill="D9D9D9"/>
            <w:vAlign w:val="center"/>
          </w:tcPr>
          <w:p w:rsidR="00FA7983" w:rsidRPr="00FA7983" w:rsidRDefault="00FA7983" w:rsidP="00806B0A">
            <w:pPr>
              <w:rPr>
                <w:rFonts w:ascii="Century Gothic" w:hAnsi="Century Gothic" w:cs="Century Gothic"/>
                <w:kern w:val="1"/>
                <w:sz w:val="20"/>
                <w:szCs w:val="20"/>
              </w:rPr>
            </w:pPr>
            <w:r w:rsidRPr="00FA7983">
              <w:rPr>
                <w:rFonts w:ascii="Century Gothic" w:hAnsi="Century Gothic" w:cs="Century Gothic"/>
                <w:kern w:val="1"/>
                <w:sz w:val="20"/>
                <w:szCs w:val="20"/>
              </w:rPr>
              <w:t>PODPIS:</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A7983" w:rsidRPr="00FA7983" w:rsidRDefault="00FA7983" w:rsidP="00806B0A">
            <w:pPr>
              <w:rPr>
                <w:rFonts w:ascii="Century Gothic" w:hAnsi="Century Gothic"/>
                <w:sz w:val="20"/>
                <w:szCs w:val="20"/>
              </w:rPr>
            </w:pPr>
            <w:r w:rsidRPr="00FA7983">
              <w:rPr>
                <w:rFonts w:ascii="Century Gothic" w:hAnsi="Century Gothic" w:cs="Century Gothic"/>
                <w:kern w:val="1"/>
                <w:sz w:val="20"/>
                <w:szCs w:val="20"/>
              </w:rPr>
              <w:t>……………………………</w:t>
            </w:r>
          </w:p>
        </w:tc>
      </w:tr>
      <w:tr w:rsidR="00FA7983" w:rsidRPr="00FA7983" w:rsidTr="00FA7983">
        <w:trPr>
          <w:trHeight w:val="284"/>
        </w:trPr>
        <w:tc>
          <w:tcPr>
            <w:tcW w:w="2103" w:type="dxa"/>
            <w:tcBorders>
              <w:top w:val="single" w:sz="4" w:space="0" w:color="000000"/>
              <w:left w:val="single" w:sz="4" w:space="0" w:color="000000"/>
              <w:bottom w:val="single" w:sz="4" w:space="0" w:color="000000"/>
            </w:tcBorders>
            <w:shd w:val="clear" w:color="auto" w:fill="D9D9D9"/>
            <w:vAlign w:val="center"/>
          </w:tcPr>
          <w:p w:rsidR="00FA7983" w:rsidRPr="00FA7983" w:rsidRDefault="00FA7983" w:rsidP="00806B0A">
            <w:pPr>
              <w:rPr>
                <w:rFonts w:ascii="Century Gothic" w:hAnsi="Century Gothic" w:cs="Century Gothic"/>
                <w:kern w:val="1"/>
                <w:sz w:val="20"/>
                <w:szCs w:val="20"/>
              </w:rPr>
            </w:pPr>
            <w:r w:rsidRPr="00FA7983">
              <w:rPr>
                <w:rFonts w:ascii="Century Gothic" w:hAnsi="Century Gothic" w:cs="Century Gothic"/>
                <w:kern w:val="1"/>
                <w:sz w:val="20"/>
                <w:szCs w:val="20"/>
              </w:rPr>
              <w:t>NAZWA WNIOSKODAWCY:</w:t>
            </w:r>
          </w:p>
        </w:tc>
        <w:tc>
          <w:tcPr>
            <w:tcW w:w="3402" w:type="dxa"/>
            <w:tcBorders>
              <w:top w:val="single" w:sz="4" w:space="0" w:color="000000"/>
              <w:left w:val="single" w:sz="4" w:space="0" w:color="000000"/>
              <w:bottom w:val="single" w:sz="4" w:space="0" w:color="000000"/>
            </w:tcBorders>
            <w:shd w:val="clear" w:color="auto" w:fill="auto"/>
            <w:vAlign w:val="center"/>
          </w:tcPr>
          <w:p w:rsidR="00FA7983" w:rsidRPr="00FA7983" w:rsidRDefault="00FA7983" w:rsidP="00806B0A">
            <w:pPr>
              <w:rPr>
                <w:rFonts w:ascii="Century Gothic" w:hAnsi="Century Gothic" w:cs="Century Gothic"/>
                <w:kern w:val="1"/>
                <w:sz w:val="20"/>
                <w:szCs w:val="20"/>
              </w:rPr>
            </w:pPr>
            <w:r w:rsidRPr="00FA7983">
              <w:rPr>
                <w:rFonts w:ascii="Century Gothic" w:hAnsi="Century Gothic" w:cs="Century Gothic"/>
                <w:kern w:val="1"/>
                <w:sz w:val="20"/>
                <w:szCs w:val="20"/>
              </w:rPr>
              <w:t>……………………………………………</w:t>
            </w:r>
          </w:p>
        </w:tc>
        <w:tc>
          <w:tcPr>
            <w:tcW w:w="2126" w:type="dxa"/>
            <w:vMerge/>
            <w:tcBorders>
              <w:top w:val="single" w:sz="4" w:space="0" w:color="000000"/>
              <w:left w:val="single" w:sz="4" w:space="0" w:color="000000"/>
              <w:bottom w:val="single" w:sz="4" w:space="0" w:color="000000"/>
            </w:tcBorders>
            <w:shd w:val="clear" w:color="auto" w:fill="D9D9D9"/>
            <w:vAlign w:val="center"/>
          </w:tcPr>
          <w:p w:rsidR="00FA7983" w:rsidRPr="00FA7983" w:rsidRDefault="00FA7983" w:rsidP="00806B0A">
            <w:pPr>
              <w:snapToGrid w:val="0"/>
              <w:rPr>
                <w:rFonts w:ascii="Century Gothic" w:hAnsi="Century Gothic" w:cs="Century Gothic"/>
                <w:kern w:val="1"/>
                <w:sz w:val="20"/>
                <w:szCs w:val="20"/>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A7983" w:rsidRPr="00FA7983" w:rsidRDefault="00FA7983" w:rsidP="00806B0A">
            <w:pPr>
              <w:snapToGrid w:val="0"/>
              <w:rPr>
                <w:rFonts w:ascii="Century Gothic" w:hAnsi="Century Gothic" w:cs="Century Gothic"/>
                <w:kern w:val="1"/>
                <w:sz w:val="20"/>
                <w:szCs w:val="20"/>
              </w:rPr>
            </w:pPr>
          </w:p>
        </w:tc>
      </w:tr>
    </w:tbl>
    <w:p w:rsidR="00FA7983" w:rsidRPr="00FA7983" w:rsidRDefault="00FA7983" w:rsidP="00FA7983">
      <w:pPr>
        <w:rPr>
          <w:rFonts w:ascii="Century Gothic" w:hAnsi="Century Gothic" w:cs="Century Gothic"/>
          <w:sz w:val="20"/>
          <w:szCs w:val="20"/>
        </w:rPr>
      </w:pPr>
    </w:p>
    <w:tbl>
      <w:tblPr>
        <w:tblW w:w="10750" w:type="dxa"/>
        <w:tblInd w:w="-10" w:type="dxa"/>
        <w:tblLayout w:type="fixed"/>
        <w:tblLook w:val="0000"/>
      </w:tblPr>
      <w:tblGrid>
        <w:gridCol w:w="544"/>
        <w:gridCol w:w="1701"/>
        <w:gridCol w:w="3604"/>
        <w:gridCol w:w="790"/>
        <w:gridCol w:w="2835"/>
        <w:gridCol w:w="1276"/>
      </w:tblGrid>
      <w:tr w:rsidR="00FA7983" w:rsidRPr="00806B0A" w:rsidTr="00FA7983">
        <w:tc>
          <w:tcPr>
            <w:tcW w:w="544" w:type="dxa"/>
            <w:tcBorders>
              <w:top w:val="single" w:sz="4" w:space="0" w:color="000000"/>
              <w:left w:val="single" w:sz="4" w:space="0" w:color="000000"/>
              <w:bottom w:val="single" w:sz="4" w:space="0" w:color="000000"/>
            </w:tcBorders>
            <w:shd w:val="clear" w:color="auto" w:fill="F2F2F2"/>
            <w:vAlign w:val="center"/>
          </w:tcPr>
          <w:p w:rsidR="00FA7983" w:rsidRPr="00806B0A" w:rsidRDefault="00FA7983" w:rsidP="00806B0A">
            <w:pPr>
              <w:rPr>
                <w:rFonts w:ascii="Century Gothic" w:hAnsi="Century Gothic" w:cs="Century Gothic"/>
                <w:b/>
                <w:sz w:val="20"/>
                <w:szCs w:val="20"/>
              </w:rPr>
            </w:pPr>
            <w:r w:rsidRPr="00806B0A">
              <w:rPr>
                <w:rFonts w:ascii="Century Gothic" w:hAnsi="Century Gothic" w:cs="Century Gothic"/>
                <w:b/>
                <w:sz w:val="20"/>
                <w:szCs w:val="20"/>
              </w:rPr>
              <w:t>Lp.</w:t>
            </w:r>
          </w:p>
        </w:tc>
        <w:tc>
          <w:tcPr>
            <w:tcW w:w="1701" w:type="dxa"/>
            <w:tcBorders>
              <w:top w:val="single" w:sz="4" w:space="0" w:color="000000"/>
              <w:left w:val="single" w:sz="4" w:space="0" w:color="000000"/>
              <w:bottom w:val="single" w:sz="4" w:space="0" w:color="000000"/>
            </w:tcBorders>
            <w:shd w:val="clear" w:color="auto" w:fill="F2F2F2"/>
            <w:vAlign w:val="center"/>
          </w:tcPr>
          <w:p w:rsidR="00FA7983" w:rsidRPr="00806B0A" w:rsidRDefault="00FA7983" w:rsidP="00806B0A">
            <w:pPr>
              <w:rPr>
                <w:rFonts w:ascii="Century Gothic" w:hAnsi="Century Gothic" w:cs="Century Gothic"/>
                <w:b/>
                <w:sz w:val="20"/>
                <w:szCs w:val="20"/>
              </w:rPr>
            </w:pPr>
            <w:r w:rsidRPr="00806B0A">
              <w:rPr>
                <w:rFonts w:ascii="Century Gothic" w:hAnsi="Century Gothic" w:cs="Century Gothic"/>
                <w:b/>
                <w:sz w:val="20"/>
                <w:szCs w:val="20"/>
              </w:rPr>
              <w:t>Kryteria merytoryczne</w:t>
            </w:r>
          </w:p>
        </w:tc>
        <w:tc>
          <w:tcPr>
            <w:tcW w:w="4394" w:type="dxa"/>
            <w:gridSpan w:val="2"/>
            <w:tcBorders>
              <w:top w:val="single" w:sz="4" w:space="0" w:color="000000"/>
              <w:left w:val="single" w:sz="4" w:space="0" w:color="000000"/>
              <w:bottom w:val="single" w:sz="4" w:space="0" w:color="000000"/>
            </w:tcBorders>
            <w:shd w:val="clear" w:color="auto" w:fill="F2F2F2"/>
            <w:vAlign w:val="center"/>
          </w:tcPr>
          <w:p w:rsidR="00FA7983" w:rsidRPr="00806B0A" w:rsidRDefault="00FA7983" w:rsidP="00806B0A">
            <w:pPr>
              <w:rPr>
                <w:rFonts w:ascii="Century Gothic" w:hAnsi="Century Gothic" w:cs="Century Gothic"/>
                <w:b/>
                <w:sz w:val="20"/>
                <w:szCs w:val="20"/>
              </w:rPr>
            </w:pPr>
            <w:r w:rsidRPr="00806B0A">
              <w:rPr>
                <w:rFonts w:ascii="Century Gothic" w:hAnsi="Century Gothic" w:cs="Century Gothic"/>
                <w:b/>
                <w:sz w:val="20"/>
                <w:szCs w:val="20"/>
              </w:rPr>
              <w:t>Ilość punktów możliwych do uzyskania</w:t>
            </w:r>
          </w:p>
        </w:tc>
        <w:tc>
          <w:tcPr>
            <w:tcW w:w="2835" w:type="dxa"/>
            <w:tcBorders>
              <w:top w:val="single" w:sz="4" w:space="0" w:color="000000"/>
              <w:left w:val="single" w:sz="4" w:space="0" w:color="000000"/>
              <w:bottom w:val="single" w:sz="4" w:space="0" w:color="000000"/>
            </w:tcBorders>
            <w:shd w:val="clear" w:color="auto" w:fill="F2F2F2"/>
            <w:vAlign w:val="center"/>
          </w:tcPr>
          <w:p w:rsidR="00FA7983" w:rsidRPr="00806B0A" w:rsidRDefault="00FA7983" w:rsidP="00806B0A">
            <w:pPr>
              <w:rPr>
                <w:rFonts w:ascii="Century Gothic" w:hAnsi="Century Gothic" w:cs="Century Gothic"/>
                <w:b/>
                <w:sz w:val="20"/>
                <w:szCs w:val="20"/>
              </w:rPr>
            </w:pPr>
            <w:r w:rsidRPr="00806B0A">
              <w:rPr>
                <w:rFonts w:ascii="Century Gothic" w:hAnsi="Century Gothic" w:cs="Century Gothic"/>
                <w:b/>
                <w:sz w:val="20"/>
                <w:szCs w:val="20"/>
              </w:rPr>
              <w:t>Źródło weryfikacji</w:t>
            </w:r>
          </w:p>
        </w:tc>
        <w:tc>
          <w:tcPr>
            <w:tcW w:w="1276"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FA7983" w:rsidRPr="00806B0A" w:rsidRDefault="00FA7983" w:rsidP="00806B0A">
            <w:pPr>
              <w:rPr>
                <w:rFonts w:ascii="Century Gothic" w:hAnsi="Century Gothic"/>
                <w:b/>
                <w:sz w:val="20"/>
                <w:szCs w:val="20"/>
              </w:rPr>
            </w:pPr>
            <w:r w:rsidRPr="00806B0A">
              <w:rPr>
                <w:rFonts w:ascii="Century Gothic" w:hAnsi="Century Gothic" w:cs="Century Gothic"/>
                <w:b/>
                <w:sz w:val="20"/>
                <w:szCs w:val="20"/>
              </w:rPr>
              <w:t>Przyznane punkty</w:t>
            </w:r>
          </w:p>
        </w:tc>
      </w:tr>
      <w:tr w:rsidR="00FA7983" w:rsidRPr="00FA7983" w:rsidTr="00FA7983">
        <w:tc>
          <w:tcPr>
            <w:tcW w:w="544" w:type="dxa"/>
            <w:tcBorders>
              <w:top w:val="single" w:sz="4" w:space="0" w:color="000000"/>
              <w:left w:val="single" w:sz="4" w:space="0" w:color="000000"/>
              <w:bottom w:val="single" w:sz="4" w:space="0" w:color="000000"/>
            </w:tcBorders>
            <w:shd w:val="clear" w:color="auto" w:fill="auto"/>
            <w:vAlign w:val="center"/>
          </w:tcPr>
          <w:p w:rsidR="00FA7983" w:rsidRPr="00FA7983" w:rsidRDefault="00FA7983" w:rsidP="00806B0A">
            <w:pPr>
              <w:rPr>
                <w:rFonts w:ascii="Century Gothic" w:eastAsia="Calibri" w:hAnsi="Century Gothic" w:cs="Century Gothic"/>
                <w:sz w:val="20"/>
                <w:szCs w:val="20"/>
              </w:rPr>
            </w:pPr>
            <w:r w:rsidRPr="00FA7983">
              <w:rPr>
                <w:rFonts w:ascii="Century Gothic" w:hAnsi="Century Gothic" w:cs="Century Gothic"/>
                <w:sz w:val="20"/>
                <w:szCs w:val="20"/>
              </w:rPr>
              <w:t>1.</w:t>
            </w:r>
          </w:p>
        </w:tc>
        <w:tc>
          <w:tcPr>
            <w:tcW w:w="1701" w:type="dxa"/>
            <w:tcBorders>
              <w:top w:val="single" w:sz="4" w:space="0" w:color="000000"/>
              <w:left w:val="single" w:sz="4" w:space="0" w:color="000000"/>
              <w:bottom w:val="single" w:sz="4" w:space="0" w:color="000000"/>
            </w:tcBorders>
            <w:shd w:val="clear" w:color="auto" w:fill="auto"/>
            <w:vAlign w:val="center"/>
          </w:tcPr>
          <w:p w:rsidR="00FA7983" w:rsidRPr="00EF35C8" w:rsidRDefault="00FA7983" w:rsidP="00806B0A">
            <w:pPr>
              <w:spacing w:after="0"/>
              <w:rPr>
                <w:rFonts w:ascii="Century Gothic" w:hAnsi="Century Gothic" w:cs="Century Gothic"/>
                <w:sz w:val="20"/>
                <w:szCs w:val="20"/>
              </w:rPr>
            </w:pPr>
            <w:r>
              <w:rPr>
                <w:rFonts w:ascii="Century Gothic" w:eastAsia="Calibri" w:hAnsi="Century Gothic" w:cs="Century Gothic"/>
                <w:sz w:val="20"/>
                <w:szCs w:val="20"/>
              </w:rPr>
              <w:t xml:space="preserve">Operacja dotyczy działalności gospodarczej w zakresie lokalnych zasobów (ich wykorzystania). Lokalne zasoby – walory przyrodnicze, kulturowe, historyczne, tradycyjne, rzemieślnicze i </w:t>
            </w:r>
            <w:r>
              <w:rPr>
                <w:rFonts w:ascii="Century Gothic" w:eastAsia="Calibri" w:hAnsi="Century Gothic" w:cs="Century Gothic"/>
                <w:sz w:val="20"/>
                <w:szCs w:val="20"/>
              </w:rPr>
              <w:lastRenderedPageBreak/>
              <w:t>rękodzielnicze, produkty rolne, produkty lokalne. Każdy z produktów musi być nierozłącznie związany z obszarem LSR (występujące na  terenie gmin należących do LGD „Trzy Doliny”)</w:t>
            </w:r>
          </w:p>
        </w:tc>
        <w:tc>
          <w:tcPr>
            <w:tcW w:w="4394" w:type="dxa"/>
            <w:gridSpan w:val="2"/>
            <w:tcBorders>
              <w:top w:val="single" w:sz="4" w:space="0" w:color="000000"/>
              <w:left w:val="single" w:sz="4" w:space="0" w:color="000000"/>
              <w:bottom w:val="single" w:sz="4" w:space="0" w:color="000000"/>
            </w:tcBorders>
            <w:shd w:val="clear" w:color="auto" w:fill="auto"/>
            <w:vAlign w:val="center"/>
          </w:tcPr>
          <w:p w:rsidR="00FA7983" w:rsidRPr="00EF35C8" w:rsidRDefault="00FA7983" w:rsidP="00806B0A">
            <w:pPr>
              <w:spacing w:after="0"/>
              <w:rPr>
                <w:rFonts w:ascii="Century Gothic" w:hAnsi="Century Gothic" w:cs="Century Gothic"/>
                <w:sz w:val="20"/>
                <w:szCs w:val="20"/>
              </w:rPr>
            </w:pPr>
            <w:r w:rsidRPr="00EF35C8">
              <w:rPr>
                <w:rFonts w:ascii="Century Gothic" w:hAnsi="Century Gothic" w:cs="Century Gothic"/>
                <w:sz w:val="20"/>
                <w:szCs w:val="20"/>
              </w:rPr>
              <w:lastRenderedPageBreak/>
              <w:t>Operacja wykorzystuje:</w:t>
            </w:r>
          </w:p>
          <w:p w:rsidR="00FA7983" w:rsidRPr="00EF35C8" w:rsidRDefault="00FA7983" w:rsidP="00806B0A">
            <w:pPr>
              <w:spacing w:after="0"/>
              <w:rPr>
                <w:rFonts w:ascii="Century Gothic" w:hAnsi="Century Gothic" w:cs="Century Gothic"/>
                <w:sz w:val="20"/>
                <w:szCs w:val="20"/>
              </w:rPr>
            </w:pPr>
            <w:r w:rsidRPr="00EF35C8">
              <w:rPr>
                <w:rFonts w:ascii="Century Gothic" w:hAnsi="Century Gothic" w:cs="Century Gothic"/>
                <w:sz w:val="20"/>
                <w:szCs w:val="20"/>
              </w:rPr>
              <w:t xml:space="preserve">Połączenie produktów i usług opartych na lokalnych zasobach – </w:t>
            </w:r>
            <w:r w:rsidRPr="00EF35C8">
              <w:rPr>
                <w:rFonts w:ascii="Century Gothic" w:hAnsi="Century Gothic" w:cs="Century Gothic"/>
                <w:b/>
                <w:sz w:val="20"/>
                <w:szCs w:val="20"/>
              </w:rPr>
              <w:t>20 PKT</w:t>
            </w:r>
          </w:p>
          <w:p w:rsidR="00FA7983" w:rsidRPr="00EF35C8" w:rsidRDefault="00FA7983" w:rsidP="00806B0A">
            <w:pPr>
              <w:spacing w:after="0"/>
              <w:rPr>
                <w:rFonts w:ascii="Century Gothic" w:hAnsi="Century Gothic" w:cs="Century Gothic"/>
                <w:sz w:val="20"/>
                <w:szCs w:val="20"/>
              </w:rPr>
            </w:pPr>
            <w:r w:rsidRPr="00EF35C8">
              <w:rPr>
                <w:rFonts w:ascii="Century Gothic" w:hAnsi="Century Gothic" w:cs="Century Gothic"/>
                <w:sz w:val="20"/>
                <w:szCs w:val="20"/>
              </w:rPr>
              <w:t xml:space="preserve">Lokalne produkty – </w:t>
            </w:r>
            <w:r w:rsidRPr="00EF35C8">
              <w:rPr>
                <w:rFonts w:ascii="Century Gothic" w:hAnsi="Century Gothic" w:cs="Century Gothic"/>
                <w:b/>
                <w:sz w:val="20"/>
                <w:szCs w:val="20"/>
              </w:rPr>
              <w:t>10 PKT</w:t>
            </w:r>
          </w:p>
          <w:p w:rsidR="00FA7983" w:rsidRPr="00EF35C8" w:rsidRDefault="00FA7983" w:rsidP="00806B0A">
            <w:pPr>
              <w:spacing w:after="0"/>
              <w:rPr>
                <w:rFonts w:ascii="Century Gothic" w:hAnsi="Century Gothic" w:cs="Century Gothic"/>
                <w:sz w:val="20"/>
                <w:szCs w:val="20"/>
              </w:rPr>
            </w:pPr>
            <w:r w:rsidRPr="00EF35C8">
              <w:rPr>
                <w:rFonts w:ascii="Century Gothic" w:hAnsi="Century Gothic" w:cs="Century Gothic"/>
                <w:sz w:val="20"/>
                <w:szCs w:val="20"/>
              </w:rPr>
              <w:t xml:space="preserve">Lokalne usługi – </w:t>
            </w:r>
            <w:r w:rsidRPr="00EF35C8">
              <w:rPr>
                <w:rFonts w:ascii="Century Gothic" w:hAnsi="Century Gothic" w:cs="Century Gothic"/>
                <w:b/>
                <w:sz w:val="20"/>
                <w:szCs w:val="20"/>
              </w:rPr>
              <w:t>10 PKT</w:t>
            </w:r>
          </w:p>
          <w:p w:rsidR="00FA7983" w:rsidRPr="00EF35C8" w:rsidRDefault="00FA7983" w:rsidP="00806B0A">
            <w:pPr>
              <w:spacing w:after="0"/>
              <w:rPr>
                <w:rFonts w:ascii="Century Gothic" w:hAnsi="Century Gothic" w:cs="Century Gothic"/>
                <w:sz w:val="20"/>
                <w:szCs w:val="20"/>
              </w:rPr>
            </w:pPr>
            <w:r w:rsidRPr="00EF35C8">
              <w:rPr>
                <w:rFonts w:ascii="Century Gothic" w:hAnsi="Century Gothic" w:cs="Century Gothic"/>
                <w:sz w:val="20"/>
                <w:szCs w:val="20"/>
              </w:rPr>
              <w:t xml:space="preserve">Operacja nie dotyczy wykorzystania  produktów lub usług lokalnych – </w:t>
            </w:r>
            <w:r w:rsidRPr="00EF35C8">
              <w:rPr>
                <w:rFonts w:ascii="Century Gothic" w:hAnsi="Century Gothic" w:cs="Century Gothic"/>
                <w:b/>
                <w:sz w:val="20"/>
                <w:szCs w:val="20"/>
              </w:rPr>
              <w:t>0 PKT</w:t>
            </w:r>
          </w:p>
          <w:p w:rsidR="00FA7983" w:rsidRPr="00EF35C8" w:rsidRDefault="00FA7983" w:rsidP="00806B0A">
            <w:pPr>
              <w:spacing w:after="0"/>
              <w:rPr>
                <w:rFonts w:ascii="Century Gothic" w:hAnsi="Century Gothic" w:cs="Century Gothic"/>
                <w:sz w:val="20"/>
                <w:szCs w:val="20"/>
              </w:rPr>
            </w:pPr>
          </w:p>
          <w:p w:rsidR="00FA7983" w:rsidRPr="00EF35C8" w:rsidRDefault="00FA7983" w:rsidP="00806B0A">
            <w:pPr>
              <w:spacing w:after="0"/>
              <w:rPr>
                <w:rFonts w:ascii="Century Gothic" w:hAnsi="Century Gothic" w:cs="Century Gothic"/>
                <w:sz w:val="20"/>
                <w:szCs w:val="20"/>
              </w:rPr>
            </w:pPr>
            <w:r w:rsidRPr="00EF35C8">
              <w:rPr>
                <w:rFonts w:ascii="Century Gothic" w:hAnsi="Century Gothic" w:cs="Century Gothic"/>
                <w:sz w:val="20"/>
                <w:szCs w:val="20"/>
              </w:rPr>
              <w:t xml:space="preserve">Realizacja operacji przyczyni się do lepszego wykorzystania walorów przyrodniczo-krajobrazowych, dziedzictwa historyczno-kulturowego, lokalnych surowców, w tym produktów rolnych i leśnych, zaangażowania w realizację projektu/inwestycji lokalnych </w:t>
            </w:r>
            <w:r w:rsidRPr="00EF35C8">
              <w:rPr>
                <w:rFonts w:ascii="Century Gothic" w:hAnsi="Century Gothic" w:cs="Century Gothic"/>
                <w:sz w:val="20"/>
                <w:szCs w:val="20"/>
              </w:rPr>
              <w:lastRenderedPageBreak/>
              <w:t>usługodawców i producentów.</w:t>
            </w:r>
          </w:p>
          <w:p w:rsidR="00FA7983" w:rsidRPr="00EF35C8" w:rsidRDefault="00FA7983" w:rsidP="00806B0A">
            <w:pPr>
              <w:spacing w:after="0"/>
              <w:jc w:val="both"/>
              <w:rPr>
                <w:rFonts w:ascii="Century Gothic" w:hAnsi="Century Gothic" w:cs="Century Gothic"/>
                <w:sz w:val="20"/>
                <w:szCs w:val="20"/>
              </w:rPr>
            </w:pPr>
            <w:r w:rsidRPr="00EF35C8">
              <w:rPr>
                <w:rFonts w:ascii="Century Gothic" w:hAnsi="Century Gothic" w:cs="Century Gothic"/>
                <w:sz w:val="20"/>
                <w:szCs w:val="20"/>
              </w:rPr>
              <w:t>Ocenie podlega zakres wykorzystania potencjału i zasobów lokalnych:</w:t>
            </w:r>
          </w:p>
          <w:p w:rsidR="00FA7983" w:rsidRPr="00EF35C8" w:rsidRDefault="00FA7983" w:rsidP="00806B0A">
            <w:pPr>
              <w:spacing w:after="0"/>
              <w:jc w:val="both"/>
              <w:rPr>
                <w:rFonts w:ascii="Century Gothic" w:hAnsi="Century Gothic" w:cs="Century Gothic"/>
                <w:sz w:val="20"/>
                <w:szCs w:val="20"/>
              </w:rPr>
            </w:pPr>
            <w:r w:rsidRPr="00EF35C8">
              <w:rPr>
                <w:rFonts w:ascii="Century Gothic" w:hAnsi="Century Gothic" w:cs="Century Gothic"/>
                <w:sz w:val="20"/>
                <w:szCs w:val="20"/>
              </w:rPr>
              <w:t>– Lokalny zasób to np. walory przyrodniczo-krajobrazowe; potencjał w postaci firm, usługodawców działających na terenie LGD; lokalne dziedzictwo kulturowe i historyczne.</w:t>
            </w:r>
          </w:p>
          <w:p w:rsidR="00FA7983" w:rsidRPr="00EF35C8" w:rsidRDefault="00FA7983" w:rsidP="00806B0A">
            <w:pPr>
              <w:spacing w:after="0"/>
              <w:rPr>
                <w:rFonts w:ascii="Century Gothic" w:hAnsi="Century Gothic" w:cs="Century Gothic"/>
                <w:sz w:val="20"/>
                <w:szCs w:val="20"/>
              </w:rPr>
            </w:pPr>
            <w:r w:rsidRPr="00EF35C8">
              <w:rPr>
                <w:rFonts w:ascii="Century Gothic" w:hAnsi="Century Gothic" w:cs="Century Gothic"/>
                <w:sz w:val="20"/>
                <w:szCs w:val="20"/>
              </w:rPr>
              <w:t>-  Lokalny produkt – produkt który powstał na terenie działania LGD (produkt gospodarki rolnej leśnej, jak również wytworzony przez lokalnego producenta działającego na terenie LGD);</w:t>
            </w:r>
          </w:p>
          <w:p w:rsidR="00FA7983" w:rsidRPr="00EF35C8" w:rsidRDefault="00FA7983" w:rsidP="00806B0A">
            <w:pPr>
              <w:spacing w:after="0"/>
              <w:rPr>
                <w:rFonts w:ascii="Century Gothic" w:hAnsi="Century Gothic" w:cs="Century Gothic"/>
                <w:sz w:val="20"/>
                <w:szCs w:val="20"/>
              </w:rPr>
            </w:pPr>
            <w:r w:rsidRPr="00EF35C8">
              <w:rPr>
                <w:rFonts w:ascii="Century Gothic" w:hAnsi="Century Gothic" w:cs="Century Gothic"/>
                <w:sz w:val="20"/>
                <w:szCs w:val="20"/>
              </w:rPr>
              <w:t>- Usługi oparte na lokalnych zasobach, produktach – usługa, która w swym zakresie wykorzystuje lokalne zasoby, produkty lub połączenie obydwu świadczona przez producenta, usługodawcę działającego na terenie LGD.</w:t>
            </w:r>
          </w:p>
        </w:tc>
        <w:tc>
          <w:tcPr>
            <w:tcW w:w="2835" w:type="dxa"/>
            <w:tcBorders>
              <w:top w:val="single" w:sz="4" w:space="0" w:color="000000"/>
              <w:left w:val="single" w:sz="4" w:space="0" w:color="000000"/>
              <w:bottom w:val="single" w:sz="4" w:space="0" w:color="000000"/>
            </w:tcBorders>
            <w:shd w:val="clear" w:color="auto" w:fill="auto"/>
            <w:vAlign w:val="center"/>
          </w:tcPr>
          <w:p w:rsidR="00FA7983" w:rsidRPr="00FA7983" w:rsidRDefault="00FA7983" w:rsidP="00806B0A">
            <w:pPr>
              <w:spacing w:after="0"/>
              <w:jc w:val="both"/>
              <w:rPr>
                <w:rFonts w:ascii="Century Gothic" w:hAnsi="Century Gothic" w:cs="Century Gothic"/>
                <w:sz w:val="20"/>
                <w:szCs w:val="20"/>
              </w:rPr>
            </w:pPr>
            <w:r>
              <w:rPr>
                <w:rFonts w:ascii="Century Gothic" w:hAnsi="Century Gothic" w:cs="Century Gothic"/>
                <w:sz w:val="20"/>
                <w:szCs w:val="20"/>
              </w:rPr>
              <w:lastRenderedPageBreak/>
              <w:t>Dokumentacja aplikacyjna – opis operacji załącznik –</w:t>
            </w:r>
            <w:r w:rsidRPr="00930BEE">
              <w:rPr>
                <w:rFonts w:ascii="Century Gothic" w:hAnsi="Century Gothic" w:cs="Century Gothic"/>
                <w:b/>
                <w:sz w:val="20"/>
                <w:szCs w:val="20"/>
              </w:rPr>
              <w:t>gdzie wskazano wykorzystane zasoby i uzasadniono stopień ich wykorzystania</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983" w:rsidRPr="00FA7983" w:rsidRDefault="00FA7983" w:rsidP="00806B0A">
            <w:pPr>
              <w:rPr>
                <w:rFonts w:ascii="Century Gothic" w:hAnsi="Century Gothic"/>
                <w:sz w:val="20"/>
                <w:szCs w:val="20"/>
              </w:rPr>
            </w:pPr>
            <w:r w:rsidRPr="00FA7983">
              <w:rPr>
                <w:rFonts w:ascii="Century Gothic" w:hAnsi="Century Gothic" w:cs="Century Gothic"/>
                <w:sz w:val="20"/>
                <w:szCs w:val="20"/>
              </w:rPr>
              <w:t>……</w:t>
            </w:r>
          </w:p>
        </w:tc>
      </w:tr>
      <w:tr w:rsidR="00FA7983" w:rsidRPr="00FA7983" w:rsidTr="00FA7983">
        <w:tc>
          <w:tcPr>
            <w:tcW w:w="2245" w:type="dxa"/>
            <w:gridSpan w:val="2"/>
            <w:tcBorders>
              <w:top w:val="single" w:sz="4" w:space="0" w:color="000000"/>
              <w:left w:val="single" w:sz="4" w:space="0" w:color="000000"/>
              <w:bottom w:val="single" w:sz="4" w:space="0" w:color="000000"/>
            </w:tcBorders>
            <w:shd w:val="clear" w:color="auto" w:fill="auto"/>
            <w:vAlign w:val="center"/>
          </w:tcPr>
          <w:p w:rsidR="00FA7983" w:rsidRPr="00FA7983" w:rsidRDefault="00FA7983" w:rsidP="00806B0A">
            <w:pPr>
              <w:jc w:val="center"/>
              <w:rPr>
                <w:rFonts w:ascii="Century Gothic" w:eastAsia="Calibri" w:hAnsi="Century Gothic" w:cs="Century Gothic"/>
                <w:sz w:val="20"/>
                <w:szCs w:val="20"/>
              </w:rPr>
            </w:pPr>
            <w:r w:rsidRPr="00FA7983">
              <w:rPr>
                <w:rFonts w:ascii="Century Gothic" w:eastAsia="Calibri" w:hAnsi="Century Gothic" w:cs="Century Gothic"/>
                <w:b/>
                <w:sz w:val="20"/>
                <w:szCs w:val="20"/>
              </w:rPr>
              <w:lastRenderedPageBreak/>
              <w:t>Uzasadnienie przyznanych punktów</w:t>
            </w:r>
          </w:p>
        </w:tc>
        <w:tc>
          <w:tcPr>
            <w:tcW w:w="850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FA7983" w:rsidRPr="00FA7983" w:rsidRDefault="00FA7983" w:rsidP="00806B0A">
            <w:pPr>
              <w:rPr>
                <w:rFonts w:ascii="Century Gothic" w:hAnsi="Century Gothic" w:cs="Century Gothic"/>
                <w:sz w:val="20"/>
                <w:szCs w:val="20"/>
              </w:rPr>
            </w:pPr>
          </w:p>
        </w:tc>
      </w:tr>
      <w:tr w:rsidR="00FA7983" w:rsidRPr="00FA7983" w:rsidTr="00FA7983">
        <w:tc>
          <w:tcPr>
            <w:tcW w:w="544" w:type="dxa"/>
            <w:tcBorders>
              <w:top w:val="single" w:sz="4" w:space="0" w:color="000000"/>
              <w:left w:val="single" w:sz="4" w:space="0" w:color="000000"/>
              <w:bottom w:val="single" w:sz="4" w:space="0" w:color="000000"/>
            </w:tcBorders>
            <w:shd w:val="clear" w:color="auto" w:fill="auto"/>
            <w:vAlign w:val="center"/>
          </w:tcPr>
          <w:p w:rsidR="00FA7983" w:rsidRPr="00FA7983" w:rsidRDefault="00FA7983" w:rsidP="00806B0A">
            <w:pPr>
              <w:spacing w:after="0"/>
              <w:rPr>
                <w:rFonts w:ascii="Century Gothic" w:eastAsia="Calibri" w:hAnsi="Century Gothic" w:cs="Century Gothic"/>
                <w:sz w:val="20"/>
                <w:szCs w:val="20"/>
              </w:rPr>
            </w:pPr>
            <w:r w:rsidRPr="00FA7983">
              <w:rPr>
                <w:rFonts w:ascii="Century Gothic" w:hAnsi="Century Gothic" w:cs="Century Gothic"/>
                <w:sz w:val="20"/>
                <w:szCs w:val="20"/>
              </w:rPr>
              <w:t>2.</w:t>
            </w:r>
          </w:p>
        </w:tc>
        <w:tc>
          <w:tcPr>
            <w:tcW w:w="1701" w:type="dxa"/>
            <w:tcBorders>
              <w:top w:val="single" w:sz="4" w:space="0" w:color="000000"/>
              <w:left w:val="single" w:sz="4" w:space="0" w:color="000000"/>
              <w:bottom w:val="single" w:sz="4" w:space="0" w:color="000000"/>
            </w:tcBorders>
            <w:shd w:val="clear" w:color="auto" w:fill="auto"/>
            <w:vAlign w:val="center"/>
          </w:tcPr>
          <w:p w:rsidR="00FA7983" w:rsidRPr="00FA7983" w:rsidRDefault="00FA7983" w:rsidP="00806B0A">
            <w:pPr>
              <w:spacing w:before="240" w:after="0"/>
              <w:jc w:val="center"/>
              <w:rPr>
                <w:rFonts w:ascii="Century Gothic" w:hAnsi="Century Gothic"/>
                <w:b/>
                <w:sz w:val="20"/>
                <w:szCs w:val="20"/>
              </w:rPr>
            </w:pPr>
            <w:r w:rsidRPr="00FA7983">
              <w:rPr>
                <w:rFonts w:ascii="Century Gothic" w:hAnsi="Century Gothic"/>
                <w:b/>
                <w:sz w:val="20"/>
                <w:szCs w:val="20"/>
              </w:rPr>
              <w:t>Ochrona środowiska oraz klimatu</w:t>
            </w:r>
          </w:p>
        </w:tc>
        <w:tc>
          <w:tcPr>
            <w:tcW w:w="4394" w:type="dxa"/>
            <w:gridSpan w:val="2"/>
            <w:tcBorders>
              <w:top w:val="single" w:sz="4" w:space="0" w:color="000000"/>
              <w:left w:val="single" w:sz="4" w:space="0" w:color="000000"/>
              <w:bottom w:val="single" w:sz="4" w:space="0" w:color="000000"/>
            </w:tcBorders>
            <w:shd w:val="clear" w:color="auto" w:fill="auto"/>
            <w:vAlign w:val="center"/>
          </w:tcPr>
          <w:p w:rsidR="00FA7983" w:rsidRPr="00EF35C8" w:rsidRDefault="00FA7983" w:rsidP="00806B0A">
            <w:pPr>
              <w:pStyle w:val="Default"/>
              <w:rPr>
                <w:rFonts w:ascii="Century Gothic" w:hAnsi="Century Gothic"/>
                <w:color w:val="auto"/>
                <w:sz w:val="20"/>
                <w:szCs w:val="20"/>
              </w:rPr>
            </w:pPr>
            <w:r w:rsidRPr="00EF35C8">
              <w:rPr>
                <w:rFonts w:ascii="Century Gothic" w:hAnsi="Century Gothic"/>
                <w:color w:val="auto"/>
                <w:sz w:val="20"/>
                <w:szCs w:val="20"/>
              </w:rPr>
              <w:t xml:space="preserve">LGD premiuje operacje , których realizacja  będzie miała pozytywny wpływ na ochronę środowiska oraz klimatu. </w:t>
            </w:r>
          </w:p>
          <w:p w:rsidR="00FA7983" w:rsidRPr="00EF35C8" w:rsidRDefault="00FA7983" w:rsidP="00806B0A">
            <w:pPr>
              <w:spacing w:before="240" w:line="240" w:lineRule="auto"/>
              <w:rPr>
                <w:rFonts w:ascii="Century Gothic" w:hAnsi="Century Gothic"/>
                <w:sz w:val="20"/>
                <w:szCs w:val="20"/>
              </w:rPr>
            </w:pPr>
            <w:r w:rsidRPr="00EF35C8">
              <w:rPr>
                <w:rFonts w:ascii="Century Gothic" w:hAnsi="Century Gothic"/>
                <w:sz w:val="20"/>
                <w:szCs w:val="20"/>
              </w:rPr>
              <w:t xml:space="preserve">1.wnioskodawca przedstawił dokument potwierdzający, że planowana operacja będzie miała pozytywny wpływ na środowisko lub zmiany klimatu – </w:t>
            </w:r>
            <w:r w:rsidRPr="00EF35C8">
              <w:rPr>
                <w:rFonts w:ascii="Century Gothic" w:hAnsi="Century Gothic"/>
                <w:b/>
                <w:sz w:val="20"/>
                <w:szCs w:val="20"/>
              </w:rPr>
              <w:t xml:space="preserve">5 PKT                                                                                          </w:t>
            </w:r>
            <w:r w:rsidRPr="00EF35C8">
              <w:rPr>
                <w:rFonts w:ascii="Century Gothic" w:hAnsi="Century Gothic"/>
                <w:sz w:val="20"/>
                <w:szCs w:val="20"/>
              </w:rPr>
              <w:t xml:space="preserve"> 2.wnioskodawca nie przedstawił dokumentu potwierdzającego, że planowana operacja będzie miała pozytywny wpływ na środowisko lub zmiany klimatu – </w:t>
            </w:r>
            <w:r w:rsidRPr="00EF35C8">
              <w:rPr>
                <w:rFonts w:ascii="Century Gothic" w:hAnsi="Century Gothic"/>
                <w:b/>
                <w:sz w:val="20"/>
                <w:szCs w:val="20"/>
              </w:rPr>
              <w:t>0 PKT</w:t>
            </w:r>
          </w:p>
        </w:tc>
        <w:tc>
          <w:tcPr>
            <w:tcW w:w="2835" w:type="dxa"/>
            <w:tcBorders>
              <w:top w:val="single" w:sz="4" w:space="0" w:color="000000"/>
              <w:left w:val="single" w:sz="4" w:space="0" w:color="000000"/>
              <w:bottom w:val="single" w:sz="4" w:space="0" w:color="000000"/>
            </w:tcBorders>
            <w:shd w:val="clear" w:color="auto" w:fill="auto"/>
            <w:vAlign w:val="center"/>
          </w:tcPr>
          <w:p w:rsidR="00FA7983" w:rsidRPr="00B36D57" w:rsidRDefault="00FA7983" w:rsidP="00B36D57">
            <w:pPr>
              <w:pStyle w:val="Default"/>
              <w:rPr>
                <w:rFonts w:ascii="Century Gothic" w:hAnsi="Century Gothic"/>
                <w:color w:val="auto"/>
                <w:sz w:val="20"/>
                <w:szCs w:val="20"/>
              </w:rPr>
            </w:pPr>
            <w:r>
              <w:rPr>
                <w:rFonts w:ascii="Century Gothic" w:hAnsi="Century Gothic"/>
                <w:sz w:val="20"/>
                <w:szCs w:val="20"/>
              </w:rPr>
              <w:t xml:space="preserve">Dokumentacja aplikacyjna - </w:t>
            </w:r>
            <w:r w:rsidRPr="00EF35C8">
              <w:rPr>
                <w:rFonts w:ascii="Century Gothic" w:hAnsi="Century Gothic"/>
                <w:color w:val="auto"/>
                <w:sz w:val="20"/>
                <w:szCs w:val="20"/>
              </w:rPr>
              <w:t xml:space="preserve">Kryterium weryfikowane w oparciu o minimum 1 dokument potwierdzający pozytywny wpływ planowanej operacji lub kosztu na środowisko i zmiany klimatu np. zaświadczenie, certyfikat, opinia wystawione przez instytucję, której głównym  zakresem działalności jest ochrona środowiska i klimatu (np. RDOŚ, WIOŚ) lub która prowadzi badania w tym zakresie (laboratorium naukowo-badawcze) lub posiada odpowiedni potencjał naukowy (np. uczelnia </w:t>
            </w:r>
            <w:r w:rsidRPr="00EF35C8">
              <w:rPr>
                <w:rFonts w:ascii="Century Gothic" w:hAnsi="Century Gothic"/>
                <w:color w:val="auto"/>
                <w:sz w:val="20"/>
                <w:szCs w:val="20"/>
              </w:rPr>
              <w:lastRenderedPageBreak/>
              <w:t xml:space="preserve">wyższa).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983" w:rsidRPr="00FA7983" w:rsidRDefault="00FA7983" w:rsidP="00806B0A">
            <w:pPr>
              <w:spacing w:after="0"/>
              <w:rPr>
                <w:rFonts w:ascii="Century Gothic" w:hAnsi="Century Gothic"/>
                <w:sz w:val="20"/>
                <w:szCs w:val="20"/>
              </w:rPr>
            </w:pPr>
            <w:r w:rsidRPr="00FA7983">
              <w:rPr>
                <w:rFonts w:ascii="Century Gothic" w:hAnsi="Century Gothic" w:cs="Century Gothic"/>
                <w:sz w:val="20"/>
                <w:szCs w:val="20"/>
              </w:rPr>
              <w:lastRenderedPageBreak/>
              <w:t>……</w:t>
            </w:r>
          </w:p>
        </w:tc>
      </w:tr>
      <w:tr w:rsidR="00FA7983" w:rsidRPr="00FA7983" w:rsidTr="00FA7983">
        <w:tc>
          <w:tcPr>
            <w:tcW w:w="2245" w:type="dxa"/>
            <w:gridSpan w:val="2"/>
            <w:tcBorders>
              <w:top w:val="single" w:sz="4" w:space="0" w:color="000000"/>
              <w:left w:val="single" w:sz="4" w:space="0" w:color="000000"/>
              <w:bottom w:val="single" w:sz="4" w:space="0" w:color="000000"/>
            </w:tcBorders>
            <w:shd w:val="clear" w:color="auto" w:fill="auto"/>
            <w:vAlign w:val="center"/>
          </w:tcPr>
          <w:p w:rsidR="00FA7983" w:rsidRPr="00FA7983" w:rsidRDefault="00FA7983" w:rsidP="00806B0A">
            <w:pPr>
              <w:spacing w:before="240" w:after="0"/>
              <w:jc w:val="center"/>
              <w:rPr>
                <w:rFonts w:ascii="Century Gothic" w:hAnsi="Century Gothic"/>
                <w:b/>
                <w:sz w:val="20"/>
                <w:szCs w:val="20"/>
              </w:rPr>
            </w:pPr>
            <w:r w:rsidRPr="00FA7983">
              <w:rPr>
                <w:rFonts w:ascii="Century Gothic" w:eastAsia="Calibri" w:hAnsi="Century Gothic" w:cs="Century Gothic"/>
                <w:b/>
                <w:sz w:val="20"/>
                <w:szCs w:val="20"/>
              </w:rPr>
              <w:lastRenderedPageBreak/>
              <w:t>Uzasadnienie przyznanych punktów</w:t>
            </w:r>
          </w:p>
        </w:tc>
        <w:tc>
          <w:tcPr>
            <w:tcW w:w="850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FA7983" w:rsidRPr="00FA7983" w:rsidRDefault="00FA7983" w:rsidP="00806B0A">
            <w:pPr>
              <w:spacing w:after="0"/>
              <w:rPr>
                <w:rFonts w:ascii="Century Gothic" w:hAnsi="Century Gothic" w:cs="Century Gothic"/>
                <w:sz w:val="20"/>
                <w:szCs w:val="20"/>
              </w:rPr>
            </w:pPr>
          </w:p>
        </w:tc>
      </w:tr>
      <w:tr w:rsidR="00B36D57" w:rsidRPr="00FA7983" w:rsidTr="00B36D57">
        <w:tc>
          <w:tcPr>
            <w:tcW w:w="544" w:type="dxa"/>
            <w:tcBorders>
              <w:top w:val="single" w:sz="4" w:space="0" w:color="000000"/>
              <w:left w:val="single" w:sz="4" w:space="0" w:color="000000"/>
              <w:bottom w:val="single" w:sz="4" w:space="0" w:color="000000"/>
            </w:tcBorders>
            <w:shd w:val="clear" w:color="auto" w:fill="auto"/>
            <w:vAlign w:val="center"/>
          </w:tcPr>
          <w:p w:rsidR="00B36D57" w:rsidRPr="00FA7983" w:rsidRDefault="00B36D57" w:rsidP="00806B0A">
            <w:pPr>
              <w:spacing w:after="0"/>
              <w:rPr>
                <w:rFonts w:ascii="Century Gothic" w:eastAsia="Calibri" w:hAnsi="Century Gothic" w:cs="Century Gothic"/>
                <w:sz w:val="20"/>
                <w:szCs w:val="20"/>
              </w:rPr>
            </w:pPr>
            <w:r w:rsidRPr="00FA7983">
              <w:rPr>
                <w:rFonts w:ascii="Century Gothic" w:hAnsi="Century Gothic" w:cs="Century Gothic"/>
                <w:sz w:val="20"/>
                <w:szCs w:val="20"/>
              </w:rPr>
              <w:t>3.</w:t>
            </w:r>
          </w:p>
        </w:tc>
        <w:tc>
          <w:tcPr>
            <w:tcW w:w="1701" w:type="dxa"/>
            <w:tcBorders>
              <w:top w:val="single" w:sz="4" w:space="0" w:color="000000"/>
              <w:left w:val="single" w:sz="4" w:space="0" w:color="000000"/>
              <w:bottom w:val="single" w:sz="4" w:space="0" w:color="000000"/>
            </w:tcBorders>
            <w:shd w:val="clear" w:color="auto" w:fill="auto"/>
            <w:vAlign w:val="center"/>
          </w:tcPr>
          <w:p w:rsidR="00B36D57" w:rsidRPr="00FA7983" w:rsidRDefault="00B36D57" w:rsidP="00806B0A">
            <w:pPr>
              <w:rPr>
                <w:rFonts w:ascii="Century Gothic" w:hAnsi="Century Gothic" w:cs="Century Gothic"/>
                <w:sz w:val="20"/>
                <w:szCs w:val="20"/>
              </w:rPr>
            </w:pPr>
            <w:r w:rsidRPr="00FA7983">
              <w:rPr>
                <w:rFonts w:ascii="Century Gothic" w:eastAsia="Calibri" w:hAnsi="Century Gothic" w:cs="Century Gothic"/>
                <w:sz w:val="20"/>
                <w:szCs w:val="20"/>
              </w:rPr>
              <w:t>Operacja ma charakter innowacyjny</w:t>
            </w:r>
          </w:p>
        </w:tc>
        <w:tc>
          <w:tcPr>
            <w:tcW w:w="4394" w:type="dxa"/>
            <w:gridSpan w:val="2"/>
            <w:tcBorders>
              <w:top w:val="single" w:sz="4" w:space="0" w:color="000000"/>
              <w:left w:val="single" w:sz="4" w:space="0" w:color="000000"/>
              <w:bottom w:val="single" w:sz="4" w:space="0" w:color="000000"/>
            </w:tcBorders>
            <w:shd w:val="clear" w:color="auto" w:fill="auto"/>
            <w:vAlign w:val="center"/>
          </w:tcPr>
          <w:p w:rsidR="00B36D57" w:rsidRPr="00232280" w:rsidRDefault="00B36D57" w:rsidP="00806B0A">
            <w:pPr>
              <w:pStyle w:val="Default"/>
              <w:rPr>
                <w:rFonts w:ascii="Century Gothic" w:hAnsi="Century Gothic"/>
                <w:color w:val="auto"/>
                <w:sz w:val="20"/>
                <w:szCs w:val="20"/>
              </w:rPr>
            </w:pPr>
            <w:r w:rsidRPr="00232280">
              <w:rPr>
                <w:rFonts w:ascii="Century Gothic" w:hAnsi="Century Gothic"/>
                <w:color w:val="auto"/>
                <w:sz w:val="20"/>
                <w:szCs w:val="20"/>
              </w:rPr>
              <w:t xml:space="preserve">LGD preferuje operacje o charakterze innowacyjnym. </w:t>
            </w:r>
          </w:p>
          <w:p w:rsidR="00B36D57" w:rsidRPr="00232280" w:rsidRDefault="00B36D57" w:rsidP="00806B0A">
            <w:pPr>
              <w:pStyle w:val="Default"/>
              <w:rPr>
                <w:rFonts w:ascii="Century Gothic" w:hAnsi="Century Gothic"/>
                <w:b/>
                <w:color w:val="auto"/>
                <w:sz w:val="20"/>
                <w:szCs w:val="20"/>
              </w:rPr>
            </w:pPr>
            <w:r w:rsidRPr="00232280">
              <w:rPr>
                <w:rFonts w:ascii="Century Gothic" w:hAnsi="Century Gothic"/>
                <w:color w:val="auto"/>
                <w:sz w:val="20"/>
                <w:szCs w:val="20"/>
              </w:rPr>
              <w:t xml:space="preserve">1) operacja jest innowacyjna - </w:t>
            </w:r>
            <w:r w:rsidRPr="00232280">
              <w:rPr>
                <w:rFonts w:ascii="Century Gothic" w:hAnsi="Century Gothic"/>
                <w:b/>
                <w:color w:val="auto"/>
                <w:sz w:val="20"/>
                <w:szCs w:val="20"/>
              </w:rPr>
              <w:t>5 PKT</w:t>
            </w:r>
          </w:p>
          <w:p w:rsidR="00B36D57" w:rsidRPr="00232280" w:rsidRDefault="00B36D57" w:rsidP="00806B0A">
            <w:pPr>
              <w:spacing w:after="0"/>
              <w:rPr>
                <w:rFonts w:ascii="Century Gothic" w:hAnsi="Century Gothic"/>
                <w:sz w:val="20"/>
                <w:szCs w:val="20"/>
              </w:rPr>
            </w:pPr>
            <w:r w:rsidRPr="00232280">
              <w:rPr>
                <w:rFonts w:ascii="Century Gothic" w:hAnsi="Century Gothic"/>
                <w:sz w:val="20"/>
                <w:szCs w:val="20"/>
              </w:rPr>
              <w:t xml:space="preserve">2) operacja nie jest innowacyjna  - </w:t>
            </w:r>
            <w:r w:rsidRPr="00232280">
              <w:rPr>
                <w:rFonts w:ascii="Century Gothic" w:hAnsi="Century Gothic"/>
                <w:b/>
                <w:sz w:val="20"/>
                <w:szCs w:val="20"/>
              </w:rPr>
              <w:t>0 PKT</w:t>
            </w:r>
          </w:p>
          <w:p w:rsidR="00B36D57" w:rsidRPr="00232280" w:rsidRDefault="00B36D57" w:rsidP="00806B0A">
            <w:pPr>
              <w:spacing w:after="0"/>
              <w:rPr>
                <w:rFonts w:ascii="Century Gothic" w:eastAsia="Times New Roman" w:hAnsi="Century Gothic" w:cs="Century Gothic"/>
                <w:sz w:val="20"/>
                <w:szCs w:val="20"/>
              </w:rPr>
            </w:pPr>
            <w:r>
              <w:rPr>
                <w:rFonts w:ascii="Century Gothic" w:eastAsia="Times New Roman" w:hAnsi="Century Gothic" w:cs="Century Gothic"/>
                <w:sz w:val="20"/>
                <w:szCs w:val="20"/>
              </w:rPr>
              <w:t>Przez innowacyjność rozumie się zastosowanie lub wprowadzenie nowych lub ulepszonych usług/produktów, procesów(technologii), metod organizacji lub marketingu, nowatorskim wykorzystaniu lokalnych zasobów i surowców, wcześniej nie stosowanych na obszarze LSR; nowym sposobie zaangażowania lokalnej społeczności w proces rozwoju; upowszechnieniu lub wykorzystaniu nowoczesnych technik informacyjno – komunikacyjnych. Innowacyjne może być ich nietypowe, niestandardowe wykorzystanie czy promocja.</w:t>
            </w:r>
          </w:p>
          <w:p w:rsidR="00B36D57" w:rsidRPr="00232280" w:rsidRDefault="00B36D57" w:rsidP="00806B0A">
            <w:pPr>
              <w:spacing w:after="0"/>
              <w:rPr>
                <w:rFonts w:ascii="Century Gothic" w:eastAsia="Calibri" w:hAnsi="Century Gothic" w:cs="Century Gothic"/>
                <w:sz w:val="20"/>
                <w:szCs w:val="20"/>
              </w:rPr>
            </w:pPr>
          </w:p>
        </w:tc>
        <w:tc>
          <w:tcPr>
            <w:tcW w:w="2835" w:type="dxa"/>
            <w:tcBorders>
              <w:top w:val="single" w:sz="4" w:space="0" w:color="000000"/>
              <w:left w:val="single" w:sz="4" w:space="0" w:color="000000"/>
              <w:bottom w:val="single" w:sz="4" w:space="0" w:color="000000"/>
            </w:tcBorders>
            <w:shd w:val="clear" w:color="auto" w:fill="auto"/>
            <w:vAlign w:val="center"/>
          </w:tcPr>
          <w:p w:rsidR="00B36D57" w:rsidRPr="00232280" w:rsidRDefault="00B36D57" w:rsidP="00806B0A">
            <w:pPr>
              <w:spacing w:after="0"/>
              <w:rPr>
                <w:rFonts w:ascii="Century Gothic" w:eastAsia="Calibri" w:hAnsi="Century Gothic" w:cs="Century Gothic"/>
                <w:sz w:val="20"/>
                <w:szCs w:val="20"/>
              </w:rPr>
            </w:pPr>
            <w:r>
              <w:rPr>
                <w:rFonts w:ascii="Century Gothic" w:eastAsia="Calibri" w:hAnsi="Century Gothic" w:cs="Century Gothic"/>
                <w:sz w:val="20"/>
                <w:szCs w:val="20"/>
              </w:rPr>
              <w:t xml:space="preserve">Dokumentacja aplikacyjna – opis operacji załącznik. </w:t>
            </w:r>
            <w:r w:rsidRPr="006B5A6A">
              <w:rPr>
                <w:rFonts w:ascii="Century Gothic" w:eastAsia="Calibri" w:hAnsi="Century Gothic" w:cs="Century Gothic"/>
                <w:b/>
                <w:sz w:val="20"/>
                <w:szCs w:val="20"/>
              </w:rPr>
              <w:t>Weryfikacja przeprowadzana na podstawie dostępnej wiedzy lokalnej posiadanej przez Członków Rady.</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6D57" w:rsidRPr="00FA7983" w:rsidRDefault="00B36D57" w:rsidP="00806B0A">
            <w:pPr>
              <w:rPr>
                <w:rFonts w:ascii="Century Gothic" w:hAnsi="Century Gothic"/>
                <w:sz w:val="20"/>
                <w:szCs w:val="20"/>
              </w:rPr>
            </w:pPr>
            <w:r w:rsidRPr="00FA7983">
              <w:rPr>
                <w:rFonts w:ascii="Century Gothic" w:hAnsi="Century Gothic" w:cs="Century Gothic"/>
                <w:sz w:val="20"/>
                <w:szCs w:val="20"/>
              </w:rPr>
              <w:t>……</w:t>
            </w:r>
          </w:p>
        </w:tc>
      </w:tr>
      <w:tr w:rsidR="00B36D57" w:rsidRPr="00FA7983" w:rsidTr="00FA7983">
        <w:trPr>
          <w:trHeight w:val="359"/>
        </w:trPr>
        <w:tc>
          <w:tcPr>
            <w:tcW w:w="2245" w:type="dxa"/>
            <w:gridSpan w:val="2"/>
            <w:tcBorders>
              <w:top w:val="single" w:sz="4" w:space="0" w:color="000000"/>
              <w:left w:val="single" w:sz="4" w:space="0" w:color="000000"/>
              <w:bottom w:val="single" w:sz="4" w:space="0" w:color="000000"/>
            </w:tcBorders>
            <w:shd w:val="clear" w:color="auto" w:fill="auto"/>
            <w:vAlign w:val="center"/>
          </w:tcPr>
          <w:p w:rsidR="00B36D57" w:rsidRPr="00FA7983" w:rsidRDefault="00B36D57" w:rsidP="00806B0A">
            <w:pPr>
              <w:spacing w:after="0"/>
              <w:jc w:val="center"/>
              <w:rPr>
                <w:rFonts w:ascii="Century Gothic" w:eastAsia="Calibri" w:hAnsi="Century Gothic" w:cs="Century Gothic"/>
                <w:sz w:val="20"/>
                <w:szCs w:val="20"/>
              </w:rPr>
            </w:pPr>
            <w:r w:rsidRPr="00FA7983">
              <w:rPr>
                <w:rFonts w:ascii="Century Gothic" w:eastAsia="Calibri" w:hAnsi="Century Gothic" w:cs="Century Gothic"/>
                <w:b/>
                <w:sz w:val="20"/>
                <w:szCs w:val="20"/>
              </w:rPr>
              <w:t>Uzasadnienie przyznanych punktów</w:t>
            </w:r>
          </w:p>
        </w:tc>
        <w:tc>
          <w:tcPr>
            <w:tcW w:w="850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36D57" w:rsidRPr="00FA7983" w:rsidRDefault="00B36D57" w:rsidP="00806B0A">
            <w:pPr>
              <w:rPr>
                <w:rFonts w:ascii="Century Gothic" w:hAnsi="Century Gothic" w:cs="Century Gothic"/>
                <w:sz w:val="20"/>
                <w:szCs w:val="20"/>
              </w:rPr>
            </w:pPr>
          </w:p>
        </w:tc>
      </w:tr>
      <w:tr w:rsidR="00AD01C8" w:rsidRPr="00FA7983" w:rsidTr="00806B0A">
        <w:tc>
          <w:tcPr>
            <w:tcW w:w="544" w:type="dxa"/>
            <w:tcBorders>
              <w:top w:val="single" w:sz="4" w:space="0" w:color="000000"/>
              <w:left w:val="single" w:sz="4" w:space="0" w:color="000000"/>
              <w:bottom w:val="single" w:sz="4" w:space="0" w:color="000000"/>
            </w:tcBorders>
            <w:shd w:val="clear" w:color="auto" w:fill="auto"/>
            <w:vAlign w:val="center"/>
          </w:tcPr>
          <w:p w:rsidR="00AD01C8" w:rsidRPr="00FA7983" w:rsidRDefault="00AD01C8" w:rsidP="00806B0A">
            <w:pPr>
              <w:spacing w:after="0"/>
              <w:rPr>
                <w:rFonts w:ascii="Century Gothic" w:hAnsi="Century Gothic" w:cs="Century Gothic"/>
                <w:sz w:val="20"/>
                <w:szCs w:val="20"/>
              </w:rPr>
            </w:pPr>
            <w:r w:rsidRPr="00FA7983">
              <w:rPr>
                <w:rFonts w:ascii="Century Gothic" w:hAnsi="Century Gothic" w:cs="Century Gothic"/>
                <w:sz w:val="20"/>
                <w:szCs w:val="20"/>
              </w:rPr>
              <w:t>4.</w:t>
            </w:r>
          </w:p>
        </w:tc>
        <w:tc>
          <w:tcPr>
            <w:tcW w:w="1701" w:type="dxa"/>
            <w:tcBorders>
              <w:top w:val="single" w:sz="4" w:space="0" w:color="000000"/>
              <w:left w:val="single" w:sz="4" w:space="0" w:color="000000"/>
              <w:bottom w:val="single" w:sz="4" w:space="0" w:color="000000"/>
            </w:tcBorders>
            <w:shd w:val="clear" w:color="auto" w:fill="auto"/>
            <w:vAlign w:val="center"/>
          </w:tcPr>
          <w:p w:rsidR="00AD01C8" w:rsidRPr="00FA7983" w:rsidRDefault="00AD01C8" w:rsidP="00806B0A">
            <w:pPr>
              <w:spacing w:after="0"/>
              <w:rPr>
                <w:rFonts w:ascii="Century Gothic" w:hAnsi="Century Gothic" w:cs="Century Gothic"/>
                <w:sz w:val="20"/>
                <w:szCs w:val="20"/>
              </w:rPr>
            </w:pPr>
            <w:r w:rsidRPr="00FA7983">
              <w:rPr>
                <w:rFonts w:ascii="Century Gothic" w:hAnsi="Century Gothic" w:cs="Century Gothic"/>
                <w:sz w:val="20"/>
                <w:szCs w:val="20"/>
              </w:rPr>
              <w:t>Realizacja operacji zakłada utworzenie dodatkowych miejsc pracy ponad wymagane minimum</w:t>
            </w:r>
          </w:p>
        </w:tc>
        <w:tc>
          <w:tcPr>
            <w:tcW w:w="4394" w:type="dxa"/>
            <w:gridSpan w:val="2"/>
            <w:tcBorders>
              <w:top w:val="single" w:sz="4" w:space="0" w:color="000000"/>
              <w:left w:val="single" w:sz="4" w:space="0" w:color="000000"/>
              <w:bottom w:val="single" w:sz="4" w:space="0" w:color="000000"/>
            </w:tcBorders>
            <w:shd w:val="clear" w:color="auto" w:fill="auto"/>
            <w:vAlign w:val="center"/>
          </w:tcPr>
          <w:p w:rsidR="00AD01C8" w:rsidRPr="00EF35C8" w:rsidRDefault="00AD01C8" w:rsidP="00806B0A">
            <w:pPr>
              <w:spacing w:after="0" w:line="240" w:lineRule="auto"/>
              <w:jc w:val="both"/>
              <w:rPr>
                <w:rFonts w:ascii="Century Gothic" w:hAnsi="Century Gothic" w:cs="Century Gothic"/>
                <w:sz w:val="20"/>
                <w:szCs w:val="20"/>
              </w:rPr>
            </w:pPr>
            <w:r w:rsidRPr="00EF35C8">
              <w:rPr>
                <w:rFonts w:ascii="Century Gothic" w:hAnsi="Century Gothic" w:cs="Century Gothic"/>
                <w:sz w:val="20"/>
                <w:szCs w:val="20"/>
              </w:rPr>
              <w:t xml:space="preserve">Operacja zakłada utworzenie dodatkowych </w:t>
            </w:r>
            <w:r w:rsidRPr="00EF35C8">
              <w:rPr>
                <w:rFonts w:ascii="Century Gothic" w:eastAsia="Calibri" w:hAnsi="Century Gothic" w:cs="Century Gothic"/>
                <w:sz w:val="20"/>
                <w:szCs w:val="20"/>
              </w:rPr>
              <w:t xml:space="preserve">miejsc pracy w przeliczeniu na pełne etaty średnioroczne ponad minimum zakładane w rozporządzeniu Ministra Rolnictwa i Rozwoju Wsi z dnia 24.09.2015 z </w:t>
            </w:r>
            <w:proofErr w:type="spellStart"/>
            <w:r w:rsidRPr="00EF35C8">
              <w:rPr>
                <w:rFonts w:ascii="Century Gothic" w:eastAsia="Calibri" w:hAnsi="Century Gothic" w:cs="Century Gothic"/>
                <w:sz w:val="20"/>
                <w:szCs w:val="20"/>
              </w:rPr>
              <w:t>późn</w:t>
            </w:r>
            <w:proofErr w:type="spellEnd"/>
            <w:r w:rsidRPr="00EF35C8">
              <w:rPr>
                <w:rFonts w:ascii="Century Gothic" w:eastAsia="Calibri" w:hAnsi="Century Gothic" w:cs="Century Gothic"/>
                <w:sz w:val="20"/>
                <w:szCs w:val="20"/>
              </w:rPr>
              <w:t xml:space="preserve">. Zmianami w sprawie szczegółowych warunków  i trybu przyznawania pomocy finansowej w ramach </w:t>
            </w:r>
            <w:proofErr w:type="spellStart"/>
            <w:r w:rsidRPr="00EF35C8">
              <w:rPr>
                <w:rFonts w:ascii="Century Gothic" w:eastAsia="Calibri" w:hAnsi="Century Gothic" w:cs="Century Gothic"/>
                <w:sz w:val="20"/>
                <w:szCs w:val="20"/>
              </w:rPr>
              <w:t>poddziałania</w:t>
            </w:r>
            <w:proofErr w:type="spellEnd"/>
            <w:r w:rsidRPr="00EF35C8">
              <w:rPr>
                <w:rFonts w:ascii="Century Gothic" w:eastAsia="Calibri" w:hAnsi="Century Gothic" w:cs="Century Gothic"/>
                <w:sz w:val="20"/>
                <w:szCs w:val="20"/>
              </w:rPr>
              <w:t xml:space="preserve"> „wsparcie na wdrażanie operacji w ramach strategii rozwoju lokalnego kierowanego przez społeczność” objętego PROW na lata 2014-2020)</w:t>
            </w:r>
          </w:p>
          <w:p w:rsidR="00AD01C8" w:rsidRPr="00EF35C8" w:rsidRDefault="00AD01C8" w:rsidP="00806B0A">
            <w:pPr>
              <w:spacing w:after="0" w:line="240" w:lineRule="auto"/>
              <w:rPr>
                <w:rFonts w:ascii="Century Gothic" w:hAnsi="Century Gothic" w:cs="Century Gothic"/>
                <w:sz w:val="20"/>
                <w:szCs w:val="20"/>
              </w:rPr>
            </w:pPr>
          </w:p>
          <w:p w:rsidR="00AD01C8" w:rsidRPr="00EF35C8" w:rsidRDefault="00AD01C8" w:rsidP="00806B0A">
            <w:pPr>
              <w:spacing w:after="0" w:line="240" w:lineRule="auto"/>
              <w:rPr>
                <w:rFonts w:ascii="Century Gothic" w:hAnsi="Century Gothic" w:cs="Century Gothic"/>
                <w:sz w:val="20"/>
                <w:szCs w:val="20"/>
              </w:rPr>
            </w:pPr>
            <w:r w:rsidRPr="00EF35C8">
              <w:rPr>
                <w:rFonts w:ascii="Century Gothic" w:hAnsi="Century Gothic" w:cs="Century Gothic"/>
                <w:sz w:val="20"/>
                <w:szCs w:val="20"/>
              </w:rPr>
              <w:t xml:space="preserve">Utworzenie Trzech lub więcej dodatkowych miejsc pracy – </w:t>
            </w:r>
            <w:r w:rsidRPr="00EF35C8">
              <w:rPr>
                <w:rFonts w:ascii="Century Gothic" w:hAnsi="Century Gothic" w:cs="Century Gothic"/>
                <w:b/>
                <w:sz w:val="20"/>
                <w:szCs w:val="20"/>
              </w:rPr>
              <w:t>20 PKT</w:t>
            </w:r>
          </w:p>
          <w:p w:rsidR="00AD01C8" w:rsidRPr="00EF35C8" w:rsidRDefault="00AD01C8" w:rsidP="00806B0A">
            <w:pPr>
              <w:spacing w:after="0" w:line="240" w:lineRule="auto"/>
              <w:rPr>
                <w:rFonts w:ascii="Century Gothic" w:hAnsi="Century Gothic" w:cs="Century Gothic"/>
                <w:sz w:val="20"/>
                <w:szCs w:val="20"/>
              </w:rPr>
            </w:pPr>
            <w:r w:rsidRPr="00EF35C8">
              <w:rPr>
                <w:rFonts w:ascii="Century Gothic" w:hAnsi="Century Gothic" w:cs="Century Gothic"/>
                <w:sz w:val="20"/>
                <w:szCs w:val="20"/>
              </w:rPr>
              <w:t>Utworzenie Dwóch dodatkowych miejsc pracy-</w:t>
            </w:r>
            <w:r w:rsidRPr="00EF35C8">
              <w:rPr>
                <w:rFonts w:ascii="Century Gothic" w:hAnsi="Century Gothic" w:cs="Century Gothic"/>
                <w:b/>
                <w:sz w:val="20"/>
                <w:szCs w:val="20"/>
              </w:rPr>
              <w:t>10 PKT</w:t>
            </w:r>
          </w:p>
          <w:p w:rsidR="00AD01C8" w:rsidRPr="00EF35C8" w:rsidRDefault="00AD01C8" w:rsidP="00806B0A">
            <w:pPr>
              <w:spacing w:after="0" w:line="240" w:lineRule="auto"/>
              <w:rPr>
                <w:rFonts w:ascii="Century Gothic" w:hAnsi="Century Gothic" w:cs="Century Gothic"/>
                <w:sz w:val="20"/>
                <w:szCs w:val="20"/>
              </w:rPr>
            </w:pPr>
            <w:r w:rsidRPr="00EF35C8">
              <w:rPr>
                <w:rFonts w:ascii="Century Gothic" w:hAnsi="Century Gothic" w:cs="Century Gothic"/>
                <w:sz w:val="20"/>
                <w:szCs w:val="20"/>
              </w:rPr>
              <w:lastRenderedPageBreak/>
              <w:t xml:space="preserve">Utworzenie Jednego dodatkowego miejsca pracy- </w:t>
            </w:r>
            <w:r w:rsidRPr="00EF35C8">
              <w:rPr>
                <w:rFonts w:ascii="Century Gothic" w:hAnsi="Century Gothic" w:cs="Century Gothic"/>
                <w:b/>
                <w:sz w:val="20"/>
                <w:szCs w:val="20"/>
              </w:rPr>
              <w:t>5 PKT</w:t>
            </w:r>
          </w:p>
          <w:p w:rsidR="00AD01C8" w:rsidRPr="00EF35C8" w:rsidRDefault="00AD01C8" w:rsidP="00806B0A">
            <w:pPr>
              <w:spacing w:after="0" w:line="240" w:lineRule="auto"/>
              <w:rPr>
                <w:rFonts w:ascii="Century Gothic" w:eastAsia="Calibri" w:hAnsi="Century Gothic" w:cs="Century Gothic"/>
                <w:sz w:val="20"/>
                <w:szCs w:val="20"/>
                <w:shd w:val="clear" w:color="auto" w:fill="FFFF00"/>
              </w:rPr>
            </w:pPr>
            <w:r w:rsidRPr="00EF35C8">
              <w:rPr>
                <w:rFonts w:ascii="Century Gothic" w:hAnsi="Century Gothic" w:cs="Century Gothic"/>
                <w:sz w:val="20"/>
                <w:szCs w:val="20"/>
              </w:rPr>
              <w:t xml:space="preserve">Brak utworzenia dodatkowego miejsca pracy – </w:t>
            </w:r>
            <w:r w:rsidRPr="00EF35C8">
              <w:rPr>
                <w:rFonts w:ascii="Century Gothic" w:hAnsi="Century Gothic" w:cs="Century Gothic"/>
                <w:b/>
                <w:sz w:val="20"/>
                <w:szCs w:val="20"/>
              </w:rPr>
              <w:t>0 PKT</w:t>
            </w:r>
          </w:p>
          <w:p w:rsidR="00AD01C8" w:rsidRPr="00EF35C8" w:rsidRDefault="00AD01C8" w:rsidP="00806B0A">
            <w:pPr>
              <w:spacing w:after="0" w:line="240" w:lineRule="auto"/>
              <w:rPr>
                <w:rFonts w:ascii="Century Gothic" w:eastAsia="Calibri" w:hAnsi="Century Gothic" w:cs="Century Gothic"/>
                <w:sz w:val="20"/>
                <w:szCs w:val="20"/>
                <w:shd w:val="clear" w:color="auto" w:fill="FFFF00"/>
              </w:rPr>
            </w:pPr>
          </w:p>
        </w:tc>
        <w:tc>
          <w:tcPr>
            <w:tcW w:w="2835" w:type="dxa"/>
            <w:tcBorders>
              <w:top w:val="single" w:sz="4" w:space="0" w:color="000000"/>
              <w:left w:val="single" w:sz="4" w:space="0" w:color="000000"/>
              <w:bottom w:val="single" w:sz="4" w:space="0" w:color="000000"/>
            </w:tcBorders>
            <w:shd w:val="clear" w:color="auto" w:fill="auto"/>
            <w:vAlign w:val="center"/>
          </w:tcPr>
          <w:p w:rsidR="00AD01C8" w:rsidRDefault="00AD01C8" w:rsidP="00806B0A">
            <w:pPr>
              <w:spacing w:after="0" w:line="240" w:lineRule="auto"/>
              <w:rPr>
                <w:rFonts w:ascii="Century Gothic" w:eastAsia="Calibri" w:hAnsi="Century Gothic" w:cs="Century Gothic"/>
                <w:sz w:val="20"/>
                <w:szCs w:val="20"/>
                <w:shd w:val="clear" w:color="auto" w:fill="FFFF00"/>
              </w:rPr>
            </w:pPr>
          </w:p>
          <w:p w:rsidR="00AD01C8" w:rsidRPr="0022226E" w:rsidRDefault="00AD01C8" w:rsidP="00806B0A">
            <w:pPr>
              <w:spacing w:after="0" w:line="240" w:lineRule="auto"/>
              <w:rPr>
                <w:rFonts w:ascii="Century Gothic" w:eastAsia="Calibri" w:hAnsi="Century Gothic" w:cs="Century Gothic"/>
                <w:sz w:val="20"/>
                <w:szCs w:val="20"/>
                <w:shd w:val="clear" w:color="auto" w:fill="FFFF00"/>
              </w:rPr>
            </w:pPr>
            <w:r w:rsidRPr="0022226E">
              <w:rPr>
                <w:rFonts w:ascii="Century Gothic" w:eastAsia="Calibri" w:hAnsi="Century Gothic" w:cs="Century Gothic"/>
                <w:sz w:val="20"/>
                <w:szCs w:val="20"/>
              </w:rPr>
              <w:t>Dokumentacja aplikacyjna – opis operacji załącznik, informacje we wniosku i biznesplanie</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01C8" w:rsidRPr="00FA7983" w:rsidRDefault="00AD01C8" w:rsidP="00806B0A">
            <w:pPr>
              <w:snapToGrid w:val="0"/>
              <w:spacing w:after="0"/>
              <w:rPr>
                <w:rFonts w:ascii="Century Gothic" w:hAnsi="Century Gothic" w:cs="Century Gothic"/>
                <w:sz w:val="20"/>
                <w:szCs w:val="20"/>
              </w:rPr>
            </w:pPr>
          </w:p>
        </w:tc>
      </w:tr>
      <w:tr w:rsidR="00AD01C8" w:rsidRPr="00FA7983" w:rsidTr="00FA7983">
        <w:tc>
          <w:tcPr>
            <w:tcW w:w="2245" w:type="dxa"/>
            <w:gridSpan w:val="2"/>
            <w:tcBorders>
              <w:top w:val="single" w:sz="4" w:space="0" w:color="000000"/>
              <w:left w:val="single" w:sz="4" w:space="0" w:color="000000"/>
              <w:bottom w:val="single" w:sz="4" w:space="0" w:color="000000"/>
            </w:tcBorders>
            <w:shd w:val="clear" w:color="auto" w:fill="auto"/>
            <w:vAlign w:val="center"/>
          </w:tcPr>
          <w:p w:rsidR="00AD01C8" w:rsidRPr="00FA7983" w:rsidRDefault="00AD01C8" w:rsidP="00806B0A">
            <w:pPr>
              <w:spacing w:after="0"/>
              <w:jc w:val="center"/>
              <w:rPr>
                <w:rFonts w:ascii="Century Gothic" w:hAnsi="Century Gothic" w:cs="Century Gothic"/>
                <w:sz w:val="20"/>
                <w:szCs w:val="20"/>
              </w:rPr>
            </w:pPr>
            <w:r w:rsidRPr="00FA7983">
              <w:rPr>
                <w:rFonts w:ascii="Century Gothic" w:eastAsia="Calibri" w:hAnsi="Century Gothic" w:cs="Century Gothic"/>
                <w:b/>
                <w:sz w:val="20"/>
                <w:szCs w:val="20"/>
              </w:rPr>
              <w:lastRenderedPageBreak/>
              <w:t>Uzasadnienie przyznanych punktów</w:t>
            </w:r>
          </w:p>
        </w:tc>
        <w:tc>
          <w:tcPr>
            <w:tcW w:w="850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AD01C8" w:rsidRPr="00FA7983" w:rsidRDefault="00AD01C8" w:rsidP="00806B0A">
            <w:pPr>
              <w:snapToGrid w:val="0"/>
              <w:spacing w:after="0"/>
              <w:rPr>
                <w:rFonts w:ascii="Century Gothic" w:hAnsi="Century Gothic" w:cs="Century Gothic"/>
                <w:sz w:val="20"/>
                <w:szCs w:val="20"/>
              </w:rPr>
            </w:pPr>
          </w:p>
        </w:tc>
      </w:tr>
      <w:tr w:rsidR="00AD01C8" w:rsidRPr="00FA7983" w:rsidTr="00AD01C8">
        <w:tc>
          <w:tcPr>
            <w:tcW w:w="544" w:type="dxa"/>
            <w:tcBorders>
              <w:top w:val="single" w:sz="4" w:space="0" w:color="000000"/>
              <w:left w:val="single" w:sz="4" w:space="0" w:color="000000"/>
              <w:bottom w:val="single" w:sz="4" w:space="0" w:color="000000"/>
            </w:tcBorders>
            <w:shd w:val="clear" w:color="auto" w:fill="auto"/>
            <w:vAlign w:val="center"/>
          </w:tcPr>
          <w:p w:rsidR="00AD01C8" w:rsidRPr="00FA7983" w:rsidRDefault="00AD01C8" w:rsidP="00806B0A">
            <w:pPr>
              <w:spacing w:after="0"/>
              <w:rPr>
                <w:rFonts w:ascii="Century Gothic" w:hAnsi="Century Gothic" w:cs="Century Gothic"/>
                <w:sz w:val="20"/>
                <w:szCs w:val="20"/>
              </w:rPr>
            </w:pPr>
            <w:r w:rsidRPr="00FA7983">
              <w:rPr>
                <w:rFonts w:ascii="Century Gothic" w:hAnsi="Century Gothic" w:cs="Century Gothic"/>
                <w:sz w:val="20"/>
                <w:szCs w:val="20"/>
              </w:rPr>
              <w:t>5.</w:t>
            </w:r>
          </w:p>
        </w:tc>
        <w:tc>
          <w:tcPr>
            <w:tcW w:w="1701" w:type="dxa"/>
            <w:tcBorders>
              <w:top w:val="single" w:sz="4" w:space="0" w:color="000000"/>
              <w:left w:val="single" w:sz="4" w:space="0" w:color="000000"/>
              <w:bottom w:val="single" w:sz="4" w:space="0" w:color="000000"/>
            </w:tcBorders>
            <w:shd w:val="clear" w:color="auto" w:fill="auto"/>
            <w:vAlign w:val="center"/>
          </w:tcPr>
          <w:p w:rsidR="00AD01C8" w:rsidRPr="00FA7983" w:rsidRDefault="00AD01C8" w:rsidP="00806B0A">
            <w:pPr>
              <w:rPr>
                <w:rFonts w:ascii="Century Gothic" w:hAnsi="Century Gothic" w:cs="Century Gothic"/>
                <w:sz w:val="20"/>
                <w:szCs w:val="20"/>
              </w:rPr>
            </w:pPr>
            <w:r w:rsidRPr="00FA7983">
              <w:rPr>
                <w:rFonts w:ascii="Century Gothic" w:hAnsi="Century Gothic" w:cs="Century Gothic"/>
                <w:sz w:val="20"/>
                <w:szCs w:val="20"/>
              </w:rPr>
              <w:t>Wnioskodawca posiada doświadczenie w realizacji działań dofinansowanych ze środków zewnętrznych</w:t>
            </w:r>
          </w:p>
        </w:tc>
        <w:tc>
          <w:tcPr>
            <w:tcW w:w="4394" w:type="dxa"/>
            <w:gridSpan w:val="2"/>
            <w:tcBorders>
              <w:top w:val="single" w:sz="4" w:space="0" w:color="000000"/>
              <w:left w:val="single" w:sz="4" w:space="0" w:color="000000"/>
              <w:bottom w:val="single" w:sz="4" w:space="0" w:color="000000"/>
            </w:tcBorders>
            <w:shd w:val="clear" w:color="auto" w:fill="auto"/>
            <w:vAlign w:val="center"/>
          </w:tcPr>
          <w:p w:rsidR="00AD01C8" w:rsidRPr="00FA7983" w:rsidRDefault="00AD01C8" w:rsidP="00F05661">
            <w:pPr>
              <w:spacing w:after="0"/>
              <w:rPr>
                <w:rFonts w:ascii="Century Gothic" w:hAnsi="Century Gothic" w:cs="Century Gothic"/>
                <w:sz w:val="20"/>
                <w:szCs w:val="20"/>
              </w:rPr>
            </w:pPr>
            <w:r w:rsidRPr="00FA7983">
              <w:rPr>
                <w:rFonts w:ascii="Century Gothic" w:hAnsi="Century Gothic" w:cs="Century Gothic"/>
                <w:sz w:val="20"/>
                <w:szCs w:val="20"/>
              </w:rPr>
              <w:t xml:space="preserve">Wnioskodawca posiada doświadczenie w realizacji: </w:t>
            </w:r>
          </w:p>
          <w:p w:rsidR="00AD01C8" w:rsidRPr="00FA7983" w:rsidRDefault="00AD01C8" w:rsidP="00F05661">
            <w:pPr>
              <w:spacing w:after="0"/>
              <w:rPr>
                <w:rFonts w:ascii="Century Gothic" w:hAnsi="Century Gothic" w:cs="Century Gothic"/>
                <w:sz w:val="20"/>
                <w:szCs w:val="20"/>
              </w:rPr>
            </w:pPr>
            <w:r w:rsidRPr="00FA7983">
              <w:rPr>
                <w:rFonts w:ascii="Century Gothic" w:hAnsi="Century Gothic" w:cs="Century Gothic"/>
                <w:sz w:val="20"/>
                <w:szCs w:val="20"/>
              </w:rPr>
              <w:t xml:space="preserve">Jednego lub więcej projektów – </w:t>
            </w:r>
            <w:r w:rsidRPr="00FA7983">
              <w:rPr>
                <w:rFonts w:ascii="Century Gothic" w:hAnsi="Century Gothic" w:cs="Century Gothic"/>
                <w:b/>
                <w:sz w:val="20"/>
                <w:szCs w:val="20"/>
              </w:rPr>
              <w:t>5 PKT</w:t>
            </w:r>
          </w:p>
          <w:p w:rsidR="00AD01C8" w:rsidRPr="00FA7983" w:rsidRDefault="00AD01C8" w:rsidP="00F05661">
            <w:pPr>
              <w:spacing w:after="0"/>
              <w:rPr>
                <w:rFonts w:ascii="Century Gothic" w:hAnsi="Century Gothic" w:cs="Century Gothic"/>
                <w:sz w:val="20"/>
                <w:szCs w:val="20"/>
              </w:rPr>
            </w:pPr>
            <w:r w:rsidRPr="00FA7983">
              <w:rPr>
                <w:rFonts w:ascii="Century Gothic" w:hAnsi="Century Gothic" w:cs="Century Gothic"/>
                <w:sz w:val="20"/>
                <w:szCs w:val="20"/>
              </w:rPr>
              <w:t xml:space="preserve">Wnioskodawca nie posiada doświadczenia w realizacji projektów – </w:t>
            </w:r>
            <w:r w:rsidRPr="00FA7983">
              <w:rPr>
                <w:rFonts w:ascii="Century Gothic" w:hAnsi="Century Gothic" w:cs="Century Gothic"/>
                <w:b/>
                <w:sz w:val="20"/>
                <w:szCs w:val="20"/>
              </w:rPr>
              <w:t>0 PKT</w:t>
            </w:r>
          </w:p>
        </w:tc>
        <w:tc>
          <w:tcPr>
            <w:tcW w:w="2835" w:type="dxa"/>
            <w:tcBorders>
              <w:top w:val="single" w:sz="4" w:space="0" w:color="000000"/>
              <w:left w:val="single" w:sz="4" w:space="0" w:color="000000"/>
              <w:bottom w:val="single" w:sz="4" w:space="0" w:color="000000"/>
            </w:tcBorders>
            <w:shd w:val="clear" w:color="auto" w:fill="auto"/>
            <w:vAlign w:val="center"/>
          </w:tcPr>
          <w:p w:rsidR="00AD01C8" w:rsidRPr="00FA7983" w:rsidRDefault="00AD01C8" w:rsidP="00806B0A">
            <w:pPr>
              <w:spacing w:after="0"/>
              <w:rPr>
                <w:rFonts w:ascii="Century Gothic" w:hAnsi="Century Gothic" w:cs="Century Gothic"/>
                <w:sz w:val="20"/>
                <w:szCs w:val="20"/>
              </w:rPr>
            </w:pPr>
            <w:r>
              <w:rPr>
                <w:rFonts w:ascii="Century Gothic" w:hAnsi="Century Gothic" w:cs="Century Gothic"/>
                <w:sz w:val="20"/>
                <w:szCs w:val="20"/>
              </w:rPr>
              <w:t>Dokumentacja aplikacyjna – załącznik Opis operacji pokazujący pozyskane dofinansowanie, oświadczenie Beneficjenta/kopia przelewu środków</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01C8" w:rsidRPr="00FA7983" w:rsidRDefault="00AD01C8" w:rsidP="00806B0A">
            <w:pPr>
              <w:snapToGrid w:val="0"/>
              <w:rPr>
                <w:rFonts w:ascii="Century Gothic" w:hAnsi="Century Gothic" w:cs="Century Gothic"/>
                <w:sz w:val="20"/>
                <w:szCs w:val="20"/>
              </w:rPr>
            </w:pPr>
          </w:p>
        </w:tc>
      </w:tr>
      <w:tr w:rsidR="00AD01C8" w:rsidRPr="00FA7983" w:rsidTr="00FA7983">
        <w:trPr>
          <w:trHeight w:val="325"/>
        </w:trPr>
        <w:tc>
          <w:tcPr>
            <w:tcW w:w="2245" w:type="dxa"/>
            <w:gridSpan w:val="2"/>
            <w:tcBorders>
              <w:top w:val="single" w:sz="4" w:space="0" w:color="000000"/>
              <w:left w:val="single" w:sz="4" w:space="0" w:color="000000"/>
              <w:bottom w:val="single" w:sz="4" w:space="0" w:color="000000"/>
            </w:tcBorders>
            <w:shd w:val="clear" w:color="auto" w:fill="auto"/>
            <w:vAlign w:val="center"/>
          </w:tcPr>
          <w:p w:rsidR="00AD01C8" w:rsidRPr="00FA7983" w:rsidRDefault="00AD01C8" w:rsidP="00806B0A">
            <w:pPr>
              <w:spacing w:after="0"/>
              <w:jc w:val="center"/>
              <w:rPr>
                <w:rFonts w:ascii="Century Gothic" w:hAnsi="Century Gothic" w:cs="Century Gothic"/>
                <w:sz w:val="20"/>
                <w:szCs w:val="20"/>
              </w:rPr>
            </w:pPr>
            <w:r w:rsidRPr="00FA7983">
              <w:rPr>
                <w:rFonts w:ascii="Century Gothic" w:eastAsia="Calibri" w:hAnsi="Century Gothic" w:cs="Century Gothic"/>
                <w:b/>
                <w:sz w:val="20"/>
                <w:szCs w:val="20"/>
              </w:rPr>
              <w:t>Uzasadnienie przyznanych punktów</w:t>
            </w:r>
          </w:p>
        </w:tc>
        <w:tc>
          <w:tcPr>
            <w:tcW w:w="850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AD01C8" w:rsidRPr="00FA7983" w:rsidRDefault="00AD01C8" w:rsidP="00806B0A">
            <w:pPr>
              <w:snapToGrid w:val="0"/>
              <w:spacing w:after="0"/>
              <w:rPr>
                <w:rFonts w:ascii="Century Gothic" w:hAnsi="Century Gothic" w:cs="Century Gothic"/>
                <w:sz w:val="20"/>
                <w:szCs w:val="20"/>
              </w:rPr>
            </w:pPr>
          </w:p>
        </w:tc>
      </w:tr>
      <w:tr w:rsidR="00AD01C8" w:rsidRPr="00FA7983" w:rsidTr="00AD01C8">
        <w:tc>
          <w:tcPr>
            <w:tcW w:w="544" w:type="dxa"/>
            <w:tcBorders>
              <w:top w:val="single" w:sz="4" w:space="0" w:color="000000"/>
              <w:left w:val="single" w:sz="4" w:space="0" w:color="000000"/>
              <w:bottom w:val="single" w:sz="4" w:space="0" w:color="000000"/>
            </w:tcBorders>
            <w:shd w:val="clear" w:color="auto" w:fill="auto"/>
            <w:vAlign w:val="center"/>
          </w:tcPr>
          <w:p w:rsidR="00AD01C8" w:rsidRPr="00FA7983" w:rsidRDefault="00AD01C8" w:rsidP="00806B0A">
            <w:pPr>
              <w:spacing w:after="0"/>
              <w:rPr>
                <w:rFonts w:ascii="Century Gothic" w:hAnsi="Century Gothic" w:cs="Century Gothic"/>
                <w:sz w:val="20"/>
                <w:szCs w:val="20"/>
              </w:rPr>
            </w:pPr>
            <w:r w:rsidRPr="00FA7983">
              <w:rPr>
                <w:rFonts w:ascii="Century Gothic" w:hAnsi="Century Gothic" w:cs="Century Gothic"/>
                <w:sz w:val="20"/>
                <w:szCs w:val="20"/>
              </w:rPr>
              <w:t>6.</w:t>
            </w:r>
          </w:p>
        </w:tc>
        <w:tc>
          <w:tcPr>
            <w:tcW w:w="1701" w:type="dxa"/>
            <w:tcBorders>
              <w:top w:val="single" w:sz="4" w:space="0" w:color="000000"/>
              <w:left w:val="single" w:sz="4" w:space="0" w:color="000000"/>
              <w:bottom w:val="single" w:sz="4" w:space="0" w:color="000000"/>
            </w:tcBorders>
            <w:shd w:val="clear" w:color="auto" w:fill="auto"/>
            <w:vAlign w:val="center"/>
          </w:tcPr>
          <w:tbl>
            <w:tblPr>
              <w:tblW w:w="0" w:type="auto"/>
              <w:tblLayout w:type="fixed"/>
              <w:tblLook w:val="0000"/>
            </w:tblPr>
            <w:tblGrid>
              <w:gridCol w:w="2309"/>
            </w:tblGrid>
            <w:tr w:rsidR="00AD01C8" w:rsidRPr="00FA7983" w:rsidTr="00806B0A">
              <w:trPr>
                <w:trHeight w:val="100"/>
              </w:trPr>
              <w:tc>
                <w:tcPr>
                  <w:tcW w:w="2309" w:type="dxa"/>
                  <w:shd w:val="clear" w:color="auto" w:fill="auto"/>
                  <w:vAlign w:val="center"/>
                </w:tcPr>
                <w:p w:rsidR="00AD01C8" w:rsidRPr="00FA7983" w:rsidRDefault="00AD01C8" w:rsidP="00806B0A">
                  <w:pPr>
                    <w:spacing w:after="0"/>
                    <w:rPr>
                      <w:rFonts w:ascii="Century Gothic" w:hAnsi="Century Gothic" w:cs="Century Gothic"/>
                      <w:sz w:val="20"/>
                      <w:szCs w:val="20"/>
                    </w:rPr>
                  </w:pPr>
                  <w:r w:rsidRPr="00FA7983">
                    <w:rPr>
                      <w:rFonts w:ascii="Century Gothic" w:hAnsi="Century Gothic" w:cs="Century Gothic"/>
                      <w:sz w:val="20"/>
                      <w:szCs w:val="20"/>
                    </w:rPr>
                    <w:t>Wysokość wkładu</w:t>
                  </w:r>
                </w:p>
                <w:p w:rsidR="00AD01C8" w:rsidRPr="00FA7983" w:rsidRDefault="00AD01C8" w:rsidP="00806B0A">
                  <w:pPr>
                    <w:spacing w:after="0"/>
                    <w:rPr>
                      <w:rFonts w:ascii="Century Gothic" w:hAnsi="Century Gothic"/>
                      <w:sz w:val="20"/>
                      <w:szCs w:val="20"/>
                    </w:rPr>
                  </w:pPr>
                  <w:r w:rsidRPr="00FA7983">
                    <w:rPr>
                      <w:rFonts w:ascii="Century Gothic" w:hAnsi="Century Gothic" w:cs="Century Gothic"/>
                      <w:sz w:val="20"/>
                      <w:szCs w:val="20"/>
                    </w:rPr>
                    <w:t>własnego</w:t>
                  </w:r>
                </w:p>
              </w:tc>
            </w:tr>
          </w:tbl>
          <w:p w:rsidR="00AD01C8" w:rsidRPr="00FA7983" w:rsidRDefault="00AD01C8" w:rsidP="00806B0A">
            <w:pPr>
              <w:spacing w:after="0"/>
              <w:rPr>
                <w:rFonts w:ascii="Century Gothic" w:hAnsi="Century Gothic" w:cs="Century Gothic"/>
                <w:i/>
                <w:sz w:val="20"/>
                <w:szCs w:val="20"/>
              </w:rPr>
            </w:pPr>
          </w:p>
        </w:tc>
        <w:tc>
          <w:tcPr>
            <w:tcW w:w="4394" w:type="dxa"/>
            <w:gridSpan w:val="2"/>
            <w:tcBorders>
              <w:top w:val="single" w:sz="4" w:space="0" w:color="000000"/>
              <w:left w:val="single" w:sz="4" w:space="0" w:color="000000"/>
              <w:bottom w:val="single" w:sz="4" w:space="0" w:color="000000"/>
            </w:tcBorders>
            <w:shd w:val="clear" w:color="auto" w:fill="auto"/>
          </w:tcPr>
          <w:p w:rsidR="00AD01C8" w:rsidRPr="00813B78" w:rsidRDefault="00AD01C8" w:rsidP="00806B0A">
            <w:pPr>
              <w:pStyle w:val="Default"/>
              <w:rPr>
                <w:rFonts w:ascii="Century Gothic" w:hAnsi="Century Gothic"/>
                <w:color w:val="auto"/>
                <w:sz w:val="20"/>
                <w:szCs w:val="20"/>
              </w:rPr>
            </w:pPr>
            <w:r w:rsidRPr="00813B78">
              <w:rPr>
                <w:rFonts w:ascii="Century Gothic" w:hAnsi="Century Gothic"/>
                <w:color w:val="auto"/>
                <w:sz w:val="20"/>
                <w:szCs w:val="20"/>
              </w:rPr>
              <w:t xml:space="preserve">LGD preferuje operacje, w których udział wkładu własnego jest wyższy niż wymagany: </w:t>
            </w:r>
          </w:p>
          <w:p w:rsidR="00AD01C8" w:rsidRDefault="00AD01C8" w:rsidP="00806B0A">
            <w:pPr>
              <w:pStyle w:val="Default"/>
              <w:numPr>
                <w:ilvl w:val="0"/>
                <w:numId w:val="14"/>
              </w:numPr>
              <w:rPr>
                <w:rFonts w:ascii="Century Gothic" w:hAnsi="Century Gothic"/>
                <w:b/>
                <w:color w:val="auto"/>
                <w:sz w:val="20"/>
                <w:szCs w:val="20"/>
              </w:rPr>
            </w:pPr>
            <w:r w:rsidRPr="00813B78">
              <w:rPr>
                <w:rFonts w:ascii="Century Gothic" w:hAnsi="Century Gothic"/>
                <w:color w:val="auto"/>
                <w:sz w:val="20"/>
                <w:szCs w:val="20"/>
              </w:rPr>
              <w:t>jest większy od wymaganego o minimum 11 punktów procentowych włącznie i więcej -</w:t>
            </w:r>
            <w:r w:rsidRPr="00813B78">
              <w:rPr>
                <w:rFonts w:ascii="Century Gothic" w:hAnsi="Century Gothic"/>
                <w:b/>
                <w:color w:val="auto"/>
                <w:sz w:val="20"/>
                <w:szCs w:val="20"/>
              </w:rPr>
              <w:t xml:space="preserve">15 </w:t>
            </w:r>
            <w:proofErr w:type="spellStart"/>
            <w:r w:rsidRPr="00813B78">
              <w:rPr>
                <w:rFonts w:ascii="Century Gothic" w:hAnsi="Century Gothic"/>
                <w:b/>
                <w:color w:val="auto"/>
                <w:sz w:val="20"/>
                <w:szCs w:val="20"/>
              </w:rPr>
              <w:t>pkt</w:t>
            </w:r>
            <w:proofErr w:type="spellEnd"/>
          </w:p>
          <w:p w:rsidR="00AD01C8" w:rsidRPr="00FB4A0B" w:rsidRDefault="00AD01C8" w:rsidP="00806B0A">
            <w:pPr>
              <w:pStyle w:val="Default"/>
              <w:numPr>
                <w:ilvl w:val="0"/>
                <w:numId w:val="14"/>
              </w:numPr>
              <w:rPr>
                <w:rFonts w:ascii="Century Gothic" w:hAnsi="Century Gothic"/>
                <w:b/>
                <w:color w:val="auto"/>
                <w:sz w:val="20"/>
                <w:szCs w:val="20"/>
              </w:rPr>
            </w:pPr>
            <w:r w:rsidRPr="00FB4A0B">
              <w:rPr>
                <w:rFonts w:ascii="Century Gothic" w:hAnsi="Century Gothic"/>
                <w:color w:val="auto"/>
                <w:sz w:val="20"/>
                <w:szCs w:val="20"/>
              </w:rPr>
              <w:t>jest większy od wymaganego</w:t>
            </w:r>
            <w:r>
              <w:rPr>
                <w:rFonts w:ascii="Century Gothic" w:hAnsi="Century Gothic"/>
                <w:color w:val="auto"/>
                <w:sz w:val="20"/>
                <w:szCs w:val="20"/>
              </w:rPr>
              <w:t xml:space="preserve"> i znajduje się w przedziale od 6 do 10,99 punktów procentowych – </w:t>
            </w:r>
            <w:r w:rsidRPr="00FB4A0B">
              <w:rPr>
                <w:rFonts w:ascii="Century Gothic" w:hAnsi="Century Gothic"/>
                <w:b/>
                <w:color w:val="auto"/>
                <w:sz w:val="20"/>
                <w:szCs w:val="20"/>
              </w:rPr>
              <w:t xml:space="preserve">10 </w:t>
            </w:r>
            <w:proofErr w:type="spellStart"/>
            <w:r w:rsidRPr="00FB4A0B">
              <w:rPr>
                <w:rFonts w:ascii="Century Gothic" w:hAnsi="Century Gothic"/>
                <w:b/>
                <w:color w:val="auto"/>
                <w:sz w:val="20"/>
                <w:szCs w:val="20"/>
              </w:rPr>
              <w:t>pkt</w:t>
            </w:r>
            <w:proofErr w:type="spellEnd"/>
          </w:p>
          <w:p w:rsidR="00AD01C8" w:rsidRDefault="00AD01C8" w:rsidP="00806B0A">
            <w:pPr>
              <w:pStyle w:val="Default"/>
              <w:numPr>
                <w:ilvl w:val="0"/>
                <w:numId w:val="14"/>
              </w:numPr>
              <w:rPr>
                <w:rFonts w:ascii="Century Gothic" w:hAnsi="Century Gothic"/>
                <w:b/>
                <w:color w:val="auto"/>
                <w:sz w:val="20"/>
                <w:szCs w:val="20"/>
              </w:rPr>
            </w:pPr>
            <w:r>
              <w:rPr>
                <w:rFonts w:ascii="Century Gothic" w:hAnsi="Century Gothic"/>
                <w:color w:val="auto"/>
                <w:sz w:val="20"/>
                <w:szCs w:val="20"/>
              </w:rPr>
              <w:t xml:space="preserve">jest większy od wymaganego i znajduje się w przedziale od 0,1 do 5,99 punktów procentowych – </w:t>
            </w:r>
            <w:r w:rsidRPr="00FB4A0B">
              <w:rPr>
                <w:rFonts w:ascii="Century Gothic" w:hAnsi="Century Gothic"/>
                <w:b/>
                <w:color w:val="auto"/>
                <w:sz w:val="20"/>
                <w:szCs w:val="20"/>
              </w:rPr>
              <w:t xml:space="preserve">5 </w:t>
            </w:r>
            <w:proofErr w:type="spellStart"/>
            <w:r w:rsidRPr="00FB4A0B">
              <w:rPr>
                <w:rFonts w:ascii="Century Gothic" w:hAnsi="Century Gothic"/>
                <w:b/>
                <w:color w:val="auto"/>
                <w:sz w:val="20"/>
                <w:szCs w:val="20"/>
              </w:rPr>
              <w:t>pkt</w:t>
            </w:r>
            <w:proofErr w:type="spellEnd"/>
          </w:p>
          <w:p w:rsidR="00AD01C8" w:rsidRPr="003657C1" w:rsidRDefault="00AD01C8" w:rsidP="00806B0A">
            <w:pPr>
              <w:pStyle w:val="Default"/>
              <w:rPr>
                <w:rFonts w:ascii="Century Gothic" w:hAnsi="Century Gothic"/>
                <w:color w:val="FF0000"/>
                <w:sz w:val="20"/>
                <w:szCs w:val="20"/>
              </w:rPr>
            </w:pPr>
            <w:r w:rsidRPr="00FB4A0B">
              <w:rPr>
                <w:rFonts w:ascii="Century Gothic" w:hAnsi="Century Gothic"/>
                <w:color w:val="auto"/>
                <w:sz w:val="20"/>
                <w:szCs w:val="20"/>
              </w:rPr>
              <w:t xml:space="preserve">jest równy wymaganiom – </w:t>
            </w:r>
            <w:r w:rsidRPr="00FB4A0B">
              <w:rPr>
                <w:rFonts w:ascii="Century Gothic" w:hAnsi="Century Gothic"/>
                <w:b/>
                <w:color w:val="auto"/>
                <w:sz w:val="20"/>
                <w:szCs w:val="20"/>
              </w:rPr>
              <w:t>0</w:t>
            </w:r>
            <w:r>
              <w:rPr>
                <w:rFonts w:ascii="Century Gothic" w:hAnsi="Century Gothic"/>
                <w:b/>
                <w:color w:val="auto"/>
                <w:sz w:val="20"/>
                <w:szCs w:val="20"/>
              </w:rPr>
              <w:t xml:space="preserve"> </w:t>
            </w:r>
            <w:proofErr w:type="spellStart"/>
            <w:r>
              <w:rPr>
                <w:rFonts w:ascii="Century Gothic" w:hAnsi="Century Gothic"/>
                <w:b/>
                <w:color w:val="auto"/>
                <w:sz w:val="20"/>
                <w:szCs w:val="20"/>
              </w:rPr>
              <w:t>pkt</w:t>
            </w:r>
            <w:proofErr w:type="spellEnd"/>
          </w:p>
        </w:tc>
        <w:tc>
          <w:tcPr>
            <w:tcW w:w="2835" w:type="dxa"/>
            <w:tcBorders>
              <w:top w:val="single" w:sz="4" w:space="0" w:color="000000"/>
              <w:left w:val="single" w:sz="4" w:space="0" w:color="000000"/>
              <w:bottom w:val="single" w:sz="4" w:space="0" w:color="000000"/>
            </w:tcBorders>
            <w:shd w:val="clear" w:color="auto" w:fill="auto"/>
          </w:tcPr>
          <w:p w:rsidR="00AD01C8" w:rsidRPr="003657C1" w:rsidRDefault="00AD01C8" w:rsidP="00806B0A">
            <w:pPr>
              <w:pStyle w:val="Default"/>
              <w:rPr>
                <w:rFonts w:ascii="Century Gothic" w:hAnsi="Century Gothic"/>
                <w:color w:val="FF0000"/>
                <w:sz w:val="20"/>
                <w:szCs w:val="20"/>
              </w:rPr>
            </w:pPr>
            <w:r>
              <w:rPr>
                <w:rFonts w:ascii="Century Gothic" w:hAnsi="Century Gothic"/>
                <w:color w:val="auto"/>
                <w:sz w:val="20"/>
                <w:szCs w:val="20"/>
              </w:rPr>
              <w:t>Dokumentacja aplikacyjna – źródła finansowania</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01C8" w:rsidRPr="00FA7983" w:rsidRDefault="00AD01C8" w:rsidP="00806B0A">
            <w:pPr>
              <w:spacing w:after="0"/>
              <w:rPr>
                <w:rFonts w:ascii="Century Gothic" w:hAnsi="Century Gothic"/>
                <w:sz w:val="20"/>
                <w:szCs w:val="20"/>
              </w:rPr>
            </w:pPr>
            <w:r w:rsidRPr="00FA7983">
              <w:rPr>
                <w:rFonts w:ascii="Century Gothic" w:hAnsi="Century Gothic" w:cs="Century Gothic"/>
                <w:sz w:val="20"/>
                <w:szCs w:val="20"/>
              </w:rPr>
              <w:t>……</w:t>
            </w:r>
          </w:p>
        </w:tc>
      </w:tr>
      <w:tr w:rsidR="00AD01C8" w:rsidRPr="00FA7983" w:rsidTr="00FA7983">
        <w:tc>
          <w:tcPr>
            <w:tcW w:w="2245" w:type="dxa"/>
            <w:gridSpan w:val="2"/>
            <w:tcBorders>
              <w:top w:val="single" w:sz="4" w:space="0" w:color="000000"/>
              <w:left w:val="single" w:sz="4" w:space="0" w:color="000000"/>
              <w:bottom w:val="single" w:sz="4" w:space="0" w:color="000000"/>
            </w:tcBorders>
            <w:shd w:val="clear" w:color="auto" w:fill="auto"/>
            <w:vAlign w:val="center"/>
          </w:tcPr>
          <w:p w:rsidR="00AD01C8" w:rsidRPr="00FA7983" w:rsidRDefault="00AD01C8" w:rsidP="00806B0A">
            <w:pPr>
              <w:spacing w:after="0"/>
              <w:jc w:val="center"/>
              <w:rPr>
                <w:rFonts w:ascii="Century Gothic" w:hAnsi="Century Gothic" w:cs="Century Gothic"/>
                <w:sz w:val="20"/>
                <w:szCs w:val="20"/>
              </w:rPr>
            </w:pPr>
            <w:r w:rsidRPr="00FA7983">
              <w:rPr>
                <w:rFonts w:ascii="Century Gothic" w:eastAsia="Calibri" w:hAnsi="Century Gothic" w:cs="Century Gothic"/>
                <w:b/>
                <w:sz w:val="20"/>
                <w:szCs w:val="20"/>
              </w:rPr>
              <w:t>Uzasadnienie przyznanych punktów</w:t>
            </w:r>
          </w:p>
        </w:tc>
        <w:tc>
          <w:tcPr>
            <w:tcW w:w="850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AD01C8" w:rsidRPr="00FA7983" w:rsidRDefault="00AD01C8" w:rsidP="00806B0A">
            <w:pPr>
              <w:spacing w:after="0"/>
              <w:rPr>
                <w:rFonts w:ascii="Century Gothic" w:hAnsi="Century Gothic" w:cs="Century Gothic"/>
                <w:sz w:val="20"/>
                <w:szCs w:val="20"/>
              </w:rPr>
            </w:pPr>
          </w:p>
        </w:tc>
      </w:tr>
      <w:tr w:rsidR="00AD01C8" w:rsidRPr="00FA7983" w:rsidTr="00AD01C8">
        <w:tc>
          <w:tcPr>
            <w:tcW w:w="544" w:type="dxa"/>
            <w:tcBorders>
              <w:top w:val="single" w:sz="4" w:space="0" w:color="000000"/>
              <w:left w:val="single" w:sz="4" w:space="0" w:color="000000"/>
              <w:bottom w:val="single" w:sz="4" w:space="0" w:color="000000"/>
            </w:tcBorders>
            <w:shd w:val="clear" w:color="auto" w:fill="auto"/>
            <w:vAlign w:val="center"/>
          </w:tcPr>
          <w:p w:rsidR="00AD01C8" w:rsidRPr="00FA7983" w:rsidRDefault="00AD01C8" w:rsidP="00806B0A">
            <w:pPr>
              <w:spacing w:after="0"/>
              <w:rPr>
                <w:rFonts w:ascii="Century Gothic" w:eastAsia="Calibri" w:hAnsi="Century Gothic" w:cs="Century Gothic"/>
                <w:sz w:val="20"/>
                <w:szCs w:val="20"/>
              </w:rPr>
            </w:pPr>
            <w:r w:rsidRPr="00FA7983">
              <w:rPr>
                <w:rFonts w:ascii="Century Gothic" w:hAnsi="Century Gothic" w:cs="Century Gothic"/>
                <w:sz w:val="20"/>
                <w:szCs w:val="20"/>
              </w:rPr>
              <w:t>7.</w:t>
            </w:r>
          </w:p>
        </w:tc>
        <w:tc>
          <w:tcPr>
            <w:tcW w:w="1701" w:type="dxa"/>
            <w:tcBorders>
              <w:top w:val="single" w:sz="4" w:space="0" w:color="000000"/>
              <w:left w:val="single" w:sz="4" w:space="0" w:color="000000"/>
              <w:bottom w:val="single" w:sz="4" w:space="0" w:color="000000"/>
            </w:tcBorders>
            <w:shd w:val="clear" w:color="auto" w:fill="auto"/>
            <w:vAlign w:val="center"/>
          </w:tcPr>
          <w:p w:rsidR="00AD01C8" w:rsidRPr="00FA7983" w:rsidRDefault="00AD01C8" w:rsidP="00806B0A">
            <w:pPr>
              <w:rPr>
                <w:rFonts w:ascii="Century Gothic" w:eastAsia="Calibri" w:hAnsi="Century Gothic" w:cs="Century Gothic"/>
                <w:sz w:val="20"/>
                <w:szCs w:val="20"/>
              </w:rPr>
            </w:pPr>
            <w:r w:rsidRPr="00FA7983">
              <w:rPr>
                <w:rFonts w:ascii="Century Gothic" w:eastAsia="Calibri" w:hAnsi="Century Gothic" w:cs="Century Gothic"/>
                <w:sz w:val="20"/>
                <w:szCs w:val="20"/>
              </w:rPr>
              <w:t xml:space="preserve">Wniosek został złożony w wyniku udzielonego przez LGD </w:t>
            </w:r>
            <w:r w:rsidRPr="00FA7983">
              <w:rPr>
                <w:rFonts w:ascii="Century Gothic" w:eastAsia="Calibri" w:hAnsi="Century Gothic" w:cs="Century Gothic"/>
                <w:sz w:val="20"/>
                <w:szCs w:val="20"/>
              </w:rPr>
              <w:lastRenderedPageBreak/>
              <w:t>doradztwa</w:t>
            </w:r>
          </w:p>
        </w:tc>
        <w:tc>
          <w:tcPr>
            <w:tcW w:w="4394" w:type="dxa"/>
            <w:gridSpan w:val="2"/>
            <w:tcBorders>
              <w:top w:val="single" w:sz="4" w:space="0" w:color="000000"/>
              <w:left w:val="single" w:sz="4" w:space="0" w:color="000000"/>
              <w:bottom w:val="single" w:sz="4" w:space="0" w:color="000000"/>
            </w:tcBorders>
            <w:shd w:val="clear" w:color="auto" w:fill="auto"/>
            <w:vAlign w:val="center"/>
          </w:tcPr>
          <w:p w:rsidR="00AD01C8" w:rsidRPr="00FA7983" w:rsidRDefault="00AD01C8" w:rsidP="00B36D57">
            <w:pPr>
              <w:pStyle w:val="Default"/>
              <w:rPr>
                <w:rFonts w:ascii="Century Gothic" w:hAnsi="Century Gothic"/>
                <w:color w:val="auto"/>
                <w:sz w:val="20"/>
                <w:szCs w:val="20"/>
              </w:rPr>
            </w:pPr>
            <w:r w:rsidRPr="00FA7983">
              <w:rPr>
                <w:rFonts w:ascii="Century Gothic" w:hAnsi="Century Gothic"/>
                <w:color w:val="auto"/>
                <w:sz w:val="20"/>
                <w:szCs w:val="20"/>
              </w:rPr>
              <w:lastRenderedPageBreak/>
              <w:t xml:space="preserve">Preferowani  wnioskodawcy, którzy w okresie od ogłoszenia naboru do złożenia wniosku korzystali z doradztwa: </w:t>
            </w:r>
          </w:p>
          <w:p w:rsidR="00AD01C8" w:rsidRPr="00FA7983" w:rsidRDefault="00AD01C8" w:rsidP="00B36D57">
            <w:pPr>
              <w:pStyle w:val="Default"/>
              <w:rPr>
                <w:rFonts w:ascii="Century Gothic" w:hAnsi="Century Gothic"/>
                <w:color w:val="auto"/>
                <w:sz w:val="20"/>
                <w:szCs w:val="20"/>
              </w:rPr>
            </w:pPr>
            <w:r w:rsidRPr="00FA7983">
              <w:rPr>
                <w:rFonts w:ascii="Century Gothic" w:hAnsi="Century Gothic"/>
                <w:color w:val="auto"/>
                <w:sz w:val="20"/>
                <w:szCs w:val="20"/>
              </w:rPr>
              <w:t xml:space="preserve">1) wnioskodawca korzystał z doradztwa - </w:t>
            </w:r>
            <w:r w:rsidRPr="00FA7983">
              <w:rPr>
                <w:rFonts w:ascii="Century Gothic" w:hAnsi="Century Gothic"/>
                <w:b/>
                <w:color w:val="auto"/>
                <w:sz w:val="20"/>
                <w:szCs w:val="20"/>
              </w:rPr>
              <w:t>10 PKT</w:t>
            </w:r>
          </w:p>
          <w:p w:rsidR="00AD01C8" w:rsidRPr="00FA7983" w:rsidRDefault="00AD01C8" w:rsidP="00B36D57">
            <w:pPr>
              <w:spacing w:line="240" w:lineRule="auto"/>
              <w:rPr>
                <w:rFonts w:ascii="Century Gothic" w:hAnsi="Century Gothic" w:cs="Century Gothic"/>
                <w:sz w:val="20"/>
                <w:szCs w:val="20"/>
              </w:rPr>
            </w:pPr>
            <w:r w:rsidRPr="00FA7983">
              <w:rPr>
                <w:rFonts w:ascii="Century Gothic" w:hAnsi="Century Gothic"/>
                <w:sz w:val="20"/>
                <w:szCs w:val="20"/>
              </w:rPr>
              <w:t xml:space="preserve">2) wnioskodawca nie korzystał z </w:t>
            </w:r>
            <w:r w:rsidRPr="00FA7983">
              <w:rPr>
                <w:rFonts w:ascii="Century Gothic" w:hAnsi="Century Gothic"/>
                <w:sz w:val="20"/>
                <w:szCs w:val="20"/>
              </w:rPr>
              <w:lastRenderedPageBreak/>
              <w:t xml:space="preserve">doradztwa – </w:t>
            </w:r>
            <w:r w:rsidRPr="00FA7983">
              <w:rPr>
                <w:rFonts w:ascii="Century Gothic" w:hAnsi="Century Gothic"/>
                <w:b/>
                <w:sz w:val="20"/>
                <w:szCs w:val="20"/>
              </w:rPr>
              <w:t>0 PKT</w:t>
            </w:r>
          </w:p>
        </w:tc>
        <w:tc>
          <w:tcPr>
            <w:tcW w:w="2835" w:type="dxa"/>
            <w:tcBorders>
              <w:top w:val="single" w:sz="4" w:space="0" w:color="000000"/>
              <w:left w:val="single" w:sz="4" w:space="0" w:color="000000"/>
              <w:bottom w:val="single" w:sz="4" w:space="0" w:color="000000"/>
            </w:tcBorders>
            <w:shd w:val="clear" w:color="auto" w:fill="auto"/>
            <w:vAlign w:val="center"/>
          </w:tcPr>
          <w:p w:rsidR="00AD01C8" w:rsidRPr="00FA7983" w:rsidRDefault="00AD01C8" w:rsidP="00806B0A">
            <w:pPr>
              <w:spacing w:line="240" w:lineRule="auto"/>
              <w:rPr>
                <w:rFonts w:ascii="Century Gothic" w:hAnsi="Century Gothic" w:cs="Century Gothic"/>
                <w:sz w:val="20"/>
                <w:szCs w:val="20"/>
              </w:rPr>
            </w:pPr>
            <w:r>
              <w:rPr>
                <w:rFonts w:ascii="Century Gothic" w:hAnsi="Century Gothic"/>
                <w:sz w:val="20"/>
                <w:szCs w:val="20"/>
              </w:rPr>
              <w:lastRenderedPageBreak/>
              <w:t>Dokumentacja aplikacyjna – potwierdzenie udziału w doradztwie/karta doradztwa/rejestr</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01C8" w:rsidRPr="00FA7983" w:rsidRDefault="00AD01C8" w:rsidP="00806B0A">
            <w:pPr>
              <w:snapToGrid w:val="0"/>
              <w:rPr>
                <w:rFonts w:ascii="Century Gothic" w:hAnsi="Century Gothic" w:cs="Century Gothic"/>
                <w:sz w:val="20"/>
                <w:szCs w:val="20"/>
              </w:rPr>
            </w:pPr>
          </w:p>
        </w:tc>
      </w:tr>
      <w:tr w:rsidR="00AD01C8" w:rsidRPr="00FA7983" w:rsidTr="00FA7983">
        <w:tc>
          <w:tcPr>
            <w:tcW w:w="2245" w:type="dxa"/>
            <w:gridSpan w:val="2"/>
            <w:tcBorders>
              <w:top w:val="single" w:sz="4" w:space="0" w:color="000000"/>
              <w:left w:val="single" w:sz="4" w:space="0" w:color="000000"/>
              <w:bottom w:val="single" w:sz="4" w:space="0" w:color="000000"/>
            </w:tcBorders>
            <w:shd w:val="clear" w:color="auto" w:fill="auto"/>
            <w:vAlign w:val="center"/>
          </w:tcPr>
          <w:p w:rsidR="00AD01C8" w:rsidRPr="00FA7983" w:rsidRDefault="00AD01C8" w:rsidP="00806B0A">
            <w:pPr>
              <w:spacing w:after="0"/>
              <w:jc w:val="center"/>
              <w:rPr>
                <w:rFonts w:ascii="Century Gothic" w:eastAsia="Calibri" w:hAnsi="Century Gothic" w:cs="Century Gothic"/>
                <w:sz w:val="20"/>
                <w:szCs w:val="20"/>
              </w:rPr>
            </w:pPr>
            <w:r w:rsidRPr="00FA7983">
              <w:rPr>
                <w:rFonts w:ascii="Century Gothic" w:eastAsia="Calibri" w:hAnsi="Century Gothic" w:cs="Century Gothic"/>
                <w:b/>
                <w:sz w:val="20"/>
                <w:szCs w:val="20"/>
              </w:rPr>
              <w:lastRenderedPageBreak/>
              <w:t>Uzasadnienie przyznanych punktów</w:t>
            </w:r>
          </w:p>
        </w:tc>
        <w:tc>
          <w:tcPr>
            <w:tcW w:w="850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AD01C8" w:rsidRPr="00FA7983" w:rsidRDefault="00AD01C8" w:rsidP="00806B0A">
            <w:pPr>
              <w:snapToGrid w:val="0"/>
              <w:spacing w:after="0"/>
              <w:rPr>
                <w:rFonts w:ascii="Century Gothic" w:hAnsi="Century Gothic" w:cs="Century Gothic"/>
                <w:sz w:val="20"/>
                <w:szCs w:val="20"/>
              </w:rPr>
            </w:pPr>
          </w:p>
        </w:tc>
      </w:tr>
      <w:tr w:rsidR="00AD01C8" w:rsidRPr="00FA7983" w:rsidTr="00B36D57">
        <w:trPr>
          <w:trHeight w:val="450"/>
        </w:trPr>
        <w:tc>
          <w:tcPr>
            <w:tcW w:w="544" w:type="dxa"/>
            <w:tcBorders>
              <w:top w:val="single" w:sz="4" w:space="0" w:color="000000"/>
              <w:left w:val="single" w:sz="4" w:space="0" w:color="000000"/>
              <w:bottom w:val="single" w:sz="4" w:space="0" w:color="000000"/>
            </w:tcBorders>
            <w:shd w:val="clear" w:color="auto" w:fill="auto"/>
            <w:vAlign w:val="center"/>
          </w:tcPr>
          <w:p w:rsidR="00AD01C8" w:rsidRPr="00FA7983" w:rsidRDefault="00AD01C8" w:rsidP="00806B0A">
            <w:pPr>
              <w:spacing w:after="0"/>
              <w:rPr>
                <w:rFonts w:ascii="Century Gothic" w:hAnsi="Century Gothic" w:cs="Century Gothic"/>
                <w:sz w:val="20"/>
                <w:szCs w:val="20"/>
              </w:rPr>
            </w:pPr>
            <w:r w:rsidRPr="00FA7983">
              <w:rPr>
                <w:rFonts w:ascii="Century Gothic" w:hAnsi="Century Gothic" w:cs="Century Gothic"/>
                <w:sz w:val="20"/>
                <w:szCs w:val="20"/>
              </w:rPr>
              <w:t xml:space="preserve">8. </w:t>
            </w:r>
          </w:p>
        </w:tc>
        <w:tc>
          <w:tcPr>
            <w:tcW w:w="8930" w:type="dxa"/>
            <w:gridSpan w:val="4"/>
            <w:tcBorders>
              <w:top w:val="single" w:sz="4" w:space="0" w:color="000000"/>
              <w:left w:val="single" w:sz="4" w:space="0" w:color="000000"/>
              <w:bottom w:val="single" w:sz="4" w:space="0" w:color="000000"/>
            </w:tcBorders>
            <w:shd w:val="clear" w:color="auto" w:fill="auto"/>
            <w:vAlign w:val="center"/>
          </w:tcPr>
          <w:p w:rsidR="00AD01C8" w:rsidRPr="00FA7983" w:rsidRDefault="00AD01C8" w:rsidP="00806B0A">
            <w:pPr>
              <w:rPr>
                <w:rFonts w:ascii="Century Gothic" w:hAnsi="Century Gothic" w:cs="Century Gothic"/>
                <w:sz w:val="20"/>
                <w:szCs w:val="20"/>
              </w:rPr>
            </w:pPr>
            <w:r w:rsidRPr="00FA7983">
              <w:rPr>
                <w:rFonts w:ascii="Century Gothic" w:hAnsi="Century Gothic" w:cs="Century Gothic"/>
                <w:sz w:val="20"/>
                <w:szCs w:val="20"/>
              </w:rPr>
              <w:t>Suma punktów (min 40, max 75)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01C8" w:rsidRPr="00FA7983" w:rsidRDefault="00AD01C8" w:rsidP="00806B0A">
            <w:pPr>
              <w:rPr>
                <w:rFonts w:ascii="Century Gothic" w:hAnsi="Century Gothic"/>
                <w:sz w:val="20"/>
                <w:szCs w:val="20"/>
              </w:rPr>
            </w:pPr>
            <w:r w:rsidRPr="00FA7983">
              <w:rPr>
                <w:rFonts w:ascii="Century Gothic" w:hAnsi="Century Gothic" w:cs="Century Gothic"/>
                <w:sz w:val="20"/>
                <w:szCs w:val="20"/>
              </w:rPr>
              <w:t>……</w:t>
            </w:r>
          </w:p>
        </w:tc>
      </w:tr>
      <w:tr w:rsidR="00AD01C8" w:rsidRPr="00FA7983" w:rsidTr="00FA7983">
        <w:trPr>
          <w:trHeight w:val="450"/>
        </w:trPr>
        <w:tc>
          <w:tcPr>
            <w:tcW w:w="5849" w:type="dxa"/>
            <w:gridSpan w:val="3"/>
            <w:tcBorders>
              <w:top w:val="single" w:sz="4" w:space="0" w:color="000000"/>
              <w:left w:val="single" w:sz="4" w:space="0" w:color="000000"/>
              <w:bottom w:val="single" w:sz="4" w:space="0" w:color="000000"/>
            </w:tcBorders>
            <w:shd w:val="clear" w:color="auto" w:fill="D9D9D9"/>
            <w:vAlign w:val="center"/>
          </w:tcPr>
          <w:p w:rsidR="00AD01C8" w:rsidRPr="00FA7983" w:rsidRDefault="00AD01C8" w:rsidP="00806B0A">
            <w:pPr>
              <w:rPr>
                <w:rFonts w:ascii="Century Gothic" w:hAnsi="Century Gothic" w:cs="Century Gothic"/>
                <w:sz w:val="20"/>
                <w:szCs w:val="20"/>
              </w:rPr>
            </w:pPr>
            <w:r w:rsidRPr="00FA7983">
              <w:rPr>
                <w:rFonts w:ascii="Century Gothic" w:hAnsi="Century Gothic" w:cs="Century Gothic"/>
                <w:sz w:val="20"/>
                <w:szCs w:val="20"/>
              </w:rPr>
              <w:t>USTALONA KWOTA WSPARCIA</w:t>
            </w:r>
          </w:p>
        </w:tc>
        <w:tc>
          <w:tcPr>
            <w:tcW w:w="4901"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AD01C8" w:rsidRPr="00FA7983" w:rsidRDefault="00AD01C8" w:rsidP="00806B0A">
            <w:pPr>
              <w:rPr>
                <w:rFonts w:ascii="Century Gothic" w:hAnsi="Century Gothic"/>
                <w:sz w:val="20"/>
                <w:szCs w:val="20"/>
              </w:rPr>
            </w:pPr>
            <w:r w:rsidRPr="00FA7983">
              <w:rPr>
                <w:rFonts w:ascii="Century Gothic" w:hAnsi="Century Gothic" w:cs="Century Gothic"/>
                <w:sz w:val="20"/>
                <w:szCs w:val="20"/>
              </w:rPr>
              <w:t>…………………………..</w:t>
            </w:r>
            <w:proofErr w:type="spellStart"/>
            <w:r w:rsidRPr="00FA7983">
              <w:rPr>
                <w:rFonts w:ascii="Century Gothic" w:hAnsi="Century Gothic" w:cs="Century Gothic"/>
                <w:sz w:val="20"/>
                <w:szCs w:val="20"/>
              </w:rPr>
              <w:t>pln</w:t>
            </w:r>
            <w:proofErr w:type="spellEnd"/>
          </w:p>
        </w:tc>
      </w:tr>
    </w:tbl>
    <w:p w:rsidR="00FA7983" w:rsidRPr="00FA7983" w:rsidRDefault="00FA7983" w:rsidP="00FA7983">
      <w:pPr>
        <w:jc w:val="both"/>
        <w:rPr>
          <w:rFonts w:ascii="Century Gothic" w:eastAsia="Calibri" w:hAnsi="Century Gothic" w:cs="Century Gothic"/>
          <w:sz w:val="20"/>
          <w:szCs w:val="20"/>
        </w:rPr>
      </w:pPr>
    </w:p>
    <w:p w:rsidR="00FA7983" w:rsidRPr="00FA7983" w:rsidRDefault="00FA7983" w:rsidP="00FA7983">
      <w:pPr>
        <w:jc w:val="both"/>
        <w:rPr>
          <w:rFonts w:ascii="Century Gothic" w:eastAsia="Calibri" w:hAnsi="Century Gothic" w:cs="Century Gothic"/>
          <w:b/>
          <w:sz w:val="20"/>
          <w:szCs w:val="20"/>
          <w:u w:val="single"/>
        </w:rPr>
      </w:pPr>
      <w:r w:rsidRPr="00FA7983">
        <w:rPr>
          <w:rFonts w:ascii="Century Gothic" w:eastAsia="Calibri" w:hAnsi="Century Gothic" w:cs="Century Gothic"/>
          <w:b/>
          <w:sz w:val="20"/>
          <w:szCs w:val="20"/>
          <w:u w:val="single"/>
        </w:rPr>
        <w:t xml:space="preserve">Instrukcja wypełnienia karty: </w:t>
      </w:r>
    </w:p>
    <w:p w:rsidR="00FA7983" w:rsidRPr="00FA7983" w:rsidRDefault="00FA7983" w:rsidP="00FA7983">
      <w:pPr>
        <w:jc w:val="both"/>
        <w:rPr>
          <w:rFonts w:ascii="Century Gothic" w:eastAsia="Calibri" w:hAnsi="Century Gothic" w:cs="Century Gothic"/>
          <w:sz w:val="20"/>
          <w:szCs w:val="20"/>
        </w:rPr>
      </w:pPr>
      <w:r w:rsidRPr="00FA7983">
        <w:rPr>
          <w:rFonts w:ascii="Century Gothic" w:hAnsi="Century Gothic" w:cs="Century Gothic"/>
          <w:sz w:val="20"/>
          <w:szCs w:val="20"/>
        </w:rPr>
        <w:t>Punkty przyznawane są na podstawie wniosku o przyznanie pomocy. Ocena projektu odbywa się poprzez wpisanie stosownej liczby punktów dla każdego kryterium w kolumnie „przyznane punkty” oraz ich zsumowaniu w ostatnim wierszu „suma punktów”.</w:t>
      </w:r>
      <w:r w:rsidRPr="00FA7983">
        <w:rPr>
          <w:rFonts w:ascii="Century Gothic" w:eastAsia="Calibri" w:hAnsi="Century Gothic" w:cs="Century Gothic"/>
          <w:sz w:val="20"/>
          <w:szCs w:val="20"/>
        </w:rPr>
        <w:t xml:space="preserve"> W przypadku jednakowej ilości punktów, o pozycji na liście operacji wybranych decyduje kolejność wpływu potwierdzona numerem wniosku</w:t>
      </w:r>
      <w:r w:rsidRPr="00FA7983">
        <w:rPr>
          <w:rFonts w:ascii="Century Gothic" w:hAnsi="Century Gothic" w:cs="Century Gothic"/>
          <w:sz w:val="20"/>
          <w:szCs w:val="20"/>
        </w:rPr>
        <w:t xml:space="preserve"> o przyznanie pomocy</w:t>
      </w:r>
      <w:r w:rsidRPr="00FA7983">
        <w:rPr>
          <w:rFonts w:ascii="Century Gothic" w:eastAsia="Calibri" w:hAnsi="Century Gothic" w:cs="Century Gothic"/>
          <w:sz w:val="20"/>
          <w:szCs w:val="20"/>
        </w:rPr>
        <w:t>.</w:t>
      </w:r>
    </w:p>
    <w:sectPr w:rsidR="00FA7983" w:rsidRPr="00FA7983" w:rsidSect="00FF0C56">
      <w:pgSz w:w="11906" w:h="16838"/>
      <w:pgMar w:top="567" w:right="567" w:bottom="567" w:left="567" w:header="1418" w:footer="1247"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1299435" w15:done="0"/>
  <w15:commentEx w15:paraId="732798AE" w15:done="0"/>
  <w15:commentEx w15:paraId="4BA6C7CA" w15:done="0"/>
  <w15:commentEx w15:paraId="51194CD6" w15:done="0"/>
  <w15:commentEx w15:paraId="52A590DF" w15:done="0"/>
  <w15:commentEx w15:paraId="1EA57783" w15:done="0"/>
  <w15:commentEx w15:paraId="34B3A0C4" w15:done="0"/>
  <w15:commentEx w15:paraId="6A2B4C4D" w15:done="0"/>
  <w15:commentEx w15:paraId="1A1B22A8"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1EEB" w:rsidRDefault="00EC1EEB" w:rsidP="00AE01A0">
      <w:pPr>
        <w:spacing w:after="0" w:line="240" w:lineRule="auto"/>
      </w:pPr>
      <w:r>
        <w:separator/>
      </w:r>
    </w:p>
  </w:endnote>
  <w:endnote w:type="continuationSeparator" w:id="0">
    <w:p w:rsidR="00EC1EEB" w:rsidRDefault="00EC1EEB" w:rsidP="00AE01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B0A" w:rsidRPr="00C654C8" w:rsidRDefault="00806B0A" w:rsidP="00AE01A0">
    <w:pPr>
      <w:pStyle w:val="Stopka"/>
      <w:rPr>
        <w:color w:val="FF0000"/>
      </w:rPr>
    </w:pPr>
    <w:r>
      <w:rPr>
        <w:noProof/>
        <w:color w:val="FF0000"/>
      </w:rPr>
      <w:pict>
        <v:shapetype id="_x0000_t32" coordsize="21600,21600" o:spt="32" o:oned="t" path="m,l21600,21600e" filled="f">
          <v:path arrowok="t" fillok="f" o:connecttype="none"/>
          <o:lock v:ext="edit" shapetype="t"/>
        </v:shapetype>
        <v:shape id="AutoShape 1" o:spid="_x0000_s4097" type="#_x0000_t32" style="position:absolute;margin-left:-9.6pt;margin-top:10.55pt;width:560.25pt;height:0;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"/>
      </w:pict>
    </w:r>
  </w:p>
  <w:p w:rsidR="00806B0A" w:rsidRDefault="00806B0A">
    <w:pPr>
      <w:pStyle w:val="Stopka"/>
    </w:pPr>
    <w:r w:rsidRPr="00C654C8">
      <w:rPr>
        <w:noProof/>
        <w:color w:val="FF0000"/>
      </w:rPr>
      <w:drawing>
        <wp:anchor distT="0" distB="0" distL="114300" distR="114300" simplePos="0" relativeHeight="251661312" behindDoc="0" locked="0" layoutInCell="1" allowOverlap="1">
          <wp:simplePos x="0" y="0"/>
          <wp:positionH relativeFrom="column">
            <wp:posOffset>605155</wp:posOffset>
          </wp:positionH>
          <wp:positionV relativeFrom="paragraph">
            <wp:posOffset>110490</wp:posOffset>
          </wp:positionV>
          <wp:extent cx="5753100" cy="685800"/>
          <wp:effectExtent l="0" t="0" r="0" b="0"/>
          <wp:wrapNone/>
          <wp:docPr id="2" name="Obraz 4" descr="C:\Users\win7\Desktop\Untitled-1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win7\Desktop\Untitled-133.jpg"/>
                  <pic:cNvPicPr>
                    <a:picLocks noChangeAspect="1" noChangeArrowheads="1"/>
                  </pic:cNvPicPr>
                </pic:nvPicPr>
                <pic:blipFill>
                  <a:blip r:embed="rId1" cstate="print"/>
                  <a:srcRect/>
                  <a:stretch>
                    <a:fillRect/>
                  </a:stretch>
                </pic:blipFill>
                <pic:spPr bwMode="auto">
                  <a:xfrm>
                    <a:off x="0" y="0"/>
                    <a:ext cx="5753100" cy="685800"/>
                  </a:xfrm>
                  <a:prstGeom prst="rect">
                    <a:avLst/>
                  </a:prstGeom>
                  <a:noFill/>
                  <a:ln w="9525">
                    <a:noFill/>
                    <a:miter lim="800000"/>
                    <a:headEnd/>
                    <a:tailEnd/>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1EEB" w:rsidRDefault="00EC1EEB" w:rsidP="00AE01A0">
      <w:pPr>
        <w:spacing w:after="0" w:line="240" w:lineRule="auto"/>
      </w:pPr>
      <w:r>
        <w:separator/>
      </w:r>
    </w:p>
  </w:footnote>
  <w:footnote w:type="continuationSeparator" w:id="0">
    <w:p w:rsidR="00EC1EEB" w:rsidRDefault="00EC1EEB" w:rsidP="00AE01A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B0A" w:rsidRPr="003615B5" w:rsidRDefault="00806B0A" w:rsidP="00AE01A0">
    <w:pPr>
      <w:spacing w:after="0" w:line="240" w:lineRule="auto"/>
      <w:jc w:val="center"/>
      <w:rPr>
        <w:rFonts w:ascii="Arial" w:hAnsi="Arial" w:cs="Arial"/>
        <w:b/>
        <w:color w:val="548DD4" w:themeColor="text2" w:themeTint="99"/>
        <w:sz w:val="18"/>
        <w:szCs w:val="20"/>
      </w:rPr>
    </w:pPr>
    <w:r>
      <w:rPr>
        <w:noProof/>
      </w:rPr>
      <w:drawing>
        <wp:anchor distT="0" distB="0" distL="114300" distR="114300" simplePos="0" relativeHeight="251659264" behindDoc="1" locked="0" layoutInCell="1" allowOverlap="1">
          <wp:simplePos x="0" y="0"/>
          <wp:positionH relativeFrom="column">
            <wp:posOffset>554355</wp:posOffset>
          </wp:positionH>
          <wp:positionV relativeFrom="paragraph">
            <wp:posOffset>-733425</wp:posOffset>
          </wp:positionV>
          <wp:extent cx="5753100" cy="704850"/>
          <wp:effectExtent l="0" t="0" r="0" b="0"/>
          <wp:wrapTight wrapText="bothSides">
            <wp:wrapPolygon edited="0">
              <wp:start x="0" y="0"/>
              <wp:lineTo x="0" y="21016"/>
              <wp:lineTo x="21528" y="21016"/>
              <wp:lineTo x="21528" y="0"/>
              <wp:lineTo x="0" y="0"/>
            </wp:wrapPolygon>
          </wp:wrapTight>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753100" cy="704850"/>
                  </a:xfrm>
                  <a:prstGeom prst="rect">
                    <a:avLst/>
                  </a:prstGeom>
                </pic:spPr>
              </pic:pic>
            </a:graphicData>
          </a:graphic>
        </wp:anchor>
      </w:drawing>
    </w:r>
    <w:r w:rsidRPr="003615B5">
      <w:rPr>
        <w:rFonts w:ascii="Arial" w:hAnsi="Arial" w:cs="Arial"/>
        <w:b/>
        <w:color w:val="548DD4" w:themeColor="text2" w:themeTint="99"/>
        <w:sz w:val="18"/>
        <w:szCs w:val="20"/>
      </w:rPr>
      <w:t>„Europejski Fundusz Rolny na rzecz Rozwoju Obszarów Wiejskich: Europa Inwestująca w obszary wiejskie”</w:t>
    </w:r>
  </w:p>
  <w:p w:rsidR="00806B0A" w:rsidRPr="00FC20DF" w:rsidRDefault="00806B0A" w:rsidP="00AE01A0">
    <w:pPr>
      <w:spacing w:after="0" w:line="240" w:lineRule="auto"/>
      <w:rPr>
        <w:rFonts w:ascii="Arial" w:hAnsi="Arial" w:cs="Arial"/>
        <w:b/>
        <w:sz w:val="8"/>
        <w:szCs w:val="28"/>
      </w:rPr>
    </w:pPr>
  </w:p>
  <w:p w:rsidR="00806B0A" w:rsidRPr="00FC20DF" w:rsidRDefault="00806B0A" w:rsidP="00AE01A0">
    <w:pPr>
      <w:spacing w:after="0" w:line="240" w:lineRule="auto"/>
      <w:rPr>
        <w:rFonts w:ascii="Arial" w:hAnsi="Arial" w:cs="Arial"/>
        <w:b/>
        <w:szCs w:val="28"/>
      </w:rPr>
    </w:pPr>
    <w:r w:rsidRPr="00FC20DF">
      <w:rPr>
        <w:rFonts w:ascii="Arial" w:hAnsi="Arial" w:cs="Arial"/>
        <w:b/>
        <w:szCs w:val="28"/>
      </w:rPr>
      <w:t>LOKALNA GRUPA DZIAŁANIA  „TRZY DOLINY”</w:t>
    </w:r>
  </w:p>
  <w:p w:rsidR="00806B0A" w:rsidRPr="00FC20DF" w:rsidRDefault="00806B0A" w:rsidP="00AE01A0">
    <w:pPr>
      <w:spacing w:after="0" w:line="240" w:lineRule="auto"/>
      <w:rPr>
        <w:rFonts w:ascii="Arial" w:hAnsi="Arial" w:cs="Arial"/>
        <w:b/>
        <w:szCs w:val="28"/>
      </w:rPr>
    </w:pPr>
    <w:r w:rsidRPr="00FC20DF">
      <w:rPr>
        <w:rFonts w:ascii="Arial" w:hAnsi="Arial" w:cs="Arial"/>
        <w:b/>
        <w:szCs w:val="28"/>
      </w:rPr>
      <w:t>86-022 Dobrcz, Gądecz 33</w:t>
    </w:r>
  </w:p>
  <w:p w:rsidR="00806B0A" w:rsidRPr="00FC20DF" w:rsidRDefault="00806B0A" w:rsidP="00AE01A0">
    <w:pPr>
      <w:spacing w:after="0" w:line="240" w:lineRule="auto"/>
      <w:rPr>
        <w:rFonts w:ascii="Arial" w:hAnsi="Arial" w:cs="Arial"/>
        <w:sz w:val="18"/>
      </w:rPr>
    </w:pPr>
    <w:proofErr w:type="spellStart"/>
    <w:r w:rsidRPr="00FC20DF">
      <w:rPr>
        <w:rFonts w:ascii="Arial" w:hAnsi="Arial" w:cs="Arial"/>
        <w:sz w:val="18"/>
      </w:rPr>
      <w:t>tel</w:t>
    </w:r>
    <w:proofErr w:type="spellEnd"/>
    <w:r w:rsidRPr="00FC20DF">
      <w:rPr>
        <w:rFonts w:ascii="Arial" w:hAnsi="Arial" w:cs="Arial"/>
        <w:sz w:val="18"/>
      </w:rPr>
      <w:t>/</w:t>
    </w:r>
    <w:proofErr w:type="spellStart"/>
    <w:r w:rsidRPr="00FC20DF">
      <w:rPr>
        <w:rFonts w:ascii="Arial" w:hAnsi="Arial" w:cs="Arial"/>
        <w:sz w:val="18"/>
      </w:rPr>
      <w:t>fax</w:t>
    </w:r>
    <w:proofErr w:type="spellEnd"/>
    <w:r w:rsidRPr="00FC20DF">
      <w:rPr>
        <w:rFonts w:ascii="Arial" w:hAnsi="Arial" w:cs="Arial"/>
        <w:sz w:val="18"/>
      </w:rPr>
      <w:t xml:space="preserve">:    + 48 52 55 11 687     e-mail: </w:t>
    </w:r>
    <w:r w:rsidRPr="00FC20DF">
      <w:rPr>
        <w:rFonts w:ascii="Arial" w:hAnsi="Arial" w:cs="Arial"/>
        <w:b/>
        <w:sz w:val="18"/>
      </w:rPr>
      <w:t>lgd.trzydoliny@gmail.com</w:t>
    </w:r>
  </w:p>
  <w:p w:rsidR="00806B0A" w:rsidRPr="00FC20DF" w:rsidRDefault="00806B0A" w:rsidP="00AE01A0">
    <w:pPr>
      <w:pBdr>
        <w:bottom w:val="single" w:sz="12" w:space="1" w:color="auto"/>
      </w:pBdr>
      <w:spacing w:after="0" w:line="240" w:lineRule="auto"/>
      <w:rPr>
        <w:rFonts w:ascii="Arial" w:hAnsi="Arial" w:cs="Arial"/>
        <w:sz w:val="18"/>
        <w:lang w:val="en-US"/>
      </w:rPr>
    </w:pPr>
    <w:r w:rsidRPr="00FC20DF">
      <w:rPr>
        <w:rFonts w:ascii="Arial" w:hAnsi="Arial" w:cs="Arial"/>
        <w:sz w:val="18"/>
      </w:rPr>
      <w:t xml:space="preserve">tel. kom. </w:t>
    </w:r>
    <w:r w:rsidRPr="00FC20DF">
      <w:rPr>
        <w:rFonts w:ascii="Arial" w:hAnsi="Arial" w:cs="Arial"/>
        <w:sz w:val="18"/>
        <w:lang w:val="en-US"/>
      </w:rPr>
      <w:t xml:space="preserve">+ 48 795 423 090      www.trzydoliny.eu </w:t>
    </w:r>
  </w:p>
  <w:p w:rsidR="00806B0A" w:rsidRDefault="00806B0A">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A5E1B"/>
    <w:multiLevelType w:val="hybridMultilevel"/>
    <w:tmpl w:val="174C36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334531C"/>
    <w:multiLevelType w:val="hybridMultilevel"/>
    <w:tmpl w:val="35766C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3526902"/>
    <w:multiLevelType w:val="hybridMultilevel"/>
    <w:tmpl w:val="188AB7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78863D7"/>
    <w:multiLevelType w:val="hybridMultilevel"/>
    <w:tmpl w:val="88FE0C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4213045"/>
    <w:multiLevelType w:val="hybridMultilevel"/>
    <w:tmpl w:val="E968DB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315301AD"/>
    <w:multiLevelType w:val="hybridMultilevel"/>
    <w:tmpl w:val="550C0FEC"/>
    <w:lvl w:ilvl="0" w:tplc="A796B856">
      <w:start w:val="1"/>
      <w:numFmt w:val="decimal"/>
      <w:lvlText w:val="%1."/>
      <w:lvlJc w:val="left"/>
      <w:pPr>
        <w:ind w:left="720" w:hanging="360"/>
      </w:pPr>
      <w:rPr>
        <w:rFonts w:eastAsia="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36465E85"/>
    <w:multiLevelType w:val="hybridMultilevel"/>
    <w:tmpl w:val="B3D0BE4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44AC39C0"/>
    <w:multiLevelType w:val="hybridMultilevel"/>
    <w:tmpl w:val="24149E90"/>
    <w:lvl w:ilvl="0" w:tplc="F28EB3A4">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56751901"/>
    <w:multiLevelType w:val="hybridMultilevel"/>
    <w:tmpl w:val="8E9C7AD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5DB95ABB"/>
    <w:multiLevelType w:val="hybridMultilevel"/>
    <w:tmpl w:val="05107CE6"/>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608B107C"/>
    <w:multiLevelType w:val="hybridMultilevel"/>
    <w:tmpl w:val="567A0808"/>
    <w:lvl w:ilvl="0" w:tplc="8D20AA2C">
      <w:start w:val="1"/>
      <w:numFmt w:val="decimal"/>
      <w:lvlText w:val="%1."/>
      <w:lvlJc w:val="left"/>
      <w:pPr>
        <w:ind w:left="720" w:hanging="360"/>
      </w:pPr>
      <w:rPr>
        <w:rFonts w:ascii="Century Gothic" w:eastAsiaTheme="minorEastAsia" w:hAnsi="Century Gothic" w:cstheme="minorBid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6733551A"/>
    <w:multiLevelType w:val="hybridMultilevel"/>
    <w:tmpl w:val="F0603BFC"/>
    <w:lvl w:ilvl="0" w:tplc="F5787E0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6F5C7222"/>
    <w:multiLevelType w:val="hybridMultilevel"/>
    <w:tmpl w:val="05107CE6"/>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725622FD"/>
    <w:multiLevelType w:val="hybridMultilevel"/>
    <w:tmpl w:val="05107CE6"/>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7"/>
  </w:num>
  <w:num w:numId="3">
    <w:abstractNumId w:val="3"/>
  </w:num>
  <w:num w:numId="4">
    <w:abstractNumId w:val="4"/>
  </w:num>
  <w:num w:numId="5">
    <w:abstractNumId w:val="10"/>
  </w:num>
  <w:num w:numId="6">
    <w:abstractNumId w:val="2"/>
  </w:num>
  <w:num w:numId="7">
    <w:abstractNumId w:val="8"/>
  </w:num>
  <w:num w:numId="8">
    <w:abstractNumId w:val="6"/>
  </w:num>
  <w:num w:numId="9">
    <w:abstractNumId w:val="1"/>
  </w:num>
  <w:num w:numId="10">
    <w:abstractNumId w:val="13"/>
  </w:num>
  <w:num w:numId="11">
    <w:abstractNumId w:val="9"/>
  </w:num>
  <w:num w:numId="12">
    <w:abstractNumId w:val="5"/>
  </w:num>
  <w:num w:numId="13">
    <w:abstractNumId w:val="11"/>
  </w:num>
  <w:num w:numId="14">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wa Jeżewska">
    <w15:presenceInfo w15:providerId="AD" w15:userId="S-1-5-21-2619306676-2800222060-3362172700-1003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hdrShapeDefaults>
    <o:shapedefaults v:ext="edit" spidmax="8194"/>
    <o:shapelayout v:ext="edit">
      <o:idmap v:ext="edit" data="4"/>
      <o:rules v:ext="edit">
        <o:r id="V:Rule2" type="connector" idref="#AutoShape 1"/>
      </o:rules>
    </o:shapelayout>
  </w:hdrShapeDefaults>
  <w:footnotePr>
    <w:footnote w:id="-1"/>
    <w:footnote w:id="0"/>
  </w:footnotePr>
  <w:endnotePr>
    <w:endnote w:id="-1"/>
    <w:endnote w:id="0"/>
  </w:endnotePr>
  <w:compat>
    <w:useFELayout/>
  </w:compat>
  <w:rsids>
    <w:rsidRoot w:val="00CD134C"/>
    <w:rsid w:val="00022DB5"/>
    <w:rsid w:val="00025D8F"/>
    <w:rsid w:val="00077030"/>
    <w:rsid w:val="000808BF"/>
    <w:rsid w:val="000D4824"/>
    <w:rsid w:val="00112147"/>
    <w:rsid w:val="00115509"/>
    <w:rsid w:val="00152597"/>
    <w:rsid w:val="00172FA0"/>
    <w:rsid w:val="0019277E"/>
    <w:rsid w:val="0019335A"/>
    <w:rsid w:val="001E0D94"/>
    <w:rsid w:val="001E6230"/>
    <w:rsid w:val="00211277"/>
    <w:rsid w:val="00216FE0"/>
    <w:rsid w:val="0022226E"/>
    <w:rsid w:val="00232280"/>
    <w:rsid w:val="0023440F"/>
    <w:rsid w:val="00234FE0"/>
    <w:rsid w:val="00253BBF"/>
    <w:rsid w:val="00257DF5"/>
    <w:rsid w:val="00266F11"/>
    <w:rsid w:val="00270B8A"/>
    <w:rsid w:val="002D5E96"/>
    <w:rsid w:val="002F340F"/>
    <w:rsid w:val="00340892"/>
    <w:rsid w:val="003615B5"/>
    <w:rsid w:val="003657C1"/>
    <w:rsid w:val="003B0303"/>
    <w:rsid w:val="003B1271"/>
    <w:rsid w:val="003E5C85"/>
    <w:rsid w:val="003F01E6"/>
    <w:rsid w:val="00401D84"/>
    <w:rsid w:val="0040309C"/>
    <w:rsid w:val="0042443E"/>
    <w:rsid w:val="00487719"/>
    <w:rsid w:val="004B6EE3"/>
    <w:rsid w:val="00507829"/>
    <w:rsid w:val="00513A60"/>
    <w:rsid w:val="00533995"/>
    <w:rsid w:val="005B2FC8"/>
    <w:rsid w:val="00646CCE"/>
    <w:rsid w:val="00665F68"/>
    <w:rsid w:val="00676C52"/>
    <w:rsid w:val="006A0FDE"/>
    <w:rsid w:val="006B5A6A"/>
    <w:rsid w:val="006D74C7"/>
    <w:rsid w:val="006E17B2"/>
    <w:rsid w:val="006E6CE5"/>
    <w:rsid w:val="007048BA"/>
    <w:rsid w:val="007260F0"/>
    <w:rsid w:val="00750588"/>
    <w:rsid w:val="00761159"/>
    <w:rsid w:val="00790D55"/>
    <w:rsid w:val="007B265B"/>
    <w:rsid w:val="007E4731"/>
    <w:rsid w:val="007E69D1"/>
    <w:rsid w:val="007F76D1"/>
    <w:rsid w:val="008023DF"/>
    <w:rsid w:val="00806B0A"/>
    <w:rsid w:val="00813B78"/>
    <w:rsid w:val="0085457E"/>
    <w:rsid w:val="008618D1"/>
    <w:rsid w:val="00873D42"/>
    <w:rsid w:val="008904B4"/>
    <w:rsid w:val="008B1241"/>
    <w:rsid w:val="008D03B2"/>
    <w:rsid w:val="008D5E96"/>
    <w:rsid w:val="0090297C"/>
    <w:rsid w:val="009071E5"/>
    <w:rsid w:val="00930BEE"/>
    <w:rsid w:val="0096612A"/>
    <w:rsid w:val="009B37CE"/>
    <w:rsid w:val="009C2993"/>
    <w:rsid w:val="009D4C45"/>
    <w:rsid w:val="009E4EF1"/>
    <w:rsid w:val="00A505CC"/>
    <w:rsid w:val="00A602C5"/>
    <w:rsid w:val="00A64CE6"/>
    <w:rsid w:val="00A7695E"/>
    <w:rsid w:val="00A82744"/>
    <w:rsid w:val="00A9117E"/>
    <w:rsid w:val="00AD01C8"/>
    <w:rsid w:val="00AD5B73"/>
    <w:rsid w:val="00AE01A0"/>
    <w:rsid w:val="00AE139A"/>
    <w:rsid w:val="00B36D57"/>
    <w:rsid w:val="00B518AF"/>
    <w:rsid w:val="00B55A75"/>
    <w:rsid w:val="00B7743B"/>
    <w:rsid w:val="00B90EE0"/>
    <w:rsid w:val="00BD0D8C"/>
    <w:rsid w:val="00C22C38"/>
    <w:rsid w:val="00C4283B"/>
    <w:rsid w:val="00C756C2"/>
    <w:rsid w:val="00C87174"/>
    <w:rsid w:val="00C97D79"/>
    <w:rsid w:val="00CA1F27"/>
    <w:rsid w:val="00CA26D0"/>
    <w:rsid w:val="00CB0225"/>
    <w:rsid w:val="00CD134C"/>
    <w:rsid w:val="00D11BF3"/>
    <w:rsid w:val="00D36B18"/>
    <w:rsid w:val="00D372A7"/>
    <w:rsid w:val="00DC32E2"/>
    <w:rsid w:val="00DD07E7"/>
    <w:rsid w:val="00DF24D3"/>
    <w:rsid w:val="00E04DC3"/>
    <w:rsid w:val="00E20481"/>
    <w:rsid w:val="00E32EE4"/>
    <w:rsid w:val="00E33A83"/>
    <w:rsid w:val="00E35D71"/>
    <w:rsid w:val="00E85465"/>
    <w:rsid w:val="00E959E6"/>
    <w:rsid w:val="00EC1EEB"/>
    <w:rsid w:val="00EF19A1"/>
    <w:rsid w:val="00EF35C8"/>
    <w:rsid w:val="00F05661"/>
    <w:rsid w:val="00F14401"/>
    <w:rsid w:val="00F30073"/>
    <w:rsid w:val="00F6314C"/>
    <w:rsid w:val="00F7767B"/>
    <w:rsid w:val="00FA137F"/>
    <w:rsid w:val="00FA7983"/>
    <w:rsid w:val="00FB4A0B"/>
    <w:rsid w:val="00FC20DF"/>
    <w:rsid w:val="00FC4618"/>
    <w:rsid w:val="00FE45CE"/>
    <w:rsid w:val="00FF0C5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E69D1"/>
  </w:style>
  <w:style w:type="paragraph" w:styleId="Nagwek1">
    <w:name w:val="heading 1"/>
    <w:basedOn w:val="Normalny"/>
    <w:next w:val="Normalny"/>
    <w:link w:val="Nagwek1Znak"/>
    <w:uiPriority w:val="9"/>
    <w:qFormat/>
    <w:rsid w:val="001E623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1E623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CD134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D134C"/>
    <w:rPr>
      <w:rFonts w:ascii="Tahoma" w:hAnsi="Tahoma" w:cs="Tahoma"/>
      <w:sz w:val="16"/>
      <w:szCs w:val="16"/>
    </w:rPr>
  </w:style>
  <w:style w:type="character" w:styleId="Hipercze">
    <w:name w:val="Hyperlink"/>
    <w:basedOn w:val="Domylnaczcionkaakapitu"/>
    <w:uiPriority w:val="99"/>
    <w:unhideWhenUsed/>
    <w:rsid w:val="00CD134C"/>
    <w:rPr>
      <w:color w:val="0000FF" w:themeColor="hyperlink"/>
      <w:u w:val="single"/>
    </w:rPr>
  </w:style>
  <w:style w:type="paragraph" w:styleId="Nagwek">
    <w:name w:val="header"/>
    <w:basedOn w:val="Normalny"/>
    <w:link w:val="NagwekZnak"/>
    <w:uiPriority w:val="99"/>
    <w:unhideWhenUsed/>
    <w:rsid w:val="00AE01A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E01A0"/>
  </w:style>
  <w:style w:type="paragraph" w:styleId="Stopka">
    <w:name w:val="footer"/>
    <w:basedOn w:val="Normalny"/>
    <w:link w:val="StopkaZnak"/>
    <w:uiPriority w:val="99"/>
    <w:unhideWhenUsed/>
    <w:rsid w:val="00AE01A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E01A0"/>
  </w:style>
  <w:style w:type="paragraph" w:styleId="NormalnyWeb">
    <w:name w:val="Normal (Web)"/>
    <w:basedOn w:val="Normalny"/>
    <w:uiPriority w:val="99"/>
    <w:semiHidden/>
    <w:rsid w:val="009071E5"/>
    <w:pPr>
      <w:spacing w:before="100" w:beforeAutospacing="1" w:after="100" w:afterAutospacing="1" w:line="240" w:lineRule="auto"/>
    </w:pPr>
    <w:rPr>
      <w:rFonts w:ascii="Times New Roman" w:eastAsia="Times New Roman" w:hAnsi="Times New Roman" w:cs="Times New Roman"/>
      <w:sz w:val="24"/>
      <w:szCs w:val="24"/>
    </w:rPr>
  </w:style>
  <w:style w:type="paragraph" w:styleId="Akapitzlist">
    <w:name w:val="List Paragraph"/>
    <w:basedOn w:val="Normalny"/>
    <w:uiPriority w:val="34"/>
    <w:qFormat/>
    <w:rsid w:val="00A9117E"/>
    <w:pPr>
      <w:ind w:left="720"/>
      <w:contextualSpacing/>
    </w:pPr>
  </w:style>
  <w:style w:type="character" w:customStyle="1" w:styleId="Nagwek1Znak">
    <w:name w:val="Nagłówek 1 Znak"/>
    <w:basedOn w:val="Domylnaczcionkaakapitu"/>
    <w:link w:val="Nagwek1"/>
    <w:uiPriority w:val="9"/>
    <w:rsid w:val="001E6230"/>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1E6230"/>
    <w:rPr>
      <w:rFonts w:asciiTheme="majorHAnsi" w:eastAsiaTheme="majorEastAsia" w:hAnsiTheme="majorHAnsi" w:cstheme="majorBidi"/>
      <w:b/>
      <w:bCs/>
      <w:color w:val="4F81BD" w:themeColor="accent1"/>
      <w:sz w:val="26"/>
      <w:szCs w:val="26"/>
    </w:rPr>
  </w:style>
  <w:style w:type="character" w:styleId="Odwoaniedokomentarza">
    <w:name w:val="annotation reference"/>
    <w:basedOn w:val="Domylnaczcionkaakapitu"/>
    <w:uiPriority w:val="99"/>
    <w:semiHidden/>
    <w:unhideWhenUsed/>
    <w:rsid w:val="00025D8F"/>
    <w:rPr>
      <w:sz w:val="16"/>
      <w:szCs w:val="16"/>
    </w:rPr>
  </w:style>
  <w:style w:type="paragraph" w:styleId="Tekstkomentarza">
    <w:name w:val="annotation text"/>
    <w:basedOn w:val="Normalny"/>
    <w:link w:val="TekstkomentarzaZnak"/>
    <w:uiPriority w:val="99"/>
    <w:semiHidden/>
    <w:unhideWhenUsed/>
    <w:rsid w:val="00025D8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25D8F"/>
    <w:rPr>
      <w:sz w:val="20"/>
      <w:szCs w:val="20"/>
    </w:rPr>
  </w:style>
  <w:style w:type="paragraph" w:styleId="Tematkomentarza">
    <w:name w:val="annotation subject"/>
    <w:basedOn w:val="Tekstkomentarza"/>
    <w:next w:val="Tekstkomentarza"/>
    <w:link w:val="TematkomentarzaZnak"/>
    <w:uiPriority w:val="99"/>
    <w:semiHidden/>
    <w:unhideWhenUsed/>
    <w:rsid w:val="00025D8F"/>
    <w:rPr>
      <w:b/>
      <w:bCs/>
    </w:rPr>
  </w:style>
  <w:style w:type="character" w:customStyle="1" w:styleId="TematkomentarzaZnak">
    <w:name w:val="Temat komentarza Znak"/>
    <w:basedOn w:val="TekstkomentarzaZnak"/>
    <w:link w:val="Tematkomentarza"/>
    <w:uiPriority w:val="99"/>
    <w:semiHidden/>
    <w:rsid w:val="00025D8F"/>
    <w:rPr>
      <w:b/>
      <w:bCs/>
      <w:sz w:val="20"/>
      <w:szCs w:val="20"/>
    </w:rPr>
  </w:style>
  <w:style w:type="paragraph" w:styleId="Podtytu">
    <w:name w:val="Subtitle"/>
    <w:basedOn w:val="Normalny"/>
    <w:next w:val="Normalny"/>
    <w:link w:val="PodtytuZnak"/>
    <w:uiPriority w:val="11"/>
    <w:qFormat/>
    <w:rsid w:val="00A505C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A505CC"/>
    <w:rPr>
      <w:rFonts w:asciiTheme="majorHAnsi" w:eastAsiaTheme="majorEastAsia" w:hAnsiTheme="majorHAnsi" w:cstheme="majorBidi"/>
      <w:i/>
      <w:iCs/>
      <w:color w:val="4F81BD" w:themeColor="accent1"/>
      <w:spacing w:val="15"/>
      <w:sz w:val="24"/>
      <w:szCs w:val="24"/>
    </w:rPr>
  </w:style>
  <w:style w:type="paragraph" w:customStyle="1" w:styleId="Default">
    <w:name w:val="Default"/>
    <w:rsid w:val="005B2FC8"/>
    <w:pPr>
      <w:suppressAutoHyphens/>
      <w:autoSpaceDE w:val="0"/>
      <w:spacing w:after="0" w:line="240" w:lineRule="auto"/>
    </w:pPr>
    <w:rPr>
      <w:rFonts w:ascii="Times New Roman" w:eastAsia="Calibri" w:hAnsi="Times New Roman" w:cs="Times New Roman"/>
      <w:color w:val="000000"/>
      <w:sz w:val="24"/>
      <w:szCs w:val="24"/>
      <w:lang w:eastAsia="ar-SA"/>
    </w:rPr>
  </w:style>
  <w:style w:type="paragraph" w:customStyle="1" w:styleId="ZWYKYTEKST">
    <w:name w:val="ZWYKŁY TEKST"/>
    <w:basedOn w:val="Normalny"/>
    <w:qFormat/>
    <w:rsid w:val="005B2FC8"/>
    <w:pPr>
      <w:widowControl w:val="0"/>
      <w:suppressAutoHyphens/>
      <w:spacing w:after="0"/>
      <w:jc w:val="both"/>
    </w:pPr>
    <w:rPr>
      <w:rFonts w:ascii="Century Gothic" w:eastAsia="Courier New" w:hAnsi="Century Gothic" w:cs="Times New Roman"/>
      <w:sz w:val="20"/>
      <w:szCs w:val="24"/>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commentsExtended" Target="commentsExtended.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72F09F3-02A1-4D2C-BE35-1CF2A71B8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5043</Words>
  <Characters>30261</Characters>
  <Application>Microsoft Office Word</Application>
  <DocSecurity>0</DocSecurity>
  <Lines>252</Lines>
  <Paragraphs>70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USER</cp:lastModifiedBy>
  <cp:revision>6</cp:revision>
  <cp:lastPrinted>2018-10-30T11:16:00Z</cp:lastPrinted>
  <dcterms:created xsi:type="dcterms:W3CDTF">2018-10-30T10:37:00Z</dcterms:created>
  <dcterms:modified xsi:type="dcterms:W3CDTF">2018-10-30T11:16:00Z</dcterms:modified>
</cp:coreProperties>
</file>