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60" w:rsidRPr="003170EB" w:rsidRDefault="002546B7" w:rsidP="00194960">
      <w:pPr>
        <w:spacing w:line="259" w:lineRule="auto"/>
        <w:contextualSpacing/>
        <w:jc w:val="both"/>
        <w:rPr>
          <w:i/>
          <w:lang w:eastAsia="x-none"/>
        </w:rPr>
      </w:pPr>
      <w:r>
        <w:rPr>
          <w:i/>
          <w:lang w:eastAsia="x-none"/>
        </w:rPr>
        <w:t xml:space="preserve">Załącznik Nr  3 </w:t>
      </w:r>
      <w:bookmarkStart w:id="0" w:name="_GoBack"/>
      <w:bookmarkEnd w:id="0"/>
      <w:r w:rsidR="00194960">
        <w:rPr>
          <w:i/>
          <w:lang w:eastAsia="x-none"/>
        </w:rPr>
        <w:t xml:space="preserve"> do Uchwały NWZC Nr ……/……./2017 z dnia 26.04.2017r</w:t>
      </w:r>
    </w:p>
    <w:p w:rsidR="00194960" w:rsidRDefault="00194960" w:rsidP="00194960">
      <w:pPr>
        <w:spacing w:line="259" w:lineRule="auto"/>
        <w:contextualSpacing/>
        <w:jc w:val="both"/>
        <w:rPr>
          <w:b/>
          <w:i/>
          <w:lang w:eastAsia="x-none"/>
        </w:rPr>
      </w:pPr>
    </w:p>
    <w:p w:rsidR="00194960" w:rsidRPr="001D00C8" w:rsidRDefault="00194960" w:rsidP="00194960">
      <w:pPr>
        <w:spacing w:line="259" w:lineRule="auto"/>
        <w:ind w:left="283"/>
        <w:contextualSpacing/>
        <w:jc w:val="both"/>
        <w:rPr>
          <w:b/>
          <w:i/>
          <w:lang w:eastAsia="x-none"/>
        </w:rPr>
      </w:pPr>
      <w:r>
        <w:rPr>
          <w:b/>
          <w:i/>
          <w:lang w:eastAsia="x-none"/>
        </w:rPr>
        <w:t xml:space="preserve">III Projekty współpracy </w:t>
      </w:r>
    </w:p>
    <w:p w:rsidR="00194960" w:rsidRPr="001D00C8" w:rsidRDefault="00194960" w:rsidP="00194960">
      <w:pPr>
        <w:jc w:val="both"/>
        <w:rPr>
          <w:bCs/>
        </w:rPr>
      </w:pPr>
      <w:r w:rsidRPr="001D00C8">
        <w:rPr>
          <w:bCs/>
        </w:rPr>
        <w:t>W okresie 2016-2023 planuje się realizację dwóch projektów współpracy:</w:t>
      </w:r>
    </w:p>
    <w:p w:rsidR="00194960" w:rsidRPr="00C61A5E" w:rsidRDefault="00194960" w:rsidP="00194960">
      <w:pPr>
        <w:numPr>
          <w:ilvl w:val="0"/>
          <w:numId w:val="8"/>
        </w:numPr>
        <w:spacing w:after="160" w:line="259" w:lineRule="auto"/>
        <w:contextualSpacing/>
        <w:jc w:val="both"/>
        <w:rPr>
          <w:bCs/>
        </w:rPr>
      </w:pPr>
      <w:r w:rsidRPr="001D00C8">
        <w:rPr>
          <w:bCs/>
        </w:rPr>
        <w:t>Projekt współpracy nr I: Projekt krajowy</w:t>
      </w:r>
      <w:r>
        <w:rPr>
          <w:bCs/>
        </w:rPr>
        <w:t xml:space="preserve"> (międzyregionalny)</w:t>
      </w:r>
      <w:r w:rsidRPr="001D00C8">
        <w:rPr>
          <w:bCs/>
        </w:rPr>
        <w:t xml:space="preserve"> realizowany w partnerstwie z Lokalną Grupą Działania „Barcja” z wojewó</w:t>
      </w:r>
      <w:r>
        <w:rPr>
          <w:bCs/>
        </w:rPr>
        <w:t>dztwa warmińsko-mazurskiego,</w:t>
      </w:r>
      <w:r w:rsidRPr="001D00C8">
        <w:rPr>
          <w:bCs/>
        </w:rPr>
        <w:t xml:space="preserve"> </w:t>
      </w:r>
      <w:r w:rsidRPr="00C61A5E">
        <w:rPr>
          <w:bCs/>
        </w:rPr>
        <w:t>Lokalną Grupą Działania Ziemia Łańcuc</w:t>
      </w:r>
      <w:r>
        <w:rPr>
          <w:bCs/>
        </w:rPr>
        <w:t xml:space="preserve">ka z województwa podkarpackiego oraz </w:t>
      </w:r>
      <w:r w:rsidR="00AE5C2A">
        <w:rPr>
          <w:bCs/>
          <w:color w:val="FF0000"/>
        </w:rPr>
        <w:t>Lokalną</w:t>
      </w:r>
      <w:r>
        <w:rPr>
          <w:bCs/>
          <w:color w:val="FF0000"/>
        </w:rPr>
        <w:t xml:space="preserve"> Grupą Działania „Łączy nas Kanał Elbląski” z województwa </w:t>
      </w:r>
      <w:r w:rsidR="00AE5C2A">
        <w:rPr>
          <w:bCs/>
          <w:color w:val="FF0000"/>
        </w:rPr>
        <w:t>warmińsko-mazurskiego.</w:t>
      </w:r>
    </w:p>
    <w:p w:rsidR="00194960" w:rsidRDefault="00194960" w:rsidP="00194960">
      <w:pPr>
        <w:ind w:left="360"/>
        <w:jc w:val="both"/>
        <w:rPr>
          <w:bCs/>
        </w:rPr>
      </w:pPr>
      <w:r w:rsidRPr="001D00C8">
        <w:rPr>
          <w:b/>
          <w:bCs/>
          <w:i/>
        </w:rPr>
        <w:t>Głównym celem</w:t>
      </w:r>
      <w:r w:rsidRPr="001D00C8">
        <w:rPr>
          <w:bCs/>
        </w:rPr>
        <w:t xml:space="preserve"> projektu jest:  Rozwój oparty o produkt lokalny.</w:t>
      </w:r>
    </w:p>
    <w:p w:rsidR="00194960" w:rsidRPr="001D00C8" w:rsidRDefault="00194960" w:rsidP="00194960">
      <w:pPr>
        <w:ind w:left="360"/>
        <w:jc w:val="both"/>
        <w:rPr>
          <w:bCs/>
        </w:rPr>
      </w:pPr>
      <w:r w:rsidRPr="001D00C8">
        <w:rPr>
          <w:b/>
          <w:bCs/>
          <w:i/>
        </w:rPr>
        <w:t>Cele szczegółowe:</w:t>
      </w:r>
    </w:p>
    <w:p w:rsidR="00194960" w:rsidRPr="001D00C8" w:rsidRDefault="00194960" w:rsidP="00194960">
      <w:pPr>
        <w:spacing w:after="160" w:line="259" w:lineRule="auto"/>
        <w:ind w:left="720"/>
        <w:contextualSpacing/>
        <w:jc w:val="both"/>
        <w:rPr>
          <w:bCs/>
        </w:rPr>
      </w:pPr>
      <w:r w:rsidRPr="001D00C8">
        <w:rPr>
          <w:bCs/>
        </w:rPr>
        <w:t>1) Zwiększenie świadomości mieszkańców na obszarach LGD biorących udział w projekcie w zakresie wykorzystania lokalnych zasobów - dziedzictwa kulinarnego Warmii, Mazur, Kujaw, Krajny oraz Podkarpacia</w:t>
      </w:r>
      <w:r w:rsidRPr="001D00C8">
        <w:rPr>
          <w:bCs/>
        </w:rPr>
        <w:br/>
        <w:t xml:space="preserve">2) Wykreowanie produktów lokalnych poprzez działania promocyjne </w:t>
      </w:r>
    </w:p>
    <w:tbl>
      <w:tblPr>
        <w:tblpPr w:leftFromText="141" w:rightFromText="141" w:vertAnchor="text" w:horzAnchor="margin" w:tblpY="341"/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</w:tblPr>
      <w:tblGrid>
        <w:gridCol w:w="1809"/>
        <w:gridCol w:w="2884"/>
        <w:gridCol w:w="1511"/>
        <w:gridCol w:w="2268"/>
        <w:gridCol w:w="2210"/>
      </w:tblGrid>
      <w:tr w:rsidR="00194960" w:rsidRPr="006C77BC" w:rsidTr="00BF7AF3">
        <w:tc>
          <w:tcPr>
            <w:tcW w:w="1809" w:type="dxa"/>
            <w:shd w:val="clear" w:color="auto" w:fill="auto"/>
          </w:tcPr>
          <w:p w:rsidR="00194960" w:rsidRPr="006C77BC" w:rsidRDefault="00194960" w:rsidP="00BF7AF3">
            <w:pPr>
              <w:jc w:val="center"/>
              <w:rPr>
                <w:bCs/>
                <w:i/>
                <w:color w:val="000000"/>
              </w:rPr>
            </w:pPr>
            <w:r w:rsidRPr="006C77BC">
              <w:rPr>
                <w:bCs/>
                <w:i/>
                <w:color w:val="000000"/>
              </w:rPr>
              <w:t>CEL</w:t>
            </w:r>
          </w:p>
          <w:p w:rsidR="00194960" w:rsidRPr="006C77BC" w:rsidRDefault="00194960" w:rsidP="00BF7AF3">
            <w:pPr>
              <w:jc w:val="center"/>
              <w:rPr>
                <w:bCs/>
                <w:i/>
                <w:color w:val="000000"/>
              </w:rPr>
            </w:pPr>
            <w:r w:rsidRPr="006C77BC">
              <w:rPr>
                <w:bCs/>
                <w:i/>
                <w:color w:val="000000"/>
              </w:rPr>
              <w:t>Ogólny</w:t>
            </w:r>
          </w:p>
        </w:tc>
        <w:tc>
          <w:tcPr>
            <w:tcW w:w="2884" w:type="dxa"/>
            <w:shd w:val="clear" w:color="auto" w:fill="auto"/>
          </w:tcPr>
          <w:p w:rsidR="00194960" w:rsidRPr="006C77BC" w:rsidRDefault="00194960" w:rsidP="00BF7AF3">
            <w:pPr>
              <w:jc w:val="center"/>
              <w:rPr>
                <w:b/>
                <w:bCs/>
                <w:i/>
                <w:color w:val="000000"/>
              </w:rPr>
            </w:pPr>
            <w:r w:rsidRPr="006C77BC">
              <w:rPr>
                <w:b/>
                <w:bCs/>
                <w:i/>
                <w:color w:val="000000"/>
              </w:rPr>
              <w:t>Cele szczegółowe</w:t>
            </w:r>
          </w:p>
        </w:tc>
        <w:tc>
          <w:tcPr>
            <w:tcW w:w="1511" w:type="dxa"/>
            <w:shd w:val="clear" w:color="auto" w:fill="auto"/>
          </w:tcPr>
          <w:p w:rsidR="00194960" w:rsidRPr="006C77BC" w:rsidRDefault="00194960" w:rsidP="00BF7AF3">
            <w:pPr>
              <w:jc w:val="center"/>
              <w:rPr>
                <w:b/>
                <w:bCs/>
                <w:i/>
                <w:color w:val="000000"/>
              </w:rPr>
            </w:pPr>
            <w:r w:rsidRPr="006C77BC">
              <w:rPr>
                <w:b/>
                <w:bCs/>
                <w:i/>
                <w:color w:val="000000"/>
              </w:rPr>
              <w:t>WYSOKOŚĆ ŚRODKÓW NA PW</w:t>
            </w:r>
          </w:p>
          <w:p w:rsidR="00194960" w:rsidRPr="006C77BC" w:rsidRDefault="00194960" w:rsidP="00BF7AF3">
            <w:pPr>
              <w:jc w:val="center"/>
              <w:rPr>
                <w:b/>
                <w:bCs/>
                <w:i/>
                <w:color w:val="000000"/>
              </w:rPr>
            </w:pPr>
            <w:r w:rsidRPr="006C77BC">
              <w:rPr>
                <w:b/>
                <w:bCs/>
                <w:i/>
                <w:color w:val="000000"/>
              </w:rPr>
              <w:t>(zł)</w:t>
            </w:r>
          </w:p>
        </w:tc>
        <w:tc>
          <w:tcPr>
            <w:tcW w:w="2268" w:type="dxa"/>
            <w:shd w:val="clear" w:color="auto" w:fill="auto"/>
          </w:tcPr>
          <w:p w:rsidR="00194960" w:rsidRPr="006C77BC" w:rsidRDefault="00194960" w:rsidP="00BF7AF3">
            <w:pPr>
              <w:jc w:val="center"/>
              <w:rPr>
                <w:b/>
                <w:bCs/>
                <w:i/>
                <w:color w:val="000000"/>
              </w:rPr>
            </w:pPr>
            <w:r w:rsidRPr="006C77BC">
              <w:rPr>
                <w:b/>
                <w:bCs/>
                <w:i/>
                <w:color w:val="000000"/>
              </w:rPr>
              <w:t>WSKAŹNIKI PRODUKTU</w:t>
            </w:r>
          </w:p>
        </w:tc>
        <w:tc>
          <w:tcPr>
            <w:tcW w:w="2210" w:type="dxa"/>
            <w:shd w:val="clear" w:color="auto" w:fill="auto"/>
          </w:tcPr>
          <w:p w:rsidR="00194960" w:rsidRPr="006C77BC" w:rsidRDefault="00194960" w:rsidP="00BF7AF3">
            <w:pPr>
              <w:jc w:val="center"/>
              <w:rPr>
                <w:b/>
                <w:bCs/>
                <w:i/>
                <w:color w:val="000000"/>
              </w:rPr>
            </w:pPr>
            <w:r w:rsidRPr="006C77BC">
              <w:rPr>
                <w:b/>
                <w:bCs/>
                <w:i/>
                <w:color w:val="000000"/>
              </w:rPr>
              <w:t>WSKAŹNIKI REZULTATU</w:t>
            </w:r>
          </w:p>
        </w:tc>
      </w:tr>
      <w:tr w:rsidR="00194960" w:rsidRPr="006C77BC" w:rsidTr="00BF7AF3">
        <w:tc>
          <w:tcPr>
            <w:tcW w:w="1809" w:type="dxa"/>
            <w:shd w:val="clear" w:color="auto" w:fill="auto"/>
          </w:tcPr>
          <w:p w:rsidR="00194960" w:rsidRPr="006C77BC" w:rsidRDefault="00194960" w:rsidP="00BF7AF3">
            <w:pPr>
              <w:jc w:val="both"/>
              <w:rPr>
                <w:bCs/>
                <w:i/>
                <w:color w:val="000000"/>
              </w:rPr>
            </w:pPr>
            <w:r w:rsidRPr="006C77BC">
              <w:rPr>
                <w:bCs/>
                <w:i/>
                <w:color w:val="000000"/>
              </w:rPr>
              <w:t>Rozwój oparty o produkt lokalny.</w:t>
            </w:r>
            <w:r w:rsidRPr="006C77BC">
              <w:rPr>
                <w:bCs/>
                <w:i/>
                <w:color w:val="000000"/>
              </w:rPr>
              <w:br/>
            </w:r>
          </w:p>
        </w:tc>
        <w:tc>
          <w:tcPr>
            <w:tcW w:w="2884" w:type="dxa"/>
            <w:shd w:val="clear" w:color="auto" w:fill="auto"/>
          </w:tcPr>
          <w:p w:rsidR="00194960" w:rsidRPr="006C77BC" w:rsidRDefault="00194960" w:rsidP="00BF7AF3">
            <w:pPr>
              <w:jc w:val="both"/>
              <w:rPr>
                <w:color w:val="FF0000"/>
              </w:rPr>
            </w:pPr>
            <w:r w:rsidRPr="006C77BC">
              <w:rPr>
                <w:bCs/>
                <w:color w:val="000000"/>
              </w:rPr>
              <w:t xml:space="preserve">1) Zwiększenie świadomości mieszkańców na obszarach LGD biorących udział w projekcie w zakresie wykorzystania lokalnych zasobów - dziedzictwa kulinarnego Warmii, Mazur, Kujaw i Krajny oraz Podkarpacia </w:t>
            </w:r>
            <w:r w:rsidRPr="006C77BC">
              <w:rPr>
                <w:bCs/>
                <w:color w:val="000000"/>
              </w:rPr>
              <w:br/>
              <w:t xml:space="preserve">2) Wykreowanie produktów lokalnych poprzez działania promocyjne </w:t>
            </w:r>
          </w:p>
        </w:tc>
        <w:tc>
          <w:tcPr>
            <w:tcW w:w="1511" w:type="dxa"/>
            <w:shd w:val="clear" w:color="auto" w:fill="auto"/>
          </w:tcPr>
          <w:p w:rsidR="00194960" w:rsidRPr="00B5302B" w:rsidRDefault="002B342E" w:rsidP="00BF7AF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</w:t>
            </w:r>
            <w:r w:rsidR="00194960" w:rsidRPr="00B5302B">
              <w:rPr>
                <w:b/>
                <w:color w:val="FF0000"/>
              </w:rPr>
              <w:t> 000,00</w:t>
            </w:r>
          </w:p>
        </w:tc>
        <w:tc>
          <w:tcPr>
            <w:tcW w:w="2268" w:type="dxa"/>
            <w:shd w:val="clear" w:color="auto" w:fill="auto"/>
          </w:tcPr>
          <w:p w:rsidR="00194960" w:rsidRPr="006C77BC" w:rsidRDefault="00194960" w:rsidP="00BF7AF3">
            <w:pPr>
              <w:jc w:val="both"/>
              <w:rPr>
                <w:color w:val="000000"/>
              </w:rPr>
            </w:pPr>
            <w:r w:rsidRPr="006C77BC">
              <w:rPr>
                <w:color w:val="000000"/>
              </w:rPr>
              <w:t xml:space="preserve">-liczba produktów zgłoszonych do wpisu na listę produktów tradycyjnych – </w:t>
            </w:r>
            <w:r w:rsidRPr="006C77BC">
              <w:t>5</w:t>
            </w:r>
            <w:r w:rsidRPr="006C77BC">
              <w:rPr>
                <w:color w:val="FF0000"/>
              </w:rPr>
              <w:t xml:space="preserve"> </w:t>
            </w:r>
            <w:r w:rsidRPr="006C77BC">
              <w:rPr>
                <w:color w:val="000000"/>
              </w:rPr>
              <w:t>szt</w:t>
            </w:r>
          </w:p>
          <w:p w:rsidR="00194960" w:rsidRPr="006C77BC" w:rsidRDefault="00194960" w:rsidP="00BF7AF3">
            <w:pPr>
              <w:jc w:val="both"/>
              <w:rPr>
                <w:color w:val="000000"/>
              </w:rPr>
            </w:pPr>
            <w:r w:rsidRPr="006C77BC">
              <w:rPr>
                <w:color w:val="000000"/>
              </w:rPr>
              <w:t>-liczba  wypromowan</w:t>
            </w:r>
            <w:r>
              <w:rPr>
                <w:color w:val="000000"/>
              </w:rPr>
              <w:t xml:space="preserve">ych produktów lokalnych - szt </w:t>
            </w:r>
            <w:r w:rsidRPr="00B5302B">
              <w:rPr>
                <w:color w:val="FF0000"/>
              </w:rPr>
              <w:t>28</w:t>
            </w:r>
          </w:p>
          <w:p w:rsidR="00194960" w:rsidRPr="006C77BC" w:rsidRDefault="00194960" w:rsidP="00BF7AF3">
            <w:pPr>
              <w:jc w:val="both"/>
              <w:rPr>
                <w:color w:val="000000"/>
              </w:rPr>
            </w:pPr>
          </w:p>
        </w:tc>
        <w:tc>
          <w:tcPr>
            <w:tcW w:w="2210" w:type="dxa"/>
            <w:shd w:val="clear" w:color="auto" w:fill="auto"/>
          </w:tcPr>
          <w:p w:rsidR="00194960" w:rsidRPr="006C77BC" w:rsidRDefault="00194960" w:rsidP="00BF7AF3">
            <w:pPr>
              <w:jc w:val="both"/>
              <w:rPr>
                <w:color w:val="000000"/>
              </w:rPr>
            </w:pPr>
            <w:r w:rsidRPr="006C77BC">
              <w:t>-do 2023 r. wzrost o min. 5% liczby osób, u których zwiększy się świadomość na temat produktu lokalnego oraz dziedzictwa kulinarnego Warmii, Mazur, Kujaw i Krajny oraz Podkarpacia</w:t>
            </w:r>
          </w:p>
        </w:tc>
      </w:tr>
    </w:tbl>
    <w:p w:rsidR="00194960" w:rsidRPr="001D00C8" w:rsidRDefault="00194960" w:rsidP="00194960">
      <w:pPr>
        <w:widowControl w:val="0"/>
        <w:suppressAutoHyphens/>
        <w:jc w:val="both"/>
      </w:pPr>
    </w:p>
    <w:p w:rsidR="00194960" w:rsidRPr="00C61A5E" w:rsidRDefault="00194960" w:rsidP="00194960">
      <w:pPr>
        <w:widowControl w:val="0"/>
        <w:shd w:val="clear" w:color="auto" w:fill="FFFFFF"/>
        <w:suppressAutoHyphens/>
        <w:contextualSpacing/>
        <w:jc w:val="both"/>
        <w:rPr>
          <w:b/>
          <w:bCs/>
        </w:rPr>
      </w:pPr>
      <w:r>
        <w:t xml:space="preserve">2) </w:t>
      </w:r>
      <w:r w:rsidRPr="00C61A5E">
        <w:t xml:space="preserve">Projekt współpracy nr II: Projekt </w:t>
      </w:r>
      <w:r>
        <w:t>krajowy (międzyregionalny)</w:t>
      </w:r>
      <w:r w:rsidRPr="00C61A5E">
        <w:t>. Planuje się realizację inwestycyjnego projektu współpracy, pomiędzy trzema grupami krajowymi: LGD „Barcja”</w:t>
      </w:r>
      <w:r w:rsidR="002B342E">
        <w:t xml:space="preserve"> </w:t>
      </w:r>
      <w:r w:rsidR="002B342E">
        <w:rPr>
          <w:color w:val="FF0000"/>
        </w:rPr>
        <w:t>z woj. warmińsko-mazurskiego</w:t>
      </w:r>
      <w:r w:rsidR="002B342E">
        <w:t xml:space="preserve"> oraz</w:t>
      </w:r>
      <w:r w:rsidRPr="00C61A5E">
        <w:t xml:space="preserve"> LGD „Trzy Doliny</w:t>
      </w:r>
      <w:r w:rsidR="002B342E">
        <w:t>” z woj. kujawsko-pomorskiego</w:t>
      </w:r>
      <w:r w:rsidRPr="00C61A5E">
        <w:t xml:space="preserve"> </w:t>
      </w:r>
      <w:r w:rsidR="002B342E">
        <w:t>.</w:t>
      </w:r>
    </w:p>
    <w:p w:rsidR="00194960" w:rsidRPr="00152F66" w:rsidRDefault="00194960" w:rsidP="00194960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b/>
          <w:bCs/>
        </w:rPr>
      </w:pPr>
      <w:r w:rsidRPr="00152F66">
        <w:rPr>
          <w:rFonts w:ascii="Times New Roman" w:hAnsi="Times New Roman"/>
        </w:rPr>
        <w:lastRenderedPageBreak/>
        <w:t>Tytuł projektu: Turystyka piesza jako forma spędzania czasu wolnego dla mieszkańców i turystów</w:t>
      </w:r>
    </w:p>
    <w:p w:rsidR="00194960" w:rsidRPr="00152F66" w:rsidRDefault="00194960" w:rsidP="00194960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b/>
          <w:bCs/>
        </w:rPr>
      </w:pPr>
      <w:r w:rsidRPr="00352631">
        <w:t>Cel ogólny:</w:t>
      </w:r>
      <w:r w:rsidRPr="00152F66">
        <w:t xml:space="preserve"> Promocja zdrowego i aktywnego trybu życia poprzez rozwój szlaków pieszych dla mieszkańców i turystów</w:t>
      </w:r>
    </w:p>
    <w:p w:rsidR="00194960" w:rsidRPr="00152F66" w:rsidRDefault="00194960" w:rsidP="00194960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b/>
          <w:bCs/>
        </w:rPr>
      </w:pPr>
      <w:r w:rsidRPr="00152F66">
        <w:t>Cel szczegółowy: Rozwój infrastruktury turystycznej poprzez utworzenie szlaków pieszych</w:t>
      </w:r>
    </w:p>
    <w:tbl>
      <w:tblPr>
        <w:tblpPr w:leftFromText="141" w:rightFromText="141" w:vertAnchor="text" w:horzAnchor="margin" w:tblpY="341"/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</w:tblPr>
      <w:tblGrid>
        <w:gridCol w:w="2235"/>
        <w:gridCol w:w="2458"/>
        <w:gridCol w:w="1511"/>
        <w:gridCol w:w="2268"/>
        <w:gridCol w:w="2210"/>
      </w:tblGrid>
      <w:tr w:rsidR="00194960" w:rsidRPr="006C77BC" w:rsidTr="00BF7AF3">
        <w:tc>
          <w:tcPr>
            <w:tcW w:w="2235" w:type="dxa"/>
            <w:shd w:val="clear" w:color="auto" w:fill="auto"/>
          </w:tcPr>
          <w:p w:rsidR="00194960" w:rsidRPr="006C77BC" w:rsidRDefault="00194960" w:rsidP="00BF7AF3">
            <w:pPr>
              <w:jc w:val="center"/>
              <w:rPr>
                <w:b/>
                <w:bCs/>
                <w:i/>
                <w:color w:val="000000"/>
              </w:rPr>
            </w:pPr>
            <w:r w:rsidRPr="006C77BC">
              <w:rPr>
                <w:b/>
                <w:bCs/>
                <w:i/>
                <w:color w:val="000000"/>
              </w:rPr>
              <w:t>CEL</w:t>
            </w:r>
          </w:p>
          <w:p w:rsidR="00194960" w:rsidRPr="006C77BC" w:rsidRDefault="00194960" w:rsidP="00BF7AF3">
            <w:pPr>
              <w:jc w:val="center"/>
              <w:rPr>
                <w:bCs/>
                <w:i/>
                <w:color w:val="000000"/>
              </w:rPr>
            </w:pPr>
            <w:r w:rsidRPr="006C77BC">
              <w:rPr>
                <w:b/>
                <w:bCs/>
                <w:i/>
                <w:color w:val="000000"/>
              </w:rPr>
              <w:t>Ogólny</w:t>
            </w:r>
          </w:p>
        </w:tc>
        <w:tc>
          <w:tcPr>
            <w:tcW w:w="2458" w:type="dxa"/>
            <w:shd w:val="clear" w:color="auto" w:fill="auto"/>
          </w:tcPr>
          <w:p w:rsidR="00194960" w:rsidRPr="006C77BC" w:rsidRDefault="00194960" w:rsidP="00BF7AF3">
            <w:pPr>
              <w:jc w:val="center"/>
              <w:rPr>
                <w:b/>
                <w:bCs/>
                <w:i/>
                <w:color w:val="000000"/>
              </w:rPr>
            </w:pPr>
            <w:r w:rsidRPr="006C77BC">
              <w:rPr>
                <w:b/>
                <w:bCs/>
                <w:i/>
                <w:color w:val="000000"/>
              </w:rPr>
              <w:t>Cel szczegółowy</w:t>
            </w:r>
          </w:p>
        </w:tc>
        <w:tc>
          <w:tcPr>
            <w:tcW w:w="1511" w:type="dxa"/>
            <w:shd w:val="clear" w:color="auto" w:fill="auto"/>
          </w:tcPr>
          <w:p w:rsidR="00194960" w:rsidRPr="006C77BC" w:rsidRDefault="00194960" w:rsidP="00BF7AF3">
            <w:pPr>
              <w:jc w:val="center"/>
              <w:rPr>
                <w:b/>
                <w:bCs/>
                <w:i/>
                <w:color w:val="000000"/>
              </w:rPr>
            </w:pPr>
            <w:r w:rsidRPr="006C77BC">
              <w:rPr>
                <w:b/>
                <w:bCs/>
                <w:i/>
                <w:color w:val="000000"/>
              </w:rPr>
              <w:t>WYSOKOŚĆ ŚRODKÓW NA PW</w:t>
            </w:r>
          </w:p>
          <w:p w:rsidR="00194960" w:rsidRPr="006C77BC" w:rsidRDefault="00194960" w:rsidP="00BF7AF3">
            <w:pPr>
              <w:jc w:val="center"/>
              <w:rPr>
                <w:b/>
                <w:bCs/>
                <w:i/>
                <w:color w:val="000000"/>
              </w:rPr>
            </w:pPr>
            <w:r w:rsidRPr="006C77BC">
              <w:rPr>
                <w:b/>
                <w:bCs/>
                <w:i/>
                <w:color w:val="000000"/>
              </w:rPr>
              <w:t>(zł)</w:t>
            </w:r>
          </w:p>
        </w:tc>
        <w:tc>
          <w:tcPr>
            <w:tcW w:w="2268" w:type="dxa"/>
            <w:shd w:val="clear" w:color="auto" w:fill="auto"/>
          </w:tcPr>
          <w:p w:rsidR="00194960" w:rsidRPr="006C77BC" w:rsidRDefault="00194960" w:rsidP="00BF7AF3">
            <w:pPr>
              <w:jc w:val="center"/>
              <w:rPr>
                <w:b/>
                <w:bCs/>
                <w:i/>
                <w:color w:val="000000"/>
              </w:rPr>
            </w:pPr>
            <w:r w:rsidRPr="006C77BC">
              <w:rPr>
                <w:b/>
                <w:bCs/>
                <w:i/>
                <w:color w:val="000000"/>
              </w:rPr>
              <w:t>WSKAŹNIKI PRODUKTU</w:t>
            </w:r>
          </w:p>
        </w:tc>
        <w:tc>
          <w:tcPr>
            <w:tcW w:w="2210" w:type="dxa"/>
            <w:shd w:val="clear" w:color="auto" w:fill="auto"/>
          </w:tcPr>
          <w:p w:rsidR="00194960" w:rsidRPr="006C77BC" w:rsidRDefault="00194960" w:rsidP="00BF7AF3">
            <w:pPr>
              <w:jc w:val="center"/>
              <w:rPr>
                <w:b/>
                <w:bCs/>
                <w:i/>
                <w:color w:val="000000"/>
              </w:rPr>
            </w:pPr>
            <w:r w:rsidRPr="006C77BC">
              <w:rPr>
                <w:b/>
                <w:bCs/>
                <w:i/>
                <w:color w:val="000000"/>
              </w:rPr>
              <w:t>WSKAŹNIKI REZULTATU</w:t>
            </w:r>
          </w:p>
        </w:tc>
      </w:tr>
      <w:tr w:rsidR="00194960" w:rsidRPr="006C77BC" w:rsidTr="00BF7AF3">
        <w:tc>
          <w:tcPr>
            <w:tcW w:w="2235" w:type="dxa"/>
            <w:shd w:val="clear" w:color="auto" w:fill="auto"/>
          </w:tcPr>
          <w:p w:rsidR="00194960" w:rsidRPr="006C77BC" w:rsidRDefault="00194960" w:rsidP="00BF7AF3">
            <w:pPr>
              <w:jc w:val="both"/>
              <w:rPr>
                <w:bCs/>
                <w:i/>
                <w:color w:val="000000"/>
              </w:rPr>
            </w:pPr>
            <w:r w:rsidRPr="006C77BC">
              <w:rPr>
                <w:bCs/>
                <w:i/>
              </w:rPr>
              <w:t>Promocja zdrowego i aktywnego trybu życia poprzez rozwój szlaków pieszych dla mieszkańców i turystów.</w:t>
            </w:r>
          </w:p>
        </w:tc>
        <w:tc>
          <w:tcPr>
            <w:tcW w:w="2458" w:type="dxa"/>
            <w:shd w:val="clear" w:color="auto" w:fill="auto"/>
          </w:tcPr>
          <w:p w:rsidR="00194960" w:rsidRPr="006C77BC" w:rsidRDefault="00194960" w:rsidP="00BF7AF3">
            <w:pPr>
              <w:jc w:val="both"/>
              <w:rPr>
                <w:color w:val="FF0000"/>
              </w:rPr>
            </w:pPr>
            <w:r w:rsidRPr="006C77BC">
              <w:rPr>
                <w:bCs/>
              </w:rPr>
              <w:t>Rozwój infrastruktury turystycznej poprzez utworzenie szlaków pieszych</w:t>
            </w:r>
          </w:p>
        </w:tc>
        <w:tc>
          <w:tcPr>
            <w:tcW w:w="1511" w:type="dxa"/>
            <w:shd w:val="clear" w:color="auto" w:fill="auto"/>
          </w:tcPr>
          <w:p w:rsidR="00194960" w:rsidRPr="0048227C" w:rsidRDefault="002B424B" w:rsidP="00BF7AF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  <w:r w:rsidR="00194960" w:rsidRPr="0048227C">
              <w:rPr>
                <w:b/>
                <w:color w:val="FF0000"/>
              </w:rPr>
              <w:t>8 000,00</w:t>
            </w:r>
          </w:p>
        </w:tc>
        <w:tc>
          <w:tcPr>
            <w:tcW w:w="2268" w:type="dxa"/>
            <w:shd w:val="clear" w:color="auto" w:fill="auto"/>
          </w:tcPr>
          <w:p w:rsidR="00194960" w:rsidRPr="006C77BC" w:rsidRDefault="00194960" w:rsidP="00BF7AF3">
            <w:pPr>
              <w:jc w:val="both"/>
              <w:rPr>
                <w:color w:val="000000"/>
              </w:rPr>
            </w:pPr>
            <w:r w:rsidRPr="006C77BC">
              <w:rPr>
                <w:color w:val="000000"/>
              </w:rPr>
              <w:t>-liczba utworzonych i oznakowanych szlaków pieszych -</w:t>
            </w:r>
            <w:r w:rsidR="002B424B">
              <w:t xml:space="preserve"> </w:t>
            </w:r>
            <w:r w:rsidR="002B424B">
              <w:rPr>
                <w:color w:val="FF0000"/>
              </w:rPr>
              <w:t>7</w:t>
            </w:r>
            <w:r w:rsidRPr="006C77BC">
              <w:rPr>
                <w:color w:val="000000"/>
              </w:rPr>
              <w:br/>
              <w:t xml:space="preserve">-liczba przeszkolonych instruktorów Nordic walking -4 </w:t>
            </w:r>
            <w:r w:rsidRPr="006C77BC">
              <w:rPr>
                <w:color w:val="000000"/>
              </w:rPr>
              <w:br/>
            </w:r>
          </w:p>
        </w:tc>
        <w:tc>
          <w:tcPr>
            <w:tcW w:w="2210" w:type="dxa"/>
            <w:shd w:val="clear" w:color="auto" w:fill="auto"/>
          </w:tcPr>
          <w:p w:rsidR="00194960" w:rsidRPr="006C77BC" w:rsidRDefault="00194960" w:rsidP="00BF7AF3">
            <w:pPr>
              <w:jc w:val="both"/>
              <w:rPr>
                <w:color w:val="000000"/>
              </w:rPr>
            </w:pPr>
            <w:r w:rsidRPr="006C77BC">
              <w:t>- do 2023 r. liczba osób korzystających z utworzonych szlaków pieszych – 500 os.</w:t>
            </w:r>
          </w:p>
        </w:tc>
      </w:tr>
    </w:tbl>
    <w:p w:rsidR="00194960" w:rsidRDefault="00194960" w:rsidP="00194960">
      <w:pPr>
        <w:jc w:val="both"/>
      </w:pPr>
    </w:p>
    <w:p w:rsidR="00194960" w:rsidRDefault="00194960" w:rsidP="00194960">
      <w:pPr>
        <w:spacing w:line="259" w:lineRule="auto"/>
        <w:contextualSpacing/>
        <w:jc w:val="both"/>
        <w:rPr>
          <w:b/>
          <w:i/>
          <w:lang w:eastAsia="x-none"/>
        </w:rPr>
      </w:pPr>
    </w:p>
    <w:p w:rsidR="00077030" w:rsidRPr="00194960" w:rsidRDefault="00077030" w:rsidP="00194960"/>
    <w:sectPr w:rsidR="00077030" w:rsidRPr="00194960" w:rsidSect="00AE01A0">
      <w:headerReference w:type="default" r:id="rId9"/>
      <w:footerReference w:type="default" r:id="rId10"/>
      <w:pgSz w:w="11906" w:h="16838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9D" w:rsidRDefault="0054019D" w:rsidP="00AE01A0">
      <w:pPr>
        <w:spacing w:after="0" w:line="240" w:lineRule="auto"/>
      </w:pPr>
      <w:r>
        <w:separator/>
      </w:r>
    </w:p>
  </w:endnote>
  <w:endnote w:type="continuationSeparator" w:id="0">
    <w:p w:rsidR="0054019D" w:rsidRDefault="0054019D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C654C8" w:rsidRDefault="00B23272" w:rsidP="00AE01A0">
    <w:pPr>
      <w:pStyle w:val="Stopka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-121920</wp:posOffset>
              </wp:positionH>
              <wp:positionV relativeFrom="paragraph">
                <wp:posOffset>133985</wp:posOffset>
              </wp:positionV>
              <wp:extent cx="7115175" cy="0"/>
              <wp:effectExtent l="11430" t="10160" r="7620" b="88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5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6pt;margin-top:10.55pt;width:56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"/>
          </w:pict>
        </mc:Fallback>
      </mc:AlternateContent>
    </w:r>
  </w:p>
  <w:p w:rsidR="00AE01A0" w:rsidRDefault="00AE01A0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9D" w:rsidRDefault="0054019D" w:rsidP="00AE01A0">
      <w:pPr>
        <w:spacing w:after="0" w:line="240" w:lineRule="auto"/>
      </w:pPr>
      <w:r>
        <w:separator/>
      </w:r>
    </w:p>
  </w:footnote>
  <w:footnote w:type="continuationSeparator" w:id="0">
    <w:p w:rsidR="0054019D" w:rsidRDefault="0054019D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3615B5" w:rsidRDefault="00AE01A0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86-022 Dobrcz, Gądecz 33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sz w:val="18"/>
      </w:rPr>
    </w:pPr>
    <w:r w:rsidRPr="00FC20DF">
      <w:rPr>
        <w:rFonts w:ascii="Arial" w:hAnsi="Arial" w:cs="Arial"/>
        <w:sz w:val="18"/>
      </w:rPr>
      <w:t xml:space="preserve">tel/fax: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AE01A0" w:rsidRPr="00FC20DF" w:rsidRDefault="00AE01A0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AE01A0" w:rsidRDefault="00AE01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E1B"/>
    <w:multiLevelType w:val="hybridMultilevel"/>
    <w:tmpl w:val="174C3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863D7"/>
    <w:multiLevelType w:val="hybridMultilevel"/>
    <w:tmpl w:val="88FE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13045"/>
    <w:multiLevelType w:val="hybridMultilevel"/>
    <w:tmpl w:val="E968D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C39C0"/>
    <w:multiLevelType w:val="hybridMultilevel"/>
    <w:tmpl w:val="24149E90"/>
    <w:lvl w:ilvl="0" w:tplc="F28EB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F3E42"/>
    <w:multiLevelType w:val="hybridMultilevel"/>
    <w:tmpl w:val="35D4923A"/>
    <w:lvl w:ilvl="0" w:tplc="11E61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83479"/>
    <w:multiLevelType w:val="hybridMultilevel"/>
    <w:tmpl w:val="ED0A2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81BFB"/>
    <w:multiLevelType w:val="hybridMultilevel"/>
    <w:tmpl w:val="500E9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418C2"/>
    <w:multiLevelType w:val="hybridMultilevel"/>
    <w:tmpl w:val="D5AEEEFC"/>
    <w:lvl w:ilvl="0" w:tplc="75C209E4">
      <w:start w:val="1"/>
      <w:numFmt w:val="decimal"/>
      <w:lvlText w:val="%1.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DE16F84"/>
    <w:multiLevelType w:val="hybridMultilevel"/>
    <w:tmpl w:val="6464E70E"/>
    <w:lvl w:ilvl="0" w:tplc="99CA783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4C"/>
    <w:rsid w:val="00022DB5"/>
    <w:rsid w:val="00077030"/>
    <w:rsid w:val="000A7580"/>
    <w:rsid w:val="00115509"/>
    <w:rsid w:val="001418BC"/>
    <w:rsid w:val="00152597"/>
    <w:rsid w:val="0019277E"/>
    <w:rsid w:val="00194960"/>
    <w:rsid w:val="00211277"/>
    <w:rsid w:val="00216FE0"/>
    <w:rsid w:val="002505F5"/>
    <w:rsid w:val="002546B7"/>
    <w:rsid w:val="002B342E"/>
    <w:rsid w:val="002B424B"/>
    <w:rsid w:val="002F340F"/>
    <w:rsid w:val="003615B5"/>
    <w:rsid w:val="003B0303"/>
    <w:rsid w:val="003C2F89"/>
    <w:rsid w:val="003F01E6"/>
    <w:rsid w:val="0040309C"/>
    <w:rsid w:val="0042443E"/>
    <w:rsid w:val="004C5CBD"/>
    <w:rsid w:val="00507829"/>
    <w:rsid w:val="00513A60"/>
    <w:rsid w:val="00533995"/>
    <w:rsid w:val="0054019D"/>
    <w:rsid w:val="005B0D7B"/>
    <w:rsid w:val="00625066"/>
    <w:rsid w:val="00665F68"/>
    <w:rsid w:val="00676C52"/>
    <w:rsid w:val="006F7DD6"/>
    <w:rsid w:val="007260F0"/>
    <w:rsid w:val="007E4731"/>
    <w:rsid w:val="008023DF"/>
    <w:rsid w:val="008151EC"/>
    <w:rsid w:val="00873D42"/>
    <w:rsid w:val="008904B4"/>
    <w:rsid w:val="008D03B2"/>
    <w:rsid w:val="008D5E96"/>
    <w:rsid w:val="0090297C"/>
    <w:rsid w:val="009071E5"/>
    <w:rsid w:val="00917ACE"/>
    <w:rsid w:val="009D4C45"/>
    <w:rsid w:val="009E4EF1"/>
    <w:rsid w:val="00A8572C"/>
    <w:rsid w:val="00A9117E"/>
    <w:rsid w:val="00AE01A0"/>
    <w:rsid w:val="00AE5C2A"/>
    <w:rsid w:val="00B23272"/>
    <w:rsid w:val="00B366B7"/>
    <w:rsid w:val="00B55A75"/>
    <w:rsid w:val="00B90EE0"/>
    <w:rsid w:val="00BD0D8C"/>
    <w:rsid w:val="00BF5895"/>
    <w:rsid w:val="00C22C38"/>
    <w:rsid w:val="00C3637A"/>
    <w:rsid w:val="00C4283B"/>
    <w:rsid w:val="00C97D79"/>
    <w:rsid w:val="00CD134C"/>
    <w:rsid w:val="00D24919"/>
    <w:rsid w:val="00D36B18"/>
    <w:rsid w:val="00DD07E7"/>
    <w:rsid w:val="00DF24D3"/>
    <w:rsid w:val="00E32EE4"/>
    <w:rsid w:val="00E33A83"/>
    <w:rsid w:val="00E35D71"/>
    <w:rsid w:val="00E87A7D"/>
    <w:rsid w:val="00E959E6"/>
    <w:rsid w:val="00F30073"/>
    <w:rsid w:val="00FA1604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semiHidden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418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semiHidden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418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20F9F3-9E58-4C66-8551-F6147C71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Hanna Tazbir</cp:lastModifiedBy>
  <cp:revision>7</cp:revision>
  <cp:lastPrinted>2017-02-10T09:46:00Z</cp:lastPrinted>
  <dcterms:created xsi:type="dcterms:W3CDTF">2017-04-24T13:31:00Z</dcterms:created>
  <dcterms:modified xsi:type="dcterms:W3CDTF">2017-04-25T07:31:00Z</dcterms:modified>
</cp:coreProperties>
</file>