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83" w:rsidRPr="00F34D83" w:rsidRDefault="00F34D83" w:rsidP="00F34D83">
      <w:pPr>
        <w:pStyle w:val="Tytu"/>
        <w:jc w:val="center"/>
        <w:rPr>
          <w:rFonts w:cs="Arial"/>
          <w:i w:val="0"/>
          <w:color w:val="auto"/>
          <w:sz w:val="32"/>
          <w:u w:val="none"/>
        </w:rPr>
      </w:pPr>
      <w:r w:rsidRPr="00F34D83">
        <w:rPr>
          <w:rFonts w:cs="Arial"/>
          <w:i w:val="0"/>
          <w:color w:val="auto"/>
          <w:sz w:val="32"/>
          <w:u w:val="none"/>
        </w:rPr>
        <w:t>PROGRAM SZKOLENIA</w:t>
      </w:r>
    </w:p>
    <w:p w:rsidR="00F34D83" w:rsidRPr="000061DB" w:rsidRDefault="00F34D83" w:rsidP="00F34D83">
      <w:pPr>
        <w:pStyle w:val="Tytu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9072"/>
      </w:tblGrid>
      <w:tr w:rsidR="00F34D83" w:rsidRPr="000061DB" w:rsidTr="00F34D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F34D83" w:rsidRPr="006F0872" w:rsidRDefault="00F34D83" w:rsidP="006F0872">
            <w:pPr>
              <w:pStyle w:val="Nagwek8"/>
              <w:spacing w:before="120"/>
              <w:rPr>
                <w:rFonts w:ascii="Century Gothic" w:eastAsia="Times New Roman" w:hAnsi="Century Gothic" w:cs="Arial"/>
                <w:color w:val="404040"/>
              </w:rPr>
            </w:pPr>
            <w:r w:rsidRPr="006F0872">
              <w:rPr>
                <w:rFonts w:ascii="Century Gothic" w:eastAsia="Times New Roman" w:hAnsi="Century Gothic" w:cs="Arial"/>
                <w:color w:val="404040"/>
              </w:rPr>
              <w:t>Tytuł szkolenia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83" w:rsidRPr="006F0872" w:rsidRDefault="006F0872" w:rsidP="00342B9C">
            <w:pPr>
              <w:pStyle w:val="Nagwek8"/>
              <w:spacing w:before="120"/>
              <w:jc w:val="both"/>
              <w:rPr>
                <w:rFonts w:ascii="Century Gothic" w:eastAsia="Times New Roman" w:hAnsi="Century Gothic" w:cs="Arial"/>
                <w:color w:val="404040"/>
              </w:rPr>
            </w:pPr>
            <w:r w:rsidRPr="006F0872">
              <w:rPr>
                <w:rFonts w:ascii="Century Gothic" w:hAnsi="Century Gothic"/>
              </w:rPr>
              <w:t>„</w:t>
            </w:r>
            <w:r w:rsidRPr="006F0872">
              <w:rPr>
                <w:rStyle w:val="Pogrubienie"/>
                <w:rFonts w:ascii="Century Gothic" w:hAnsi="Century Gothic"/>
              </w:rPr>
              <w:t> Szkolenia w zakresie sporządzania wniosków o dofinansowanie oraz prawidłowego rozliczania otrzymanego wsparcia w zakresie :</w:t>
            </w:r>
            <w:r w:rsidRPr="006F0872">
              <w:rPr>
                <w:rFonts w:ascii="Century Gothic" w:hAnsi="Century Gothic"/>
              </w:rPr>
              <w:t xml:space="preserve"> </w:t>
            </w:r>
            <w:r w:rsidRPr="006F0872">
              <w:rPr>
                <w:rStyle w:val="Pogrubienie"/>
                <w:rFonts w:ascii="Century Gothic" w:hAnsi="Century Gothic"/>
              </w:rPr>
              <w:t xml:space="preserve">zakładania działalności gospodarczej” </w:t>
            </w:r>
            <w:r w:rsidRPr="006F0872">
              <w:rPr>
                <w:rStyle w:val="Pogrubienie"/>
                <w:rFonts w:ascii="Century Gothic" w:hAnsi="Century Gothic"/>
              </w:rPr>
              <w:br/>
              <w:t>i rozwijania działalności gospodarczej w ramach działania „Wdrażanie lokalnych strategii rozwoju”  Programu Rozwoju Obszarów Wiejskich na lata 2014-2020.”</w:t>
            </w:r>
          </w:p>
        </w:tc>
      </w:tr>
      <w:tr w:rsidR="00F34D83" w:rsidRPr="000061DB" w:rsidTr="00F34D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F34D83" w:rsidRPr="006F0872" w:rsidRDefault="00F34D83" w:rsidP="006F0872">
            <w:pPr>
              <w:pStyle w:val="Nagwek8"/>
              <w:spacing w:before="120"/>
              <w:rPr>
                <w:rFonts w:ascii="Century Gothic" w:eastAsia="Times New Roman" w:hAnsi="Century Gothic" w:cs="Arial"/>
                <w:color w:val="404040"/>
              </w:rPr>
            </w:pPr>
            <w:r w:rsidRPr="006F0872">
              <w:rPr>
                <w:rFonts w:ascii="Century Gothic" w:hAnsi="Century Gothic" w:cs="Arial"/>
              </w:rPr>
              <w:t>Prowadzący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83" w:rsidRPr="006F0872" w:rsidRDefault="00F34D83" w:rsidP="00342B9C">
            <w:pPr>
              <w:pStyle w:val="Nagwek8"/>
              <w:spacing w:before="120"/>
              <w:jc w:val="both"/>
              <w:rPr>
                <w:rFonts w:ascii="Century Gothic" w:eastAsia="Times New Roman" w:hAnsi="Century Gothic" w:cs="Arial"/>
                <w:color w:val="404040"/>
              </w:rPr>
            </w:pPr>
            <w:r w:rsidRPr="006F0872">
              <w:rPr>
                <w:rFonts w:ascii="Century Gothic" w:hAnsi="Century Gothic" w:cs="Arial"/>
              </w:rPr>
              <w:t>Magdalena Zuehlke</w:t>
            </w:r>
            <w:r w:rsidR="00B70749">
              <w:rPr>
                <w:rFonts w:ascii="Century Gothic" w:hAnsi="Century Gothic" w:cs="Arial"/>
              </w:rPr>
              <w:t>, Leszek Kuziak</w:t>
            </w:r>
          </w:p>
        </w:tc>
      </w:tr>
      <w:tr w:rsidR="00F34D83" w:rsidRPr="000061DB" w:rsidTr="00F34D83">
        <w:trPr>
          <w:trHeight w:val="169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:rsidR="00F34D83" w:rsidRPr="006F0872" w:rsidRDefault="00F34D83" w:rsidP="006F0872">
            <w:pPr>
              <w:pStyle w:val="Nagwek8"/>
              <w:spacing w:before="120"/>
              <w:rPr>
                <w:rFonts w:ascii="Century Gothic" w:eastAsia="Times New Roman" w:hAnsi="Century Gothic" w:cs="Arial"/>
                <w:color w:val="404040"/>
              </w:rPr>
            </w:pPr>
            <w:r w:rsidRPr="006F0872">
              <w:rPr>
                <w:rFonts w:ascii="Century Gothic" w:eastAsia="Times New Roman" w:hAnsi="Century Gothic" w:cs="Arial"/>
                <w:color w:val="404040"/>
              </w:rPr>
              <w:t>Miejsce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4D83" w:rsidRPr="006F0872" w:rsidRDefault="006F0872" w:rsidP="00342B9C">
            <w:pPr>
              <w:pStyle w:val="Nagwek8"/>
              <w:spacing w:before="120"/>
              <w:jc w:val="both"/>
              <w:rPr>
                <w:rFonts w:ascii="Century Gothic" w:eastAsia="Times New Roman" w:hAnsi="Century Gothic" w:cs="Arial"/>
                <w:color w:val="404040"/>
              </w:rPr>
            </w:pPr>
            <w:r w:rsidRPr="006F0872">
              <w:rPr>
                <w:rFonts w:ascii="Century Gothic" w:eastAsia="Times New Roman" w:hAnsi="Century Gothic" w:cs="Arial"/>
                <w:color w:val="404040"/>
              </w:rPr>
              <w:t>Białe Błota</w:t>
            </w:r>
            <w:r w:rsidR="003A2C43">
              <w:rPr>
                <w:rFonts w:ascii="Century Gothic" w:eastAsia="Times New Roman" w:hAnsi="Century Gothic" w:cs="Arial"/>
                <w:color w:val="404040"/>
              </w:rPr>
              <w:t>, Sicienko, Solec Kujawski, Żołedowo, Prądocin, Koronowo, Gądecz</w:t>
            </w:r>
          </w:p>
        </w:tc>
      </w:tr>
      <w:tr w:rsidR="00F34D83" w:rsidRPr="000061DB" w:rsidTr="00F34D83">
        <w:tblPrEx>
          <w:shd w:val="clear" w:color="auto" w:fill="E6E6E6"/>
          <w:tblCellMar>
            <w:left w:w="108" w:type="dxa"/>
            <w:right w:w="108" w:type="dxa"/>
          </w:tblCellMar>
          <w:tblLook w:val="01E0"/>
        </w:tblPrEx>
        <w:tc>
          <w:tcPr>
            <w:tcW w:w="1701" w:type="dxa"/>
            <w:tcBorders>
              <w:top w:val="single" w:sz="2" w:space="0" w:color="auto"/>
            </w:tcBorders>
            <w:shd w:val="clear" w:color="auto" w:fill="E6E6E6"/>
            <w:vAlign w:val="center"/>
          </w:tcPr>
          <w:p w:rsidR="00F34D83" w:rsidRPr="006F0872" w:rsidRDefault="00F34D83" w:rsidP="006F0872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6F0872">
              <w:rPr>
                <w:rFonts w:ascii="Century Gothic" w:eastAsia="Times New Roman" w:hAnsi="Century Gothic" w:cs="Arial"/>
                <w:sz w:val="20"/>
                <w:szCs w:val="20"/>
              </w:rPr>
              <w:t>Data</w:t>
            </w:r>
          </w:p>
        </w:tc>
        <w:tc>
          <w:tcPr>
            <w:tcW w:w="9072" w:type="dxa"/>
            <w:tcBorders>
              <w:top w:val="single" w:sz="2" w:space="0" w:color="auto"/>
            </w:tcBorders>
            <w:shd w:val="clear" w:color="auto" w:fill="E6E6E6"/>
            <w:vAlign w:val="center"/>
          </w:tcPr>
          <w:p w:rsidR="00F34D83" w:rsidRPr="006F0872" w:rsidRDefault="00F34D83" w:rsidP="006F0872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F34D83" w:rsidRPr="000061DB" w:rsidTr="00F34D83">
        <w:tc>
          <w:tcPr>
            <w:tcW w:w="1701" w:type="dxa"/>
            <w:shd w:val="clear" w:color="auto" w:fill="auto"/>
          </w:tcPr>
          <w:p w:rsidR="00F34D83" w:rsidRPr="006F0872" w:rsidRDefault="00F34D83" w:rsidP="00342B9C">
            <w:pPr>
              <w:pStyle w:val="Nagwek8"/>
              <w:spacing w:before="120"/>
              <w:rPr>
                <w:rFonts w:ascii="Century Gothic" w:eastAsia="Times New Roman" w:hAnsi="Century Gothic" w:cs="Arial"/>
                <w:b/>
                <w:color w:val="404040"/>
              </w:rPr>
            </w:pPr>
            <w:r w:rsidRPr="006F0872">
              <w:rPr>
                <w:rFonts w:ascii="Century Gothic" w:eastAsia="Times New Roman" w:hAnsi="Century Gothic" w:cs="Arial"/>
                <w:b/>
                <w:color w:val="404040"/>
              </w:rPr>
              <w:t>Godzina</w:t>
            </w:r>
          </w:p>
        </w:tc>
        <w:tc>
          <w:tcPr>
            <w:tcW w:w="9072" w:type="dxa"/>
            <w:shd w:val="clear" w:color="auto" w:fill="auto"/>
          </w:tcPr>
          <w:p w:rsidR="00F34D83" w:rsidRPr="006F0872" w:rsidRDefault="003A2C43" w:rsidP="00342B9C">
            <w:pPr>
              <w:pStyle w:val="Nagwek8"/>
              <w:spacing w:before="120"/>
              <w:rPr>
                <w:rFonts w:ascii="Century Gothic" w:eastAsia="Times New Roman" w:hAnsi="Century Gothic" w:cs="Arial"/>
                <w:color w:val="404040"/>
              </w:rPr>
            </w:pPr>
            <w:r>
              <w:rPr>
                <w:rFonts w:ascii="Century Gothic" w:eastAsia="Times New Roman" w:hAnsi="Century Gothic" w:cs="Arial"/>
                <w:color w:val="404040"/>
              </w:rPr>
              <w:t>Od 17:00  , ( w Gądeczu od 16:00 )</w:t>
            </w:r>
          </w:p>
        </w:tc>
      </w:tr>
      <w:tr w:rsidR="00F34D83" w:rsidRPr="000061DB" w:rsidTr="00F34D83">
        <w:tc>
          <w:tcPr>
            <w:tcW w:w="1701" w:type="dxa"/>
            <w:shd w:val="clear" w:color="auto" w:fill="auto"/>
          </w:tcPr>
          <w:p w:rsidR="00F34D83" w:rsidRPr="000061DB" w:rsidRDefault="00F34D83" w:rsidP="00F34D83">
            <w:pPr>
              <w:spacing w:before="120" w:after="12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17:00-17:45</w:t>
            </w:r>
          </w:p>
        </w:tc>
        <w:tc>
          <w:tcPr>
            <w:tcW w:w="9072" w:type="dxa"/>
            <w:shd w:val="clear" w:color="auto" w:fill="auto"/>
          </w:tcPr>
          <w:p w:rsidR="00F34D83" w:rsidRPr="00F34D83" w:rsidRDefault="00F34D83" w:rsidP="00F34D83">
            <w:pPr>
              <w:pStyle w:val="Nagwek2"/>
              <w:numPr>
                <w:ilvl w:val="0"/>
                <w:numId w:val="0"/>
              </w:numPr>
              <w:spacing w:before="0" w:after="0"/>
              <w:ind w:left="426"/>
              <w:rPr>
                <w:rFonts w:cs="Arial"/>
                <w:b w:val="0"/>
                <w:i w:val="0"/>
                <w:sz w:val="22"/>
                <w:szCs w:val="22"/>
              </w:rPr>
            </w:pPr>
            <w:r w:rsidRPr="00F34D83">
              <w:rPr>
                <w:rFonts w:cs="Arial"/>
                <w:b w:val="0"/>
                <w:i w:val="0"/>
                <w:sz w:val="22"/>
                <w:szCs w:val="22"/>
              </w:rPr>
              <w:t>• Zasady udzielania wsparcia w zakresie podejmowania</w:t>
            </w:r>
            <w:r>
              <w:rPr>
                <w:rFonts w:cs="Arial"/>
                <w:b w:val="0"/>
                <w:i w:val="0"/>
                <w:sz w:val="22"/>
                <w:szCs w:val="22"/>
              </w:rPr>
              <w:t xml:space="preserve"> i rozwijania</w:t>
            </w:r>
            <w:r w:rsidRPr="00F34D83">
              <w:rPr>
                <w:rFonts w:cs="Arial"/>
                <w:b w:val="0"/>
                <w:i w:val="0"/>
                <w:sz w:val="22"/>
                <w:szCs w:val="22"/>
              </w:rPr>
              <w:t xml:space="preserve"> działalności gospodarczej, w tym podnoszenia kompetencji osób realizujących operacje:</w:t>
            </w:r>
          </w:p>
          <w:p w:rsidR="00F34D83" w:rsidRPr="00F34D83" w:rsidRDefault="00F34D83" w:rsidP="00F34D83">
            <w:pPr>
              <w:pStyle w:val="Nagwek2"/>
              <w:numPr>
                <w:ilvl w:val="0"/>
                <w:numId w:val="0"/>
              </w:numPr>
              <w:spacing w:before="0" w:after="0"/>
              <w:ind w:left="426"/>
              <w:rPr>
                <w:rFonts w:cs="Arial"/>
                <w:b w:val="0"/>
                <w:i w:val="0"/>
                <w:sz w:val="22"/>
                <w:szCs w:val="22"/>
              </w:rPr>
            </w:pPr>
            <w:r w:rsidRPr="00F34D83">
              <w:rPr>
                <w:rFonts w:cs="Arial"/>
                <w:b w:val="0"/>
                <w:i w:val="0"/>
                <w:sz w:val="22"/>
                <w:szCs w:val="22"/>
              </w:rPr>
              <w:t>- Typy Beneficjentów mogących ubiegać się o wsparcie, czyli Kto może wnioskować o środki?</w:t>
            </w:r>
          </w:p>
          <w:p w:rsidR="00F34D83" w:rsidRPr="00F34D83" w:rsidRDefault="00F34D83" w:rsidP="00F34D83">
            <w:pPr>
              <w:pStyle w:val="Nagwek2"/>
              <w:numPr>
                <w:ilvl w:val="0"/>
                <w:numId w:val="0"/>
              </w:numPr>
              <w:spacing w:before="0" w:after="0"/>
              <w:ind w:left="426"/>
              <w:rPr>
                <w:rFonts w:cs="Arial"/>
                <w:b w:val="0"/>
                <w:i w:val="0"/>
                <w:sz w:val="22"/>
                <w:szCs w:val="22"/>
              </w:rPr>
            </w:pPr>
            <w:r w:rsidRPr="00F34D83">
              <w:rPr>
                <w:rFonts w:cs="Arial"/>
                <w:b w:val="0"/>
                <w:i w:val="0"/>
                <w:sz w:val="22"/>
                <w:szCs w:val="22"/>
              </w:rPr>
              <w:t xml:space="preserve">- „Numer  Identyfikacyjny” - Numer identyfikacyjny w trybie przepisów </w:t>
            </w:r>
            <w:r w:rsidR="006F0872">
              <w:rPr>
                <w:rFonts w:cs="Arial"/>
                <w:b w:val="0"/>
                <w:i w:val="0"/>
                <w:sz w:val="22"/>
                <w:szCs w:val="22"/>
              </w:rPr>
              <w:br/>
            </w:r>
            <w:r w:rsidRPr="00F34D83">
              <w:rPr>
                <w:rFonts w:cs="Arial"/>
                <w:b w:val="0"/>
                <w:i w:val="0"/>
                <w:sz w:val="22"/>
                <w:szCs w:val="22"/>
              </w:rPr>
              <w:t>o krajowym systemie ewidencji producentów ewidencji gospodarstw rolnych oraz ewidencji wniosków o przyznanie płatności.</w:t>
            </w:r>
          </w:p>
          <w:p w:rsidR="00F34D83" w:rsidRPr="00F34D83" w:rsidRDefault="00F34D83" w:rsidP="00F34D83">
            <w:pPr>
              <w:pStyle w:val="Nagwek2"/>
              <w:numPr>
                <w:ilvl w:val="0"/>
                <w:numId w:val="0"/>
              </w:numPr>
              <w:spacing w:before="0" w:after="0"/>
              <w:ind w:left="426"/>
              <w:rPr>
                <w:rFonts w:cs="Arial"/>
                <w:b w:val="0"/>
                <w:i w:val="0"/>
                <w:sz w:val="22"/>
                <w:szCs w:val="22"/>
              </w:rPr>
            </w:pPr>
            <w:r w:rsidRPr="00F34D83">
              <w:rPr>
                <w:rFonts w:cs="Arial"/>
                <w:b w:val="0"/>
                <w:i w:val="0"/>
                <w:sz w:val="22"/>
                <w:szCs w:val="22"/>
              </w:rPr>
              <w:t>-Warunki udzielenia wsparcia dotyczące operacji.</w:t>
            </w:r>
          </w:p>
          <w:p w:rsidR="00F34D83" w:rsidRPr="00F34D83" w:rsidRDefault="00F34D83" w:rsidP="00F34D83">
            <w:pPr>
              <w:pStyle w:val="Nagwek2"/>
              <w:numPr>
                <w:ilvl w:val="0"/>
                <w:numId w:val="0"/>
              </w:numPr>
              <w:spacing w:before="0" w:after="0"/>
              <w:ind w:left="426"/>
              <w:rPr>
                <w:rFonts w:cs="Arial"/>
                <w:b w:val="0"/>
                <w:i w:val="0"/>
                <w:sz w:val="22"/>
                <w:szCs w:val="22"/>
              </w:rPr>
            </w:pPr>
            <w:r w:rsidRPr="00F34D83">
              <w:rPr>
                <w:rFonts w:cs="Arial"/>
                <w:b w:val="0"/>
                <w:i w:val="0"/>
                <w:sz w:val="22"/>
                <w:szCs w:val="22"/>
              </w:rPr>
              <w:t>-Warunki dotyczące wsparcia dotyczące Beneficjenta.</w:t>
            </w:r>
          </w:p>
          <w:p w:rsidR="00F34D83" w:rsidRPr="00F34D83" w:rsidRDefault="00F34D83" w:rsidP="00F34D83">
            <w:pPr>
              <w:spacing w:after="0"/>
              <w:ind w:left="355"/>
              <w:jc w:val="both"/>
              <w:rPr>
                <w:rFonts w:ascii="Calibri" w:hAnsi="Calibri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 xml:space="preserve">-Warunki dotyczące wsparcia dotyczące wymogów w zakresie rejestracji </w:t>
            </w:r>
            <w:r w:rsidR="006F0872">
              <w:rPr>
                <w:rFonts w:ascii="Century Gothic" w:eastAsia="Times New Roman" w:hAnsi="Century Gothic" w:cs="Arial"/>
              </w:rPr>
              <w:br/>
            </w:r>
            <w:r w:rsidRPr="00F34D83">
              <w:rPr>
                <w:rFonts w:ascii="Century Gothic" w:eastAsia="Times New Roman" w:hAnsi="Century Gothic" w:cs="Arial"/>
              </w:rPr>
              <w:t>i prowadzenia działalności gospodarczej w okresie wcześniejszym.</w:t>
            </w:r>
            <w:r w:rsidRPr="00F34D83">
              <w:rPr>
                <w:rFonts w:ascii="Calibri" w:hAnsi="Calibri" w:cs="Arial"/>
              </w:rPr>
              <w:t xml:space="preserve"> </w:t>
            </w:r>
          </w:p>
          <w:p w:rsidR="00F34D83" w:rsidRPr="00F34D83" w:rsidRDefault="00F34D83" w:rsidP="00F34D83">
            <w:pPr>
              <w:spacing w:after="0"/>
              <w:ind w:left="355"/>
              <w:jc w:val="both"/>
              <w:rPr>
                <w:rFonts w:ascii="Century Gothic" w:eastAsia="Times New Roman" w:hAnsi="Century Gothic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>- Warunki dotyczące wsparcia dotyczące zatrudnienia i utrzymania zatrudnienia w okresie trwałości.</w:t>
            </w:r>
          </w:p>
          <w:p w:rsidR="00F34D83" w:rsidRPr="00F34D83" w:rsidRDefault="00F34D83" w:rsidP="00F34D83">
            <w:pPr>
              <w:spacing w:after="0"/>
              <w:ind w:left="355"/>
              <w:jc w:val="both"/>
              <w:rPr>
                <w:rFonts w:ascii="Century Gothic" w:eastAsia="Times New Roman" w:hAnsi="Century Gothic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>- Warunki dotyczące wsparcia dotyczące przedmiotu działalności gospodarczej.</w:t>
            </w:r>
          </w:p>
          <w:p w:rsidR="00F34D83" w:rsidRPr="00BA11F3" w:rsidRDefault="00F34D83" w:rsidP="00F34D83">
            <w:pPr>
              <w:pStyle w:val="Nagwek2"/>
              <w:numPr>
                <w:ilvl w:val="0"/>
                <w:numId w:val="0"/>
              </w:numPr>
              <w:spacing w:before="0" w:after="0"/>
              <w:ind w:left="426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34D83" w:rsidRPr="000061DB" w:rsidTr="00F34D83">
        <w:tc>
          <w:tcPr>
            <w:tcW w:w="1701" w:type="dxa"/>
            <w:shd w:val="clear" w:color="auto" w:fill="auto"/>
          </w:tcPr>
          <w:p w:rsidR="00F34D83" w:rsidRPr="000061DB" w:rsidRDefault="00F34D83" w:rsidP="00342B9C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17:45-18:00</w:t>
            </w:r>
          </w:p>
        </w:tc>
        <w:tc>
          <w:tcPr>
            <w:tcW w:w="9072" w:type="dxa"/>
            <w:shd w:val="clear" w:color="auto" w:fill="auto"/>
          </w:tcPr>
          <w:p w:rsidR="00F34D83" w:rsidRPr="000061DB" w:rsidRDefault="00F34D83" w:rsidP="00F34D83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0061DB">
              <w:rPr>
                <w:rFonts w:ascii="Calibri" w:eastAsia="Times New Roman" w:hAnsi="Calibri" w:cs="Arial"/>
              </w:rPr>
              <w:t>Przerwa na kawę</w:t>
            </w:r>
          </w:p>
        </w:tc>
      </w:tr>
      <w:tr w:rsidR="00F34D83" w:rsidRPr="000061DB" w:rsidTr="00F34D83">
        <w:trPr>
          <w:cantSplit/>
          <w:trHeight w:val="199"/>
        </w:trPr>
        <w:tc>
          <w:tcPr>
            <w:tcW w:w="1701" w:type="dxa"/>
            <w:shd w:val="clear" w:color="auto" w:fill="auto"/>
          </w:tcPr>
          <w:p w:rsidR="00F34D83" w:rsidRPr="000061DB" w:rsidRDefault="00F34D83" w:rsidP="00342B9C">
            <w:pPr>
              <w:spacing w:before="120" w:after="12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lastRenderedPageBreak/>
              <w:t>18:00-18:45</w:t>
            </w:r>
          </w:p>
        </w:tc>
        <w:tc>
          <w:tcPr>
            <w:tcW w:w="9072" w:type="dxa"/>
            <w:shd w:val="clear" w:color="auto" w:fill="auto"/>
          </w:tcPr>
          <w:p w:rsidR="00F34D83" w:rsidRPr="00F34D83" w:rsidRDefault="00F34D83" w:rsidP="00F34D83">
            <w:pPr>
              <w:numPr>
                <w:ilvl w:val="0"/>
                <w:numId w:val="4"/>
              </w:numPr>
              <w:spacing w:after="0" w:line="240" w:lineRule="auto"/>
              <w:ind w:left="355"/>
              <w:jc w:val="both"/>
              <w:rPr>
                <w:rFonts w:ascii="Century Gothic" w:eastAsia="Times New Roman" w:hAnsi="Century Gothic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>Limity dotyczące kwoty pomocy w przeliczeniu na jednego Beneficjenta.</w:t>
            </w:r>
          </w:p>
          <w:p w:rsidR="00F34D83" w:rsidRPr="00F34D83" w:rsidRDefault="00F34D83" w:rsidP="00F34D83">
            <w:pPr>
              <w:numPr>
                <w:ilvl w:val="0"/>
                <w:numId w:val="4"/>
              </w:numPr>
              <w:spacing w:after="0" w:line="240" w:lineRule="auto"/>
              <w:ind w:left="355"/>
              <w:jc w:val="both"/>
              <w:rPr>
                <w:rFonts w:ascii="Century Gothic" w:eastAsia="Times New Roman" w:hAnsi="Century Gothic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 xml:space="preserve">Forma i intensywność przyznanej pomocy. </w:t>
            </w:r>
          </w:p>
          <w:p w:rsidR="00F34D83" w:rsidRPr="00F34D83" w:rsidRDefault="00F34D83" w:rsidP="00F34D83">
            <w:pPr>
              <w:numPr>
                <w:ilvl w:val="0"/>
                <w:numId w:val="4"/>
              </w:numPr>
              <w:spacing w:after="0" w:line="240" w:lineRule="auto"/>
              <w:ind w:left="355"/>
              <w:jc w:val="both"/>
              <w:rPr>
                <w:rFonts w:ascii="Century Gothic" w:eastAsia="Times New Roman" w:hAnsi="Century Gothic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>Sposób przekazania i rozliczania środków w ramach otrzymanej pomocy.</w:t>
            </w:r>
          </w:p>
          <w:p w:rsidR="00F34D83" w:rsidRPr="00F34D83" w:rsidRDefault="00F34D83" w:rsidP="00F34D83">
            <w:pPr>
              <w:numPr>
                <w:ilvl w:val="0"/>
                <w:numId w:val="4"/>
              </w:numPr>
              <w:spacing w:after="0" w:line="240" w:lineRule="auto"/>
              <w:ind w:left="355"/>
              <w:jc w:val="both"/>
              <w:rPr>
                <w:rFonts w:ascii="Century Gothic" w:eastAsia="Times New Roman" w:hAnsi="Century Gothic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>Koszty kwalifikowane – zasady kwalifikowania kosztów.</w:t>
            </w:r>
          </w:p>
          <w:p w:rsidR="00F34D83" w:rsidRPr="00F34D83" w:rsidRDefault="00F34D83" w:rsidP="00F34D83">
            <w:pPr>
              <w:numPr>
                <w:ilvl w:val="0"/>
                <w:numId w:val="4"/>
              </w:numPr>
              <w:spacing w:after="0" w:line="240" w:lineRule="auto"/>
              <w:ind w:left="355"/>
              <w:jc w:val="both"/>
              <w:rPr>
                <w:rFonts w:ascii="Century Gothic" w:eastAsia="Times New Roman" w:hAnsi="Century Gothic" w:cs="Arial"/>
              </w:rPr>
            </w:pPr>
            <w:r w:rsidRPr="00F34D83">
              <w:rPr>
                <w:rFonts w:ascii="Century Gothic" w:eastAsia="Times New Roman" w:hAnsi="Century Gothic" w:cs="Arial"/>
              </w:rPr>
              <w:t>Koszty kwalifikowane – przykładowy katalog kosztów kwalifikowanych.</w:t>
            </w:r>
          </w:p>
          <w:p w:rsidR="00F34D83" w:rsidRPr="00F34D83" w:rsidRDefault="00F34D83" w:rsidP="00F34D83">
            <w:pPr>
              <w:pStyle w:val="Nagwek6"/>
              <w:spacing w:before="120"/>
              <w:jc w:val="both"/>
              <w:rPr>
                <w:rFonts w:ascii="Century Gothic" w:hAnsi="Century Gothic" w:cs="Arial"/>
                <w:i w:val="0"/>
                <w:color w:val="auto"/>
              </w:rPr>
            </w:pPr>
          </w:p>
          <w:p w:rsidR="00F34D83" w:rsidRPr="00F34D83" w:rsidRDefault="00F34D83" w:rsidP="00F34D83">
            <w:pPr>
              <w:pStyle w:val="Nagwek6"/>
              <w:spacing w:before="120"/>
              <w:jc w:val="both"/>
              <w:rPr>
                <w:rFonts w:ascii="Century Gothic" w:eastAsia="Times New Roman" w:hAnsi="Century Gothic" w:cs="Arial"/>
                <w:i w:val="0"/>
                <w:color w:val="auto"/>
              </w:rPr>
            </w:pPr>
            <w:r w:rsidRPr="00F34D83">
              <w:rPr>
                <w:rFonts w:ascii="Century Gothic" w:eastAsia="Times New Roman" w:hAnsi="Century Gothic" w:cs="Arial"/>
                <w:i w:val="0"/>
                <w:color w:val="auto"/>
              </w:rPr>
              <w:t>• Wymagane dokumenty, potwierdzające spełnienie warunków udzielenia wsparcia.</w:t>
            </w:r>
          </w:p>
          <w:p w:rsidR="00F34D83" w:rsidRPr="000061DB" w:rsidRDefault="00F34D83" w:rsidP="00F34D83">
            <w:pPr>
              <w:pStyle w:val="Nagwek6"/>
              <w:spacing w:before="120"/>
              <w:jc w:val="both"/>
              <w:rPr>
                <w:rFonts w:ascii="Calibri" w:eastAsia="Times New Roman" w:hAnsi="Calibri" w:cs="Arial"/>
                <w:color w:val="243F60"/>
              </w:rPr>
            </w:pPr>
            <w:r w:rsidRPr="00F34D83">
              <w:rPr>
                <w:rFonts w:ascii="Century Gothic" w:eastAsia="Times New Roman" w:hAnsi="Century Gothic" w:cs="Arial"/>
                <w:i w:val="0"/>
                <w:color w:val="auto"/>
              </w:rPr>
              <w:t>• Zobowiązania Beneficjentów wynikające z dokumentacji aplikacyjnej i umowy o dofina</w:t>
            </w:r>
            <w:r>
              <w:rPr>
                <w:rFonts w:ascii="Century Gothic" w:hAnsi="Century Gothic" w:cs="Arial"/>
                <w:i w:val="0"/>
                <w:color w:val="auto"/>
              </w:rPr>
              <w:t>n</w:t>
            </w:r>
            <w:r w:rsidRPr="00F34D83">
              <w:rPr>
                <w:rFonts w:ascii="Century Gothic" w:eastAsia="Times New Roman" w:hAnsi="Century Gothic" w:cs="Arial"/>
                <w:i w:val="0"/>
                <w:color w:val="auto"/>
              </w:rPr>
              <w:t>sowanie projektu.</w:t>
            </w:r>
          </w:p>
        </w:tc>
      </w:tr>
      <w:tr w:rsidR="00F34D83" w:rsidRPr="000061DB" w:rsidTr="00F34D83">
        <w:trPr>
          <w:cantSplit/>
          <w:trHeight w:val="199"/>
        </w:trPr>
        <w:tc>
          <w:tcPr>
            <w:tcW w:w="1701" w:type="dxa"/>
            <w:shd w:val="clear" w:color="auto" w:fill="auto"/>
            <w:vAlign w:val="center"/>
          </w:tcPr>
          <w:p w:rsidR="00F34D83" w:rsidRPr="000061DB" w:rsidRDefault="00F34D83" w:rsidP="00F34D83">
            <w:pPr>
              <w:pStyle w:val="ZWYKYTEKST"/>
              <w:jc w:val="center"/>
            </w:pPr>
            <w:r>
              <w:t>19:00</w:t>
            </w:r>
          </w:p>
        </w:tc>
        <w:tc>
          <w:tcPr>
            <w:tcW w:w="9072" w:type="dxa"/>
            <w:shd w:val="clear" w:color="auto" w:fill="auto"/>
          </w:tcPr>
          <w:p w:rsidR="00F34D83" w:rsidRPr="00F34D83" w:rsidRDefault="00F34D83" w:rsidP="00342B9C">
            <w:pPr>
              <w:pStyle w:val="Nagwek6"/>
              <w:spacing w:before="120"/>
              <w:rPr>
                <w:rFonts w:ascii="Calibri" w:eastAsia="Times New Roman" w:hAnsi="Calibri" w:cs="Arial"/>
                <w:i w:val="0"/>
                <w:color w:val="auto"/>
              </w:rPr>
            </w:pPr>
            <w:r w:rsidRPr="00F34D83">
              <w:rPr>
                <w:rFonts w:ascii="Calibri" w:eastAsia="Times New Roman" w:hAnsi="Calibri" w:cs="Arial"/>
                <w:i w:val="0"/>
                <w:color w:val="auto"/>
              </w:rPr>
              <w:t xml:space="preserve">Zakończenie szkolenia </w:t>
            </w:r>
          </w:p>
        </w:tc>
      </w:tr>
    </w:tbl>
    <w:p w:rsidR="00F4117D" w:rsidRPr="00820B77" w:rsidRDefault="00F4117D" w:rsidP="00F4117D">
      <w:pPr>
        <w:spacing w:after="0"/>
        <w:rPr>
          <w:rFonts w:cs="Times New Roman"/>
          <w:sz w:val="20"/>
          <w:szCs w:val="20"/>
        </w:rPr>
      </w:pPr>
    </w:p>
    <w:p w:rsidR="00077030" w:rsidRPr="009D4C45" w:rsidRDefault="00115509" w:rsidP="00FE45CE">
      <w:r w:rsidRPr="00ED4667">
        <w:rPr>
          <w:sz w:val="20"/>
          <w:szCs w:val="20"/>
        </w:rPr>
        <w:t xml:space="preserve">    </w:t>
      </w:r>
    </w:p>
    <w:sectPr w:rsidR="00077030" w:rsidRPr="009D4C45" w:rsidSect="00AE01A0">
      <w:headerReference w:type="default" r:id="rId8"/>
      <w:footerReference w:type="default" r:id="rId9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B61" w:rsidRDefault="00161B61" w:rsidP="00AE01A0">
      <w:pPr>
        <w:spacing w:after="0" w:line="240" w:lineRule="auto"/>
      </w:pPr>
      <w:r>
        <w:separator/>
      </w:r>
    </w:p>
  </w:endnote>
  <w:endnote w:type="continuationSeparator" w:id="0">
    <w:p w:rsidR="00161B61" w:rsidRDefault="00161B61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C654C8" w:rsidRDefault="00DF5433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F4117D" w:rsidRDefault="00F4117D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B61" w:rsidRDefault="00161B61" w:rsidP="00AE01A0">
      <w:pPr>
        <w:spacing w:after="0" w:line="240" w:lineRule="auto"/>
      </w:pPr>
      <w:r>
        <w:separator/>
      </w:r>
    </w:p>
  </w:footnote>
  <w:footnote w:type="continuationSeparator" w:id="0">
    <w:p w:rsidR="00161B61" w:rsidRDefault="00161B61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3615B5" w:rsidRDefault="00F4117D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sz w:val="18"/>
      </w:rPr>
    </w:pPr>
    <w:r w:rsidRPr="00FC20DF">
      <w:rPr>
        <w:rFonts w:ascii="Arial" w:hAnsi="Arial" w:cs="Arial"/>
        <w:sz w:val="18"/>
      </w:rPr>
      <w:t xml:space="preserve">tel/fax: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F4117D" w:rsidRPr="00FC20DF" w:rsidRDefault="00F4117D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F4117D" w:rsidRDefault="00F411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entury Gothic" w:hint="default"/>
        <w:sz w:val="23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auto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1"/>
    <w:multiLevelType w:val="singleLevel"/>
    <w:tmpl w:val="C27230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16"/>
        <w:szCs w:val="20"/>
      </w:rPr>
    </w:lvl>
  </w:abstractNum>
  <w:abstractNum w:abstractNumId="8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Cs w:val="20"/>
      </w:rPr>
    </w:lvl>
  </w:abstractNum>
  <w:abstractNum w:abstractNumId="9">
    <w:nsid w:val="0000002C"/>
    <w:multiLevelType w:val="singleLevel"/>
    <w:tmpl w:val="B9AEF324"/>
    <w:name w:val="WW8Num45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ascii="Century Gothic" w:hAnsi="Century Gothic" w:cs="Times New Roman" w:hint="default"/>
        <w:i/>
        <w:color w:val="auto"/>
        <w:sz w:val="12"/>
        <w:szCs w:val="12"/>
      </w:rPr>
    </w:lvl>
  </w:abstractNum>
  <w:abstractNum w:abstractNumId="10">
    <w:nsid w:val="0000002D"/>
    <w:multiLevelType w:val="singleLevel"/>
    <w:tmpl w:val="0000002D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30"/>
    <w:multiLevelType w:val="singleLevel"/>
    <w:tmpl w:val="00000030"/>
    <w:name w:val="WW8Num49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1440" w:hanging="360"/>
      </w:pPr>
      <w:rPr>
        <w:rFonts w:cs="Century Gothic" w:hint="default"/>
      </w:rPr>
    </w:lvl>
  </w:abstractNum>
  <w:abstractNum w:abstractNumId="13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557" w:hanging="360"/>
      </w:pPr>
      <w:rPr>
        <w:rFonts w:cs="Calibri"/>
        <w:color w:val="auto"/>
        <w:szCs w:val="20"/>
        <w:lang w:val="pl-PL"/>
      </w:rPr>
    </w:lvl>
  </w:abstractNum>
  <w:abstractNum w:abstractNumId="16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i/>
        <w:iCs/>
        <w:color w:val="auto"/>
        <w:szCs w:val="20"/>
      </w:rPr>
    </w:lvl>
  </w:abstractNum>
  <w:abstractNum w:abstractNumId="17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E"/>
    <w:multiLevelType w:val="single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entury Gothic" w:hAnsi="Century Gothic" w:cs="Century Gothic"/>
        <w:color w:val="auto"/>
        <w:sz w:val="20"/>
        <w:szCs w:val="20"/>
      </w:rPr>
    </w:lvl>
  </w:abstractNum>
  <w:abstractNum w:abstractNumId="19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b/>
        <w:sz w:val="20"/>
        <w:szCs w:val="20"/>
        <w:lang w:val="pl-PL"/>
      </w:rPr>
    </w:lvl>
  </w:abstractNum>
  <w:abstractNum w:abstractNumId="20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lang w:val="pl-PL"/>
      </w:rPr>
    </w:lvl>
  </w:abstractNum>
  <w:abstractNum w:abstractNumId="21">
    <w:nsid w:val="00000042"/>
    <w:multiLevelType w:val="singleLevel"/>
    <w:tmpl w:val="0000004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entury Gothic"/>
        <w:lang w:val="pl-PL"/>
      </w:rPr>
    </w:lvl>
  </w:abstractNum>
  <w:abstractNum w:abstractNumId="22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23">
    <w:nsid w:val="00000047"/>
    <w:multiLevelType w:val="single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>
    <w:nsid w:val="0000004A"/>
    <w:multiLevelType w:val="singleLevel"/>
    <w:tmpl w:val="0000004A"/>
    <w:name w:val="WW8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25">
    <w:nsid w:val="0000004B"/>
    <w:multiLevelType w:val="singleLevel"/>
    <w:tmpl w:val="9454D59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6"/>
        <w:szCs w:val="16"/>
      </w:rPr>
    </w:lvl>
  </w:abstractNum>
  <w:abstractNum w:abstractNumId="26">
    <w:nsid w:val="0000004C"/>
    <w:multiLevelType w:val="multilevel"/>
    <w:tmpl w:val="0000004C"/>
    <w:name w:val="WW8Num7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27">
    <w:nsid w:val="0000004D"/>
    <w:multiLevelType w:val="singleLevel"/>
    <w:tmpl w:val="0000004D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 w:hint="default"/>
        <w:color w:val="auto"/>
        <w:sz w:val="16"/>
        <w:szCs w:val="16"/>
        <w:lang w:val="pl-PL"/>
      </w:rPr>
    </w:lvl>
  </w:abstractNum>
  <w:abstractNum w:abstractNumId="28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entury Gothic" w:hint="default"/>
        <w:lang w:val="pl-PL"/>
      </w:rPr>
    </w:lvl>
  </w:abstractNum>
  <w:abstractNum w:abstractNumId="29">
    <w:nsid w:val="0000004F"/>
    <w:multiLevelType w:val="singleLevel"/>
    <w:tmpl w:val="0000004F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 w:hint="default"/>
        <w:color w:val="auto"/>
        <w:sz w:val="16"/>
        <w:szCs w:val="16"/>
      </w:rPr>
    </w:lvl>
  </w:abstractNum>
  <w:abstractNum w:abstractNumId="30">
    <w:nsid w:val="00000052"/>
    <w:multiLevelType w:val="singleLevel"/>
    <w:tmpl w:val="00000052"/>
    <w:name w:val="WW8Num8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/>
        <w:b/>
      </w:rPr>
    </w:lvl>
  </w:abstractNum>
  <w:abstractNum w:abstractNumId="31">
    <w:nsid w:val="00000054"/>
    <w:multiLevelType w:val="singleLevel"/>
    <w:tmpl w:val="00000054"/>
    <w:name w:val="WW8Num85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32">
    <w:nsid w:val="0000005C"/>
    <w:multiLevelType w:val="multilevel"/>
    <w:tmpl w:val="877070B4"/>
    <w:name w:val="WW8Num93"/>
    <w:lvl w:ilvl="0">
      <w:start w:val="1"/>
      <w:numFmt w:val="decimal"/>
      <w:pStyle w:val="Nagwek2"/>
      <w:lvlText w:val="%1."/>
      <w:lvlJc w:val="left"/>
      <w:pPr>
        <w:tabs>
          <w:tab w:val="num" w:pos="66"/>
        </w:tabs>
        <w:ind w:left="786" w:hanging="360"/>
      </w:pPr>
      <w:rPr>
        <w:rFonts w:ascii="Century Gothic" w:hAnsi="Century Gothic" w:cs="Century Gothic" w:hint="default"/>
        <w:color w:val="auto"/>
        <w:sz w:val="20"/>
        <w:szCs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67"/>
    <w:multiLevelType w:val="multilevel"/>
    <w:tmpl w:val="D7D46832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color w:val="auto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nsid w:val="12D10386"/>
    <w:multiLevelType w:val="hybridMultilevel"/>
    <w:tmpl w:val="FBF46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A07307C"/>
    <w:multiLevelType w:val="multilevel"/>
    <w:tmpl w:val="94B466E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1C1624FD"/>
    <w:multiLevelType w:val="hybridMultilevel"/>
    <w:tmpl w:val="6BE4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0320F2"/>
    <w:multiLevelType w:val="hybridMultilevel"/>
    <w:tmpl w:val="EC565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084908"/>
    <w:multiLevelType w:val="multilevel"/>
    <w:tmpl w:val="004E0E2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5"/>
  </w:num>
  <w:num w:numId="3">
    <w:abstractNumId w:val="38"/>
  </w:num>
  <w:num w:numId="4">
    <w:abstractNumId w:val="34"/>
  </w:num>
  <w:num w:numId="5">
    <w:abstractNumId w:val="37"/>
  </w:num>
  <w:num w:numId="6">
    <w:abstractNumId w:val="3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22DB5"/>
    <w:rsid w:val="00036508"/>
    <w:rsid w:val="00077030"/>
    <w:rsid w:val="00115509"/>
    <w:rsid w:val="00152597"/>
    <w:rsid w:val="00161B61"/>
    <w:rsid w:val="0019277E"/>
    <w:rsid w:val="00211277"/>
    <w:rsid w:val="00216FE0"/>
    <w:rsid w:val="00255EF4"/>
    <w:rsid w:val="002F340F"/>
    <w:rsid w:val="003615B5"/>
    <w:rsid w:val="003A2C43"/>
    <w:rsid w:val="003B0303"/>
    <w:rsid w:val="003F01E6"/>
    <w:rsid w:val="0040309C"/>
    <w:rsid w:val="0042443E"/>
    <w:rsid w:val="00426164"/>
    <w:rsid w:val="004452C1"/>
    <w:rsid w:val="004743D0"/>
    <w:rsid w:val="00507829"/>
    <w:rsid w:val="00513A60"/>
    <w:rsid w:val="00533995"/>
    <w:rsid w:val="00665F68"/>
    <w:rsid w:val="00676C52"/>
    <w:rsid w:val="006F0872"/>
    <w:rsid w:val="00702B55"/>
    <w:rsid w:val="007260F0"/>
    <w:rsid w:val="007E4731"/>
    <w:rsid w:val="008023DF"/>
    <w:rsid w:val="0085457E"/>
    <w:rsid w:val="00873D42"/>
    <w:rsid w:val="008904B4"/>
    <w:rsid w:val="008D03B2"/>
    <w:rsid w:val="008D5E96"/>
    <w:rsid w:val="0090297C"/>
    <w:rsid w:val="009071E5"/>
    <w:rsid w:val="0096612A"/>
    <w:rsid w:val="009C5008"/>
    <w:rsid w:val="009D4C45"/>
    <w:rsid w:val="009E4EF1"/>
    <w:rsid w:val="009F5EE1"/>
    <w:rsid w:val="00A52D14"/>
    <w:rsid w:val="00A633A9"/>
    <w:rsid w:val="00A9117E"/>
    <w:rsid w:val="00A962BD"/>
    <w:rsid w:val="00AE01A0"/>
    <w:rsid w:val="00B55A75"/>
    <w:rsid w:val="00B70749"/>
    <w:rsid w:val="00B90EE0"/>
    <w:rsid w:val="00BB30D9"/>
    <w:rsid w:val="00BD0D8C"/>
    <w:rsid w:val="00C22C38"/>
    <w:rsid w:val="00C4283B"/>
    <w:rsid w:val="00C97D79"/>
    <w:rsid w:val="00CD134C"/>
    <w:rsid w:val="00D0223C"/>
    <w:rsid w:val="00D36B18"/>
    <w:rsid w:val="00DD07E7"/>
    <w:rsid w:val="00DE41F1"/>
    <w:rsid w:val="00DF24D3"/>
    <w:rsid w:val="00DF5433"/>
    <w:rsid w:val="00E20481"/>
    <w:rsid w:val="00E32EE4"/>
    <w:rsid w:val="00E33A83"/>
    <w:rsid w:val="00E35D71"/>
    <w:rsid w:val="00E959E6"/>
    <w:rsid w:val="00F30073"/>
    <w:rsid w:val="00F34D83"/>
    <w:rsid w:val="00F4117D"/>
    <w:rsid w:val="00FC20DF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paragraph" w:styleId="Nagwek1">
    <w:name w:val="heading 1"/>
    <w:basedOn w:val="Normalny"/>
    <w:next w:val="Normalny"/>
    <w:link w:val="Nagwek1Znak"/>
    <w:qFormat/>
    <w:rsid w:val="00F4117D"/>
    <w:pPr>
      <w:keepNext/>
      <w:widowControl w:val="0"/>
      <w:suppressAutoHyphens/>
      <w:spacing w:after="240"/>
      <w:jc w:val="both"/>
      <w:outlineLvl w:val="0"/>
    </w:pPr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117D"/>
    <w:pPr>
      <w:keepNext/>
      <w:widowControl w:val="0"/>
      <w:numPr>
        <w:numId w:val="1"/>
      </w:numPr>
      <w:suppressAutoHyphens/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17D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D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D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D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17D"/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117D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117D"/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customStyle="1" w:styleId="Default">
    <w:name w:val="Default"/>
    <w:rsid w:val="00F4117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4117D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Bezodstpw">
    <w:name w:val="No Spacing"/>
    <w:qFormat/>
    <w:rsid w:val="00F4117D"/>
    <w:pPr>
      <w:widowControl w:val="0"/>
      <w:numPr>
        <w:numId w:val="2"/>
      </w:numPr>
      <w:suppressAutoHyphens/>
      <w:spacing w:before="240" w:after="240"/>
      <w:ind w:left="714" w:hanging="357"/>
      <w:jc w:val="both"/>
    </w:pPr>
    <w:rPr>
      <w:rFonts w:ascii="Century Gothic" w:eastAsia="Courier New" w:hAnsi="Century Gothic" w:cs="Century Gothic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117D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17D"/>
    <w:rPr>
      <w:rFonts w:ascii="Century Gothic" w:hAnsi="Century Gothic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117D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17D"/>
    <w:rPr>
      <w:rFonts w:ascii="Century Gothic" w:hAnsi="Century Gothic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17D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17D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17D"/>
    <w:rPr>
      <w:b/>
      <w:bCs/>
    </w:rPr>
  </w:style>
  <w:style w:type="character" w:customStyle="1" w:styleId="BezodstpwZnak">
    <w:name w:val="Bez odstępów Znak"/>
    <w:rsid w:val="00F4117D"/>
    <w:rPr>
      <w:rFonts w:ascii="Century Gothic" w:eastAsia="Courier New" w:hAnsi="Century Gothic" w:cs="Century Gothic"/>
      <w:color w:val="000000"/>
      <w:szCs w:val="24"/>
      <w:lang w:eastAsia="ar-SA" w:bidi="ar-SA"/>
    </w:rPr>
  </w:style>
  <w:style w:type="paragraph" w:customStyle="1" w:styleId="ZWYKYTEKST">
    <w:name w:val="ZWYKŁY TEKST"/>
    <w:basedOn w:val="Normalny"/>
    <w:qFormat/>
    <w:rsid w:val="00F4117D"/>
    <w:pPr>
      <w:widowControl w:val="0"/>
      <w:suppressAutoHyphens/>
      <w:spacing w:after="0"/>
      <w:jc w:val="both"/>
    </w:pPr>
    <w:rPr>
      <w:rFonts w:ascii="Century Gothic" w:eastAsia="Courier New" w:hAnsi="Century Gothic" w:cs="Times New Roman"/>
      <w:sz w:val="20"/>
      <w:szCs w:val="24"/>
      <w:lang w:eastAsia="ar-SA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F4117D"/>
    <w:pPr>
      <w:suppressAutoHyphens/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ar-SA"/>
    </w:rPr>
  </w:style>
  <w:style w:type="character" w:customStyle="1" w:styleId="Odwoaniedokomentarza1">
    <w:name w:val="Odwołanie do komentarza1"/>
    <w:rsid w:val="00F4117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F4117D"/>
    <w:pPr>
      <w:widowControl w:val="0"/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117D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Znakiprzypiswdolnych">
    <w:name w:val="Znaki przypisów dolnych"/>
    <w:rsid w:val="00F4117D"/>
    <w:rPr>
      <w:vertAlign w:val="superscript"/>
    </w:rPr>
  </w:style>
  <w:style w:type="paragraph" w:customStyle="1" w:styleId="Tekstpodstawowy21">
    <w:name w:val="Tekst podstawowy 21"/>
    <w:basedOn w:val="Normalny"/>
    <w:rsid w:val="00F411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F4117D"/>
    <w:pPr>
      <w:widowControl w:val="0"/>
      <w:suppressAutoHyphens/>
      <w:spacing w:after="0"/>
      <w:jc w:val="both"/>
    </w:pPr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117D"/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117D"/>
    <w:pPr>
      <w:keepLines/>
      <w:widowControl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jc w:val="both"/>
    </w:pPr>
    <w:rPr>
      <w:rFonts w:ascii="Century Gothic" w:hAnsi="Century Gothic"/>
    </w:rPr>
  </w:style>
  <w:style w:type="paragraph" w:styleId="Spistreci2">
    <w:name w:val="toc 2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ind w:left="567" w:hanging="347"/>
      <w:jc w:val="both"/>
    </w:pPr>
    <w:rPr>
      <w:rFonts w:ascii="Century Gothic" w:hAnsi="Century Gothic"/>
    </w:rPr>
  </w:style>
  <w:style w:type="paragraph" w:styleId="Spistreci3">
    <w:name w:val="toc 3"/>
    <w:basedOn w:val="Normalny"/>
    <w:next w:val="Normalny"/>
    <w:autoRedefine/>
    <w:uiPriority w:val="39"/>
    <w:unhideWhenUsed/>
    <w:rsid w:val="00F4117D"/>
    <w:pPr>
      <w:tabs>
        <w:tab w:val="left" w:pos="880"/>
        <w:tab w:val="right" w:leader="dot" w:pos="10762"/>
      </w:tabs>
      <w:spacing w:after="100" w:line="360" w:lineRule="auto"/>
      <w:ind w:left="284"/>
      <w:jc w:val="both"/>
    </w:pPr>
    <w:rPr>
      <w:rFonts w:ascii="Century Gothic" w:hAnsi="Century Gothic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D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D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D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4D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4D83"/>
  </w:style>
  <w:style w:type="character" w:styleId="Pogrubienie">
    <w:name w:val="Strong"/>
    <w:basedOn w:val="Domylnaczcionkaakapitu"/>
    <w:uiPriority w:val="22"/>
    <w:qFormat/>
    <w:rsid w:val="006F08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0D4F92-255C-4BE8-A9EE-CE754D37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LGD3Doliny</cp:lastModifiedBy>
  <cp:revision>5</cp:revision>
  <cp:lastPrinted>2019-02-18T11:37:00Z</cp:lastPrinted>
  <dcterms:created xsi:type="dcterms:W3CDTF">2019-02-07T12:33:00Z</dcterms:created>
  <dcterms:modified xsi:type="dcterms:W3CDTF">2019-02-19T09:24:00Z</dcterms:modified>
</cp:coreProperties>
</file>