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422" w:rsidRDefault="00B2554F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ZAŁĄCZNIK NR 16  DO OGŁOSZENIA 2Z/</w:t>
      </w:r>
      <w:bookmarkStart w:id="0" w:name="_GoBack"/>
      <w:bookmarkEnd w:id="0"/>
      <w:r w:rsidR="002B0B1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2021</w:t>
      </w:r>
    </w:p>
    <w:p w:rsidR="00631422" w:rsidRDefault="00631422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6D561F" w:rsidRDefault="00294D1B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p w:rsidR="00D475CF" w:rsidRPr="0063034A" w:rsidRDefault="00D475CF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513659" w:rsidTr="0092314F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F34A62" w:rsidRPr="00F34A62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1"/>
            </w:r>
            <w:r w:rsidR="00F34A62" w:rsidRPr="00F34A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,</w:t>
            </w:r>
            <w:r w:rsidR="002B3090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2"/>
            </w:r>
          </w:p>
        </w:tc>
      </w:tr>
      <w:tr w:rsidR="00513659" w:rsidTr="0092314F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PODMIOTU UBIEGAJĄCEGO SIĘ O PRZYZNANIE POMOCY / BENEFICJENTA</w:t>
            </w:r>
          </w:p>
        </w:tc>
      </w:tr>
      <w:tr w:rsidR="00513659" w:rsidTr="0092314F">
        <w:trPr>
          <w:trHeight w:val="8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 w:val="restart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UPOWAŻNIONA DO REPREZENTOWANIA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PODMIOTU UBIEGAJĄCEGO</w:t>
            </w:r>
            <w:r w:rsidR="0080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SIĘ O 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PRZYZNANIE POMOCY / BENEFICJENTA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45CA6" w:rsidTr="0092314F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745CA6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745CA6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2F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WSPÓŁWŁAŚCICIEL PRZEDSIĘBIORSTWA BENEFICJENTA</w:t>
            </w: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92314F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MAŁŻON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EK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BENEFICJENTA</w:t>
            </w: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92314F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ONEK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WSPÓŁWŁAŚCICIELA PRZEDSIĘBIORSTWA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BENEFICJENTA</w:t>
            </w: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Pr="0092314F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</w:t>
            </w:r>
            <w:r w:rsidR="007817C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</w:t>
            </w:r>
          </w:p>
        </w:tc>
      </w:tr>
    </w:tbl>
    <w:p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Adres: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7817CA" w:rsidRPr="007817CA" w:rsidRDefault="007817CA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:rsidR="006E4A1F" w:rsidRPr="0092314F" w:rsidRDefault="006E4A1F" w:rsidP="0092314F">
      <w:pPr>
        <w:pStyle w:val="Akapitzlist"/>
        <w:numPr>
          <w:ilvl w:val="0"/>
          <w:numId w:val="20"/>
        </w:numPr>
        <w:tabs>
          <w:tab w:val="left" w:pos="284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KLAUZULE INFORMACYJNE:</w:t>
      </w:r>
    </w:p>
    <w:p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10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:rsidR="00834A99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oju Wsi z dnia 24 września 2015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r. w sprawie szczegółowych warunków i trybu przyznawania pomocy finansowej w ramach poddziałania „Wsparcie na wdrażanie operacji w ramach strategii rozwoju lokalnego kierowanego przez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86EAF" w:rsidRP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D7553" w:rsidRPr="0063034A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63034A" w:rsidRDefault="00132D41" w:rsidP="00634676">
      <w:pPr>
        <w:pStyle w:val="Akapitzlist"/>
        <w:numPr>
          <w:ilvl w:val="0"/>
          <w:numId w:val="9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634676" w:rsidRPr="0063467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Województwo Kujawsko-Pomorskie – Urząd Marszałkowski Województwa Kujawsko-Pomorskiego</w:t>
      </w:r>
      <w:r w:rsidR="00E157B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siedzibą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634676" w:rsidRPr="0063467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Toruniu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634676">
      <w:pPr>
        <w:pStyle w:val="Akapitzlist"/>
        <w:numPr>
          <w:ilvl w:val="0"/>
          <w:numId w:val="9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administratorem danych osobowych mogę kontaktować się poprzez adres korespondencyjny</w:t>
      </w:r>
      <w:r w:rsidR="00634676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34676" w:rsidRPr="0063467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Plac Teatralny 2, 87-100 Toruń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634676">
      <w:pPr>
        <w:pStyle w:val="Akapitzlist"/>
        <w:numPr>
          <w:ilvl w:val="0"/>
          <w:numId w:val="9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634676" w:rsidRPr="0063467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iod@kujawsko-pomorskie.pl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851B05">
        <w:rPr>
          <w:rFonts w:ascii="Times New Roman" w:hAnsi="Times New Roman" w:cs="Times New Roman"/>
          <w:color w:val="000000" w:themeColor="text1"/>
          <w:sz w:val="20"/>
          <w:szCs w:val="20"/>
        </w:rPr>
        <w:t>L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okalna </w:t>
      </w:r>
      <w:r w:rsidR="00851B0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G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rupa </w:t>
      </w:r>
      <w:r w:rsidR="00851B0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ziałania</w:t>
      </w:r>
      <w:r w:rsidR="00851B0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„Trzy Doliny”</w:t>
      </w:r>
      <w:r w:rsidR="001401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="00851B05" w:rsidRPr="00D475C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Gądeczu 33, 86-022 Dobrcz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63034A" w:rsidRPr="0063034A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r w:rsidR="00F320BE" w:rsidRPr="00D475C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lgd.trzydoliny@gmail.com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pisemnie na adres korespondencyjny </w:t>
      </w:r>
      <w:r w:rsidR="00F320BE" w:rsidRPr="00D475C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86-022 Dobrcz, Gądecz 33</w:t>
      </w:r>
      <w:r w:rsidR="00851B05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11" w:history="1">
        <w:r w:rsidR="00F320BE" w:rsidRPr="00E50874">
          <w:rPr>
            <w:rStyle w:val="Hipercze"/>
            <w:rFonts w:ascii="Times New Roman" w:hAnsi="Times New Roman" w:cs="Times New Roman"/>
            <w:sz w:val="20"/>
            <w:szCs w:val="20"/>
          </w:rPr>
          <w:t>yukom@yukom.pl</w:t>
        </w:r>
      </w:hyperlink>
      <w:r w:rsidR="00851B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</w:t>
      </w:r>
      <w:r w:rsidR="007167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ust. 4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późn.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ramach strategii rozwoju lokalnego kierowanego przez społeczność” objętego Programem Rozwoju Obszarów Wiejskich na lata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2014-2020 (Dz.U. z 2017 r. poz.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772 i 1588 oraz z 2018 r. poz. 861);</w:t>
      </w:r>
    </w:p>
    <w:p w:rsidR="009259C4" w:rsidRPr="00A8578B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:rsidR="00171267" w:rsidRPr="00FC2788" w:rsidRDefault="00171267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2F25FA" w:rsidRPr="00FC2788" w:rsidRDefault="002F25FA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735B70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 tj.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odrębnej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zgody na przetwarzanie danych osobowych będą przetwarzane przez okres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realizacji zadań, o których mowa w pkt. I-III.5 oraz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7E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 lub do czasu jej odwołania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C452E1" w:rsidRPr="00FC2788" w:rsidRDefault="00C452E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11822" w:rsidRPr="00FC2788" w:rsidRDefault="00111822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 przypadkach, w których przetwarzanie moich danych osobowych odbywa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tj.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odrębnej zgody na przetwarzanie danych osobowych, przysługuje mi prawo do odwołania tej zgody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zmiany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dowolnym momencie, bez wpływu na zgodność z prawem przetwarzania, którego dokonano na podstawie zgody przed jej odwołaniem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6F0347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7841" w:rsidRPr="00FC2788" w:rsidRDefault="00EC784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605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 w:rsidR="007460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wniosku o przyznanie pomocy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umowie o przyznaniu pomocy oraz dokumentach jej towarzyszących / wniosku o płatność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zawartego w przepisach powszechnie obowiązujących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konsekwencją niepodania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tych danych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osobowych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może być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wezwanie do usunięcia braków, pod rygorem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pozostawieni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wniosku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bez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rozpatrzenia</w:t>
      </w:r>
      <w:r w:rsidR="00F651C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/nie zawarcie umowy o przyznaniu pomocy</w:t>
      </w:r>
      <w:r w:rsidR="008D67A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/odmowa wypłaty </w:t>
      </w:r>
      <w:r w:rsidR="00526159">
        <w:rPr>
          <w:rFonts w:ascii="Times New Roman" w:hAnsi="Times New Roman" w:cs="Times New Roman"/>
          <w:color w:val="000000" w:themeColor="text1"/>
          <w:sz w:val="20"/>
          <w:szCs w:val="20"/>
        </w:rPr>
        <w:t>pomocy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554F0F" w:rsidRPr="00FC2788" w:rsidRDefault="00554F0F" w:rsidP="00FC2788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3706"/>
      </w:tblGrid>
      <w:tr w:rsidR="00554F0F" w:rsidRPr="00FC2788" w:rsidTr="0092314F">
        <w:tc>
          <w:tcPr>
            <w:tcW w:w="2552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FC2788" w:rsidTr="0092314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:rsidTr="003A505F">
        <w:tc>
          <w:tcPr>
            <w:tcW w:w="2552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554F0F" w:rsidRPr="001B0A59" w:rsidRDefault="00554F0F" w:rsidP="00FC278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/ beneficjenta / pełnomocnika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podmiotu ubiegającego się o przyznanie pomocy lub beneficjenta / 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osoby reprezentującej podmiot ubiegający się o przyznanie pomocy lub beneficjenta / właściciela lub współwłaściciela lub posiadacza lub współposiadacza nieruchomości /</w:t>
            </w:r>
            <w:r w:rsidR="00E046C6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współwłaściciela przedsiębiorstwa beneficjenta/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małżonka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beneficjenta / małżonka współwłaściciela przedsiębiorstwa beneficjenta / grantobiorcy</w:t>
            </w:r>
          </w:p>
        </w:tc>
      </w:tr>
    </w:tbl>
    <w:p w:rsidR="009006B2" w:rsidRPr="00AF719D" w:rsidRDefault="009006B2" w:rsidP="00D00499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554F0F" w:rsidRPr="00AF719D" w:rsidRDefault="00554F0F" w:rsidP="00FC2788">
      <w:pPr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i/>
          <w:color w:val="000000" w:themeColor="text1"/>
          <w:sz w:val="19"/>
          <w:szCs w:val="19"/>
        </w:rPr>
        <w:br w:type="page"/>
      </w:r>
    </w:p>
    <w:p w:rsidR="00227007" w:rsidRDefault="006E4A1F" w:rsidP="0092314F">
      <w:pPr>
        <w:pStyle w:val="Akapitzlist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KLAUZULE 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ZGOD</w:t>
      </w: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:rsidR="00186AFA" w:rsidRPr="00FC2788" w:rsidRDefault="008477C1" w:rsidP="00FC2788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 PRZETWARZANIE DANYCH OSOBOWYCH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OSOBY FIZYCZNEJ WYSTĘPUJĄCEJ W PODDZIAŁANIU 19.2 </w:t>
      </w:r>
      <w:r w:rsidR="00186AFA" w:rsidRPr="00FC278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WSPARCIE NA WDRAŻANIE OPERACJI W RAMACH STRATEGII ROZWOJU LOKALNEGO KIEROWANEGO PRZEZ SPOŁECZNOŚĆ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</w:t>
      </w:r>
      <w:r w:rsidR="00186AF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180D8C" w:rsidTr="00905251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905251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6D272B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CB5693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3"/>
            </w:r>
          </w:p>
        </w:tc>
      </w:tr>
      <w:tr w:rsidR="00180D8C" w:rsidTr="00905251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905251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 PODMIOTU UBIEGAJĄCEGO SIĘ O PRZYZNANIE POMOCY / BENEFICJENTA</w:t>
            </w:r>
          </w:p>
        </w:tc>
      </w:tr>
      <w:tr w:rsidR="00180D8C" w:rsidTr="00905251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905251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GRANTOBIORCA</w:t>
            </w:r>
          </w:p>
        </w:tc>
      </w:tr>
      <w:tr w:rsidR="00EB0234" w:rsidTr="00905251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EB0234" w:rsidRPr="00FC2788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EB0234" w:rsidRPr="00EB0234" w:rsidTr="00905251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00" w:type="dxa"/>
          </w:tcPr>
          <w:p w:rsidR="00EB0234" w:rsidRPr="00EB0234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</w:p>
        </w:tc>
      </w:tr>
    </w:tbl>
    <w:p w:rsidR="00180D8C" w:rsidRPr="00FC2788" w:rsidRDefault="00180D8C" w:rsidP="0092314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079"/>
      </w:tblGrid>
      <w:tr w:rsidR="00323F1F" w:rsidRPr="00B225BB" w:rsidTr="00A82F44">
        <w:trPr>
          <w:trHeight w:val="87"/>
        </w:trPr>
        <w:tc>
          <w:tcPr>
            <w:tcW w:w="993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079" w:type="dxa"/>
            <w:vMerge w:val="restart"/>
          </w:tcPr>
          <w:p w:rsidR="00323F1F" w:rsidRPr="00B225BB" w:rsidRDefault="00323F1F" w:rsidP="00323F1F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Samorząd Województwa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71B12" w:rsidRPr="006346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Województwo Kujawsko-Pomorskie – Urząd Marszałkowski Województwa Kujawsko-Pomorskiego</w:t>
            </w:r>
            <w:r w:rsidR="00771B12" w:rsidRPr="006303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 siedzibą w</w:t>
            </w:r>
            <w:r w:rsidR="00771B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="00771B12" w:rsidRPr="006346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Toruniu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323F1F" w:rsidRPr="00B225BB" w:rsidRDefault="00C0264C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Lokalną Grupę Działania „Trzy Doliny”</w:t>
            </w:r>
            <w:r w:rsidR="00323F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23F1F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Gadeczu 33, 86-022 Dobrcz</w:t>
            </w:r>
            <w:r w:rsidR="00323F1F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.;</w:t>
            </w:r>
          </w:p>
          <w:p w:rsidR="00323F1F" w:rsidRPr="00B225BB" w:rsidRDefault="00323F1F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podanych w zakresie szerszym, niż jest to wymagane na podstawie przepisów powszechnie obowiązującego prawa (dane nieobowiązkowe), zawartych w formularzu wniosku o przyznanie pomocy </w:t>
            </w:r>
            <w:r w:rsidR="00186A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wniosku o płatność na operacje w ramach poddziałania 19.2 „Wsparcie na wdrażanie operacji w ramach strategii rozwoju lokalnego kierowanego przez społeczność” objętego Programem Rozwoju Obszarów Wiejskich na lata 2014–2020, w zakresie wskazanym poniżej, w celu przyznania lub wypłaty pomocy.</w:t>
            </w:r>
          </w:p>
        </w:tc>
      </w:tr>
      <w:tr w:rsidR="00323F1F" w:rsidRPr="00B225B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AE0F59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A82F44">
        <w:trPr>
          <w:trHeight w:val="425"/>
        </w:trPr>
        <w:tc>
          <w:tcPr>
            <w:tcW w:w="993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323F1F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70263C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FC2788">
        <w:trPr>
          <w:trHeight w:val="1127"/>
        </w:trPr>
        <w:tc>
          <w:tcPr>
            <w:tcW w:w="336" w:type="dxa"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:rsidR="00FC6DC8" w:rsidRPr="00B225BB" w:rsidRDefault="009E7D36" w:rsidP="00FC2788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peracje w ramach poddziałania 19.2 „Wsparcie na wdrażanie operacji w ramach strategii rozwoju lokalnego kierowanego przez społeczność” z wyłączeniem projektów grantowych oraz operacji w</w:t>
      </w:r>
      <w:r w:rsidR="007F0858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B.II.5.3; B.II.5.10;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8.14;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8.12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EB4046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 B.II.8.11 – 8.14; B.II.10.14 – 10.17 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II.7.11 – 7.14; II.9.14 – 9.17</w:t>
            </w:r>
          </w:p>
        </w:tc>
      </w:tr>
      <w:tr w:rsidR="002969E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2969E0" w:rsidRPr="007F0858" w:rsidRDefault="002969E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  <w:shd w:val="clear" w:color="auto" w:fill="auto"/>
          </w:tcPr>
          <w:p w:rsidR="002969E0" w:rsidRPr="005B2B43" w:rsidRDefault="002969E0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B.VII.B.3: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2969E0" w:rsidRPr="007F0858" w:rsidRDefault="002969E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8C0CDC" w:rsidRPr="00B225BB" w:rsidRDefault="008C0CDC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operacje w ramach poddziałania 19.2 „Wsparcie na wdrażanie operacji w ramach strategii rozwoju lokalnego kierowanego przez społeczność” w 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W-1_19.2_P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W-2_19.2_P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B.II.3.3; </w:t>
            </w:r>
            <w:r w:rsidR="00211D59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B.II.3.9;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7.12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-II.5.14;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II.6.14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B.II.6.11 – 6.14, B.II.7.14 – 7.17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II.6.11 – 6.14; II.7.14 – 7.17</w:t>
            </w:r>
          </w:p>
        </w:tc>
      </w:tr>
      <w:tr w:rsidR="005B2B43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5B2B43" w:rsidRPr="007F0858" w:rsidRDefault="005B2B43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4206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</w:tcPr>
          <w:p w:rsidR="005B2B43" w:rsidRPr="007F0858" w:rsidRDefault="005B2B43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B.IV.A.6: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5B2B43" w:rsidRPr="007F0858" w:rsidRDefault="005B2B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AD3927" w:rsidRPr="00B225BB" w:rsidRDefault="00AD3927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projekt grantowy w ramach poddziałania 19.2 „Wsparcie na wdrażanie operacji w ramach strategii rozwoju lokalnego kierowanego przez społeczność”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29"/>
        <w:gridCol w:w="3259"/>
        <w:gridCol w:w="2979"/>
      </w:tblGrid>
      <w:tr w:rsidR="004243B0" w:rsidRPr="007F0858" w:rsidTr="00FC2788">
        <w:tc>
          <w:tcPr>
            <w:tcW w:w="2829" w:type="dxa"/>
            <w:tcBorders>
              <w:top w:val="nil"/>
              <w:left w:val="nil"/>
            </w:tcBorders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259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Wniosek o przyznanie pomocy 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W-1_19.2_G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Wniosek o płatność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W-2_19.2_G</w:t>
            </w:r>
          </w:p>
        </w:tc>
      </w:tr>
      <w:tr w:rsidR="004243B0" w:rsidRPr="007F0858" w:rsidTr="00FC2788">
        <w:tc>
          <w:tcPr>
            <w:tcW w:w="2829" w:type="dxa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grantobiorca</w:t>
            </w:r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III.11.11-11.12 (w zakresie realizowanego zadania) oraz 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w formularzu załącznika nr VI.B.1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załącznika nr VII.A.1 (jeżeli WoPP został złożony na formularzu 2z)</w:t>
            </w:r>
          </w:p>
        </w:tc>
      </w:tr>
      <w:tr w:rsidR="004243B0" w:rsidRPr="007F0858" w:rsidTr="00FC2788">
        <w:tc>
          <w:tcPr>
            <w:tcW w:w="2829" w:type="dxa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pełnomocnik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podmiotu ubiegającego się o przyznanie pomocy /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beneficjenta</w:t>
            </w:r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pola: II.7.11 – 7.14; II.9.14 – 9.17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II.6.11 – 6.14; II.7.14 – 7.17</w:t>
            </w:r>
          </w:p>
        </w:tc>
      </w:tr>
    </w:tbl>
    <w:p w:rsidR="002969E0" w:rsidRDefault="00FF310A">
      <w:r>
        <w:lastRenderedPageBreak/>
        <w:br w:type="page"/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221"/>
      </w:tblGrid>
      <w:tr w:rsidR="0070263C" w:rsidRPr="00B225BB" w:rsidTr="00FC2788">
        <w:trPr>
          <w:trHeight w:val="87"/>
        </w:trPr>
        <w:tc>
          <w:tcPr>
            <w:tcW w:w="993" w:type="dxa"/>
            <w:gridSpan w:val="3"/>
          </w:tcPr>
          <w:p w:rsidR="0070263C" w:rsidRDefault="0070263C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70263C" w:rsidRPr="0092314F" w:rsidRDefault="0070263C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221" w:type="dxa"/>
            <w:vMerge w:val="restart"/>
          </w:tcPr>
          <w:p w:rsidR="0070263C" w:rsidRPr="00B225BB" w:rsidRDefault="0070263C" w:rsidP="00D00499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:rsidR="0070263C" w:rsidRPr="00B225BB" w:rsidRDefault="001E0E36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6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Województwo Kujawsko-Pomorskie – Urząd Marszałkowski Województwa Kujawsko-Pomorskiego</w:t>
            </w:r>
            <w:r w:rsidRPr="006303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 siedzibą w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6346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Toruniu</w:t>
            </w:r>
            <w:r w:rsidR="0070263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70263C" w:rsidRPr="00B225BB" w:rsidRDefault="00C0264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Lokalną Grupę Działania „Trzy Doliny”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Gadeczu 33, 86-022 Dobrcz</w:t>
            </w:r>
            <w:r w:rsidR="0070263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70263C" w:rsidRPr="00B225BB" w:rsidRDefault="0070263C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(dane nieobowiązkowe), zawartych w formularzu wniosku o przyznanie pomocy / wniosku o płatność na operacje w ramach poddziałania 19.2 „Wsparcie na wdrażanie operacji w ramach strategii rozwoju lokalnego kierowanego przez społeczność” objętego Programem Rozwoju Obszarów Wiejskich na lata 2014–2020, w zakresie wskazanym powyżej (pola wyróżnione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pogrubieniem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w celu otrzymywania / kierowania do mnie za pośrednictwem SMS/MMS na podany przeze mnie numer telefonu treści informacyjnych lub promocyjnych o działaniach realizowanych przez administratora danych.</w:t>
            </w:r>
          </w:p>
        </w:tc>
      </w:tr>
      <w:tr w:rsidR="0078505D" w:rsidRPr="00B225BB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8505D" w:rsidRPr="00B225BB" w:rsidRDefault="0078505D" w:rsidP="0092314F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5D" w:rsidRPr="0092314F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C2788">
        <w:trPr>
          <w:trHeight w:val="415"/>
        </w:trPr>
        <w:tc>
          <w:tcPr>
            <w:tcW w:w="993" w:type="dxa"/>
            <w:gridSpan w:val="3"/>
          </w:tcPr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Pr="0092314F" w:rsidRDefault="00C93371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221" w:type="dxa"/>
            <w:vMerge/>
          </w:tcPr>
          <w:p w:rsidR="00C93371" w:rsidRPr="00B225BB" w:rsidRDefault="00C93371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0263C" w:rsidRPr="00B225BB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0263C" w:rsidRPr="00B225BB" w:rsidRDefault="0070263C" w:rsidP="00D00499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3C" w:rsidRPr="0070263C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C2788">
        <w:trPr>
          <w:trHeight w:val="1419"/>
        </w:trPr>
        <w:tc>
          <w:tcPr>
            <w:tcW w:w="336" w:type="dxa"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C93371" w:rsidRPr="0092314F" w:rsidRDefault="00C93371" w:rsidP="00807C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07C6C" w:rsidRPr="00B225BB" w:rsidTr="00FC2788">
        <w:trPr>
          <w:trHeight w:val="292"/>
        </w:trPr>
        <w:tc>
          <w:tcPr>
            <w:tcW w:w="9214" w:type="dxa"/>
            <w:gridSpan w:val="4"/>
          </w:tcPr>
          <w:p w:rsidR="00807C6C" w:rsidRPr="00B225BB" w:rsidRDefault="00807C6C" w:rsidP="00807C6C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Jestem świadomy/a, że podanie danych w każdej ze zgód jest dobrowolne, ale niezbędne do realizacji celu wskazanego w ich treści.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Przyjmuję do wiadomości, że każdą z powyższych zgód mogę wycofać w dowolnym momencie, poprzez przesłanie „oświadczenia o wycofaniu zgody” na adres korespondencyjny administratorów danych z dopiskiem „Ochrona danych osobowych” lub na adresy e-mail: </w:t>
            </w:r>
          </w:p>
          <w:p w:rsidR="00807C6C" w:rsidRPr="00B225BB" w:rsidRDefault="00080E04" w:rsidP="00807C6C">
            <w:pPr>
              <w:pStyle w:val="Akapitzlist"/>
              <w:numPr>
                <w:ilvl w:val="0"/>
                <w:numId w:val="13"/>
              </w:numPr>
              <w:ind w:left="3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2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info@arimr.gov.pl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3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807C6C" w:rsidRPr="00B225BB" w:rsidRDefault="001E0E36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6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iod@kujawsko-pomorskie.pl</w:t>
            </w:r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807C6C" w:rsidRPr="00B225BB" w:rsidRDefault="00807C6C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……………………….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Wycofanie zgody nie wpływa na zgodność z prawem przetwarzania, którego dokonano na podstawie zgody przed jej wycofaniem.</w:t>
            </w:r>
          </w:p>
        </w:tc>
      </w:tr>
    </w:tbl>
    <w:p w:rsidR="00FC6DC8" w:rsidRDefault="00FC6DC8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:rsidR="00CA605A" w:rsidRPr="00AF719D" w:rsidRDefault="00CA605A" w:rsidP="00D00499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:rsidTr="00554F0F">
        <w:tc>
          <w:tcPr>
            <w:tcW w:w="2552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c>
          <w:tcPr>
            <w:tcW w:w="2552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</w:p>
        </w:tc>
        <w:tc>
          <w:tcPr>
            <w:tcW w:w="236" w:type="dxa"/>
          </w:tcPr>
          <w:p w:rsidR="001D4551" w:rsidRPr="00AF719D" w:rsidRDefault="001D4551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1D4551" w:rsidRPr="00AF719D" w:rsidRDefault="00B225BB" w:rsidP="00654C5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</w:t>
            </w:r>
            <w:r w:rsidR="00654C5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lub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pełnomocnika podmiotu ubiegającego się o przyznanie pomocy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lub beneficjenta / grantobiorcy</w:t>
            </w:r>
          </w:p>
        </w:tc>
      </w:tr>
    </w:tbl>
    <w:p w:rsidR="00CA605A" w:rsidRPr="00AF719D" w:rsidRDefault="00CA605A" w:rsidP="00D00499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C364CF" w:rsidRPr="00AF719D" w:rsidRDefault="00C364CF" w:rsidP="00D0049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AF719D">
      <w:footerReference w:type="default" r:id="rId14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E04" w:rsidRDefault="00080E04" w:rsidP="007417CA">
      <w:pPr>
        <w:spacing w:after="0" w:line="240" w:lineRule="auto"/>
      </w:pPr>
      <w:r>
        <w:separator/>
      </w:r>
    </w:p>
  </w:endnote>
  <w:endnote w:type="continuationSeparator" w:id="0">
    <w:p w:rsidR="00080E04" w:rsidRDefault="00080E04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="00F721B4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/>
            </w:r>
            <w:r w:rsidR="00F721B4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</w:r>
            <w:r w:rsidR="00B2554F">
              <w:rPr>
                <w:rFonts w:ascii="Times New Roman" w:hAnsi="Times New Roman" w:cs="Times New Roman"/>
                <w:bCs/>
                <w:noProof/>
                <w:sz w:val="16"/>
              </w:rPr>
              <w:t>2</w:t>
            </w:r>
            <w:r w:rsidR="00F721B4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="00F721B4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/>
            </w:r>
            <w:r w:rsidR="00F721B4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</w:r>
            <w:r w:rsidR="00B2554F">
              <w:rPr>
                <w:rFonts w:ascii="Times New Roman" w:hAnsi="Times New Roman" w:cs="Times New Roman"/>
                <w:bCs/>
                <w:noProof/>
                <w:sz w:val="16"/>
              </w:rPr>
              <w:t>6</w:t>
            </w:r>
            <w:r w:rsidR="00F721B4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</w:r>
          </w:p>
        </w:sdtContent>
      </w:sdt>
    </w:sdtContent>
  </w:sdt>
  <w:p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E04" w:rsidRDefault="00080E04" w:rsidP="007417CA">
      <w:pPr>
        <w:spacing w:after="0" w:line="240" w:lineRule="auto"/>
      </w:pPr>
      <w:r>
        <w:separator/>
      </w:r>
    </w:p>
  </w:footnote>
  <w:footnote w:type="continuationSeparator" w:id="0">
    <w:p w:rsidR="00080E04" w:rsidRDefault="00080E04" w:rsidP="007417CA">
      <w:pPr>
        <w:spacing w:after="0" w:line="240" w:lineRule="auto"/>
      </w:pPr>
      <w:r>
        <w:continuationSeparator/>
      </w:r>
    </w:p>
  </w:footnote>
  <w:footnote w:id="1">
    <w:p w:rsidR="00F34A62" w:rsidRPr="002A5F28" w:rsidRDefault="00F34A6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  <w:footnote w:id="2">
    <w:p w:rsidR="002B3090" w:rsidRPr="002A5F28" w:rsidRDefault="002B3090" w:rsidP="0092314F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Oświadczenie dotyczące danych osobowych </w:t>
      </w:r>
      <w:r w:rsidR="00A93829" w:rsidRPr="002A5F28">
        <w:rPr>
          <w:rFonts w:ascii="Times New Roman" w:hAnsi="Times New Roman" w:cs="Times New Roman"/>
          <w:sz w:val="18"/>
          <w:szCs w:val="18"/>
        </w:rPr>
        <w:t>podmiotu ubiegającego się o przyznanie pomocy/</w:t>
      </w:r>
      <w:r w:rsidRPr="002A5F28">
        <w:rPr>
          <w:rFonts w:ascii="Times New Roman" w:hAnsi="Times New Roman" w:cs="Times New Roman"/>
          <w:sz w:val="18"/>
          <w:szCs w:val="18"/>
        </w:rPr>
        <w:t xml:space="preserve">beneficjenta może złożyć pełnomocnik tylko w przypadku, gdy posiadane przez niego umocowanie ma charakter szczegółowy, </w:t>
      </w:r>
      <w:r w:rsidRPr="002A5F28">
        <w:rPr>
          <w:rFonts w:ascii="Times New Roman" w:hAnsi="Times New Roman" w:cs="Times New Roman"/>
          <w:bCs/>
          <w:i/>
          <w:iCs/>
          <w:sz w:val="18"/>
          <w:szCs w:val="18"/>
        </w:rPr>
        <w:t>wskazujący wyraźnie, w jakim zakresie zgoda na przetwarzanie danych mocodawcy ma być przez pełnomocnika udzielona</w:t>
      </w:r>
      <w:r w:rsidRPr="002A5F28">
        <w:rPr>
          <w:rFonts w:ascii="Times New Roman" w:hAnsi="Times New Roman" w:cs="Times New Roman"/>
          <w:i/>
          <w:iCs/>
          <w:sz w:val="18"/>
          <w:szCs w:val="18"/>
        </w:rPr>
        <w:t>. W takim przypadku do oświadczenia należy załączyć pełnomocnictwo w zakresie wyrażania zgody na przetwarzanie danych osobowych mocodawcy</w:t>
      </w:r>
      <w:r w:rsidR="00680BAE" w:rsidRPr="002A5F28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3">
    <w:p w:rsidR="00CB5693" w:rsidRDefault="00CB5693" w:rsidP="00CB5693">
      <w:pPr>
        <w:pStyle w:val="Tekstprzypisudolnego"/>
        <w:jc w:val="both"/>
      </w:pPr>
      <w:r w:rsidRPr="00FC278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C2788">
        <w:rPr>
          <w:rFonts w:ascii="Times New Roman" w:hAnsi="Times New Roman" w:cs="Times New Roman"/>
          <w:sz w:val="16"/>
          <w:szCs w:val="16"/>
        </w:rPr>
        <w:t xml:space="preserve">  </w:t>
      </w:r>
      <w:r w:rsidRPr="00CB5693">
        <w:rPr>
          <w:rFonts w:ascii="Times New Roman" w:hAnsi="Times New Roman" w:cs="Times New Roman"/>
          <w:sz w:val="16"/>
          <w:szCs w:val="16"/>
        </w:rPr>
        <w:t>Oświadczenie</w:t>
      </w:r>
      <w:r w:rsidRPr="003C0296">
        <w:rPr>
          <w:rFonts w:ascii="Times New Roman" w:hAnsi="Times New Roman" w:cs="Times New Roman"/>
          <w:sz w:val="16"/>
          <w:szCs w:val="16"/>
        </w:rPr>
        <w:t xml:space="preserve"> dotyczące danych osobowych </w:t>
      </w:r>
      <w:r>
        <w:rPr>
          <w:rFonts w:ascii="Times New Roman" w:hAnsi="Times New Roman" w:cs="Times New Roman"/>
          <w:sz w:val="16"/>
          <w:szCs w:val="16"/>
        </w:rPr>
        <w:t>podmiotu ubiegającego się o przyznanie pomocy/</w:t>
      </w:r>
      <w:r w:rsidRPr="003C0296">
        <w:rPr>
          <w:rFonts w:ascii="Times New Roman" w:hAnsi="Times New Roman" w:cs="Times New Roman"/>
          <w:sz w:val="16"/>
          <w:szCs w:val="16"/>
        </w:rPr>
        <w:t xml:space="preserve">beneficjenta może złożyć pełnomocnik tylko w przypadku, gdy posiadane przez niego umocowanie ma charakter szczegółowy, </w:t>
      </w:r>
      <w:r w:rsidRPr="003C0296">
        <w:rPr>
          <w:rFonts w:ascii="Times New Roman" w:hAnsi="Times New Roman" w:cs="Times New Roman"/>
          <w:bCs/>
          <w:i/>
          <w:iCs/>
          <w:sz w:val="16"/>
          <w:szCs w:val="16"/>
        </w:rPr>
        <w:t>wskazujący wyraźnie, w jakim zakresie zgoda na przetwarzanie danych mocodawcy ma być przez pełnomocnika udzielona</w:t>
      </w:r>
      <w:r w:rsidRPr="003C0296">
        <w:rPr>
          <w:rFonts w:ascii="Times New Roman" w:hAnsi="Times New Roman" w:cs="Times New Roman"/>
          <w:i/>
          <w:iCs/>
          <w:sz w:val="16"/>
          <w:szCs w:val="16"/>
        </w:rPr>
        <w:t>. W takim przypadku do oświadczenia należy załączyć pełnomocnictwo w zakresie wyrażania zgody na przetwarzanie danych osobowych mocodawcy</w:t>
      </w:r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:rsidR="00CB5693" w:rsidRDefault="00CB569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16"/>
  </w:num>
  <w:num w:numId="13">
    <w:abstractNumId w:val="1"/>
  </w:num>
  <w:num w:numId="14">
    <w:abstractNumId w:val="11"/>
  </w:num>
  <w:num w:numId="15">
    <w:abstractNumId w:val="14"/>
  </w:num>
  <w:num w:numId="16">
    <w:abstractNumId w:val="5"/>
  </w:num>
  <w:num w:numId="17">
    <w:abstractNumId w:val="19"/>
  </w:num>
  <w:num w:numId="18">
    <w:abstractNumId w:val="18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D0"/>
    <w:rsid w:val="000018E7"/>
    <w:rsid w:val="00005DE9"/>
    <w:rsid w:val="00010A08"/>
    <w:rsid w:val="000175A6"/>
    <w:rsid w:val="00032BA3"/>
    <w:rsid w:val="000417A1"/>
    <w:rsid w:val="00041E7E"/>
    <w:rsid w:val="00044AD0"/>
    <w:rsid w:val="00052283"/>
    <w:rsid w:val="000558AF"/>
    <w:rsid w:val="00060A32"/>
    <w:rsid w:val="00071BE8"/>
    <w:rsid w:val="000760B7"/>
    <w:rsid w:val="00077B2F"/>
    <w:rsid w:val="00080503"/>
    <w:rsid w:val="00080E04"/>
    <w:rsid w:val="00083954"/>
    <w:rsid w:val="00086646"/>
    <w:rsid w:val="00092E49"/>
    <w:rsid w:val="000A7146"/>
    <w:rsid w:val="000B44F6"/>
    <w:rsid w:val="000C155C"/>
    <w:rsid w:val="000D1114"/>
    <w:rsid w:val="000E3281"/>
    <w:rsid w:val="000E6410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40555"/>
    <w:rsid w:val="00150044"/>
    <w:rsid w:val="001644E1"/>
    <w:rsid w:val="00171267"/>
    <w:rsid w:val="00180D8C"/>
    <w:rsid w:val="00184918"/>
    <w:rsid w:val="00186AFA"/>
    <w:rsid w:val="001946D1"/>
    <w:rsid w:val="00196DAA"/>
    <w:rsid w:val="00197437"/>
    <w:rsid w:val="001A29B6"/>
    <w:rsid w:val="001B0A59"/>
    <w:rsid w:val="001B7869"/>
    <w:rsid w:val="001C1E79"/>
    <w:rsid w:val="001C5EFE"/>
    <w:rsid w:val="001C7E2A"/>
    <w:rsid w:val="001D2864"/>
    <w:rsid w:val="001D4551"/>
    <w:rsid w:val="001D7D7B"/>
    <w:rsid w:val="001E0E36"/>
    <w:rsid w:val="001E214B"/>
    <w:rsid w:val="00210B38"/>
    <w:rsid w:val="00211D59"/>
    <w:rsid w:val="00212D38"/>
    <w:rsid w:val="00213385"/>
    <w:rsid w:val="0022054D"/>
    <w:rsid w:val="00220907"/>
    <w:rsid w:val="00227007"/>
    <w:rsid w:val="0023745F"/>
    <w:rsid w:val="002508B2"/>
    <w:rsid w:val="00262DE2"/>
    <w:rsid w:val="00271A6F"/>
    <w:rsid w:val="0027317C"/>
    <w:rsid w:val="00273819"/>
    <w:rsid w:val="00286EAF"/>
    <w:rsid w:val="0029470A"/>
    <w:rsid w:val="00294D1B"/>
    <w:rsid w:val="002963A3"/>
    <w:rsid w:val="002969E0"/>
    <w:rsid w:val="002A176B"/>
    <w:rsid w:val="002A2711"/>
    <w:rsid w:val="002A4CE5"/>
    <w:rsid w:val="002A5F28"/>
    <w:rsid w:val="002B0B19"/>
    <w:rsid w:val="002B3090"/>
    <w:rsid w:val="002D1CDC"/>
    <w:rsid w:val="002D3499"/>
    <w:rsid w:val="002E1120"/>
    <w:rsid w:val="002E1601"/>
    <w:rsid w:val="002E4BE8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465E5"/>
    <w:rsid w:val="0035579B"/>
    <w:rsid w:val="003738DC"/>
    <w:rsid w:val="00393949"/>
    <w:rsid w:val="003968F8"/>
    <w:rsid w:val="003A505F"/>
    <w:rsid w:val="003C20D9"/>
    <w:rsid w:val="003C2BCE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00EE"/>
    <w:rsid w:val="0044423D"/>
    <w:rsid w:val="0044457B"/>
    <w:rsid w:val="00444BE6"/>
    <w:rsid w:val="004630CE"/>
    <w:rsid w:val="00463FEC"/>
    <w:rsid w:val="00493A56"/>
    <w:rsid w:val="00497D39"/>
    <w:rsid w:val="004A798A"/>
    <w:rsid w:val="004C5BE7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26159"/>
    <w:rsid w:val="00541920"/>
    <w:rsid w:val="0054217B"/>
    <w:rsid w:val="005516BA"/>
    <w:rsid w:val="00554F05"/>
    <w:rsid w:val="00554F0F"/>
    <w:rsid w:val="0055725A"/>
    <w:rsid w:val="0056715D"/>
    <w:rsid w:val="00570A95"/>
    <w:rsid w:val="00575034"/>
    <w:rsid w:val="00577777"/>
    <w:rsid w:val="005809CF"/>
    <w:rsid w:val="005936EA"/>
    <w:rsid w:val="005A1959"/>
    <w:rsid w:val="005B2B43"/>
    <w:rsid w:val="005B33E4"/>
    <w:rsid w:val="005B77AE"/>
    <w:rsid w:val="005C034F"/>
    <w:rsid w:val="005C06BF"/>
    <w:rsid w:val="005C2EAE"/>
    <w:rsid w:val="005C2F6B"/>
    <w:rsid w:val="005D4BEE"/>
    <w:rsid w:val="005E0331"/>
    <w:rsid w:val="0060155A"/>
    <w:rsid w:val="00615889"/>
    <w:rsid w:val="0062391E"/>
    <w:rsid w:val="00626CFA"/>
    <w:rsid w:val="006279AA"/>
    <w:rsid w:val="0063034A"/>
    <w:rsid w:val="00631422"/>
    <w:rsid w:val="00633008"/>
    <w:rsid w:val="00633446"/>
    <w:rsid w:val="00634676"/>
    <w:rsid w:val="006412BA"/>
    <w:rsid w:val="00654C5D"/>
    <w:rsid w:val="00662F13"/>
    <w:rsid w:val="00672E95"/>
    <w:rsid w:val="00676937"/>
    <w:rsid w:val="00680BAE"/>
    <w:rsid w:val="00680DF2"/>
    <w:rsid w:val="00680E08"/>
    <w:rsid w:val="00682FAD"/>
    <w:rsid w:val="006841C7"/>
    <w:rsid w:val="00686B8E"/>
    <w:rsid w:val="006879AC"/>
    <w:rsid w:val="006A7591"/>
    <w:rsid w:val="006B2E02"/>
    <w:rsid w:val="006B4140"/>
    <w:rsid w:val="006B5220"/>
    <w:rsid w:val="006C53EF"/>
    <w:rsid w:val="006C643F"/>
    <w:rsid w:val="006C765F"/>
    <w:rsid w:val="006D272B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124A3"/>
    <w:rsid w:val="00714F5A"/>
    <w:rsid w:val="0071677C"/>
    <w:rsid w:val="00735B70"/>
    <w:rsid w:val="007417CA"/>
    <w:rsid w:val="00743355"/>
    <w:rsid w:val="00745CA6"/>
    <w:rsid w:val="0074602A"/>
    <w:rsid w:val="00762DC9"/>
    <w:rsid w:val="00771B12"/>
    <w:rsid w:val="0077242D"/>
    <w:rsid w:val="007746B1"/>
    <w:rsid w:val="00774FCB"/>
    <w:rsid w:val="007817CA"/>
    <w:rsid w:val="0078505D"/>
    <w:rsid w:val="00795674"/>
    <w:rsid w:val="007967E9"/>
    <w:rsid w:val="007975BD"/>
    <w:rsid w:val="00797CAC"/>
    <w:rsid w:val="007B3702"/>
    <w:rsid w:val="007C7422"/>
    <w:rsid w:val="007D24DD"/>
    <w:rsid w:val="007F0858"/>
    <w:rsid w:val="007F3D74"/>
    <w:rsid w:val="007F77A5"/>
    <w:rsid w:val="008024C2"/>
    <w:rsid w:val="00806EF8"/>
    <w:rsid w:val="008073F1"/>
    <w:rsid w:val="00807C6C"/>
    <w:rsid w:val="00814843"/>
    <w:rsid w:val="00831F6B"/>
    <w:rsid w:val="00834A99"/>
    <w:rsid w:val="00840EB8"/>
    <w:rsid w:val="008429F9"/>
    <w:rsid w:val="008477C1"/>
    <w:rsid w:val="00847802"/>
    <w:rsid w:val="00850DBB"/>
    <w:rsid w:val="00851B05"/>
    <w:rsid w:val="008530B6"/>
    <w:rsid w:val="0086055F"/>
    <w:rsid w:val="0088004E"/>
    <w:rsid w:val="00887580"/>
    <w:rsid w:val="00893F26"/>
    <w:rsid w:val="00896F5B"/>
    <w:rsid w:val="008B7CD2"/>
    <w:rsid w:val="008C0CDC"/>
    <w:rsid w:val="008C7581"/>
    <w:rsid w:val="008D67A3"/>
    <w:rsid w:val="008F175A"/>
    <w:rsid w:val="008F66B9"/>
    <w:rsid w:val="008F76A7"/>
    <w:rsid w:val="009006B2"/>
    <w:rsid w:val="00905251"/>
    <w:rsid w:val="009062C9"/>
    <w:rsid w:val="00907948"/>
    <w:rsid w:val="0092314F"/>
    <w:rsid w:val="009259C4"/>
    <w:rsid w:val="00955258"/>
    <w:rsid w:val="0095712A"/>
    <w:rsid w:val="00966A4D"/>
    <w:rsid w:val="0097236B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14F98"/>
    <w:rsid w:val="00A30BC4"/>
    <w:rsid w:val="00A331DA"/>
    <w:rsid w:val="00A34A8A"/>
    <w:rsid w:val="00A51E9C"/>
    <w:rsid w:val="00A5498A"/>
    <w:rsid w:val="00A57A14"/>
    <w:rsid w:val="00A630D1"/>
    <w:rsid w:val="00A72B02"/>
    <w:rsid w:val="00A8578B"/>
    <w:rsid w:val="00A8663E"/>
    <w:rsid w:val="00A87A91"/>
    <w:rsid w:val="00A906B8"/>
    <w:rsid w:val="00A93829"/>
    <w:rsid w:val="00AA15E4"/>
    <w:rsid w:val="00AA19A5"/>
    <w:rsid w:val="00AB62B2"/>
    <w:rsid w:val="00AB7F77"/>
    <w:rsid w:val="00AD21C1"/>
    <w:rsid w:val="00AD3927"/>
    <w:rsid w:val="00AD4E08"/>
    <w:rsid w:val="00AD582B"/>
    <w:rsid w:val="00AD7553"/>
    <w:rsid w:val="00AE0779"/>
    <w:rsid w:val="00AE0F59"/>
    <w:rsid w:val="00AE4C5F"/>
    <w:rsid w:val="00AF5028"/>
    <w:rsid w:val="00AF719D"/>
    <w:rsid w:val="00B127E9"/>
    <w:rsid w:val="00B15AD0"/>
    <w:rsid w:val="00B17A5F"/>
    <w:rsid w:val="00B225BB"/>
    <w:rsid w:val="00B2554F"/>
    <w:rsid w:val="00B35E86"/>
    <w:rsid w:val="00B35FF4"/>
    <w:rsid w:val="00B60F4B"/>
    <w:rsid w:val="00B62E96"/>
    <w:rsid w:val="00B802E8"/>
    <w:rsid w:val="00B814C5"/>
    <w:rsid w:val="00B8626A"/>
    <w:rsid w:val="00B87823"/>
    <w:rsid w:val="00BA6EB3"/>
    <w:rsid w:val="00BB3F3B"/>
    <w:rsid w:val="00BC1853"/>
    <w:rsid w:val="00BC6CCD"/>
    <w:rsid w:val="00BC6F13"/>
    <w:rsid w:val="00BD407F"/>
    <w:rsid w:val="00BE27BC"/>
    <w:rsid w:val="00BF645F"/>
    <w:rsid w:val="00BF67E3"/>
    <w:rsid w:val="00C0264C"/>
    <w:rsid w:val="00C0567D"/>
    <w:rsid w:val="00C072BE"/>
    <w:rsid w:val="00C2043C"/>
    <w:rsid w:val="00C3270A"/>
    <w:rsid w:val="00C35D67"/>
    <w:rsid w:val="00C364CF"/>
    <w:rsid w:val="00C3747D"/>
    <w:rsid w:val="00C452E1"/>
    <w:rsid w:val="00C7169B"/>
    <w:rsid w:val="00C93371"/>
    <w:rsid w:val="00CA605A"/>
    <w:rsid w:val="00CB5693"/>
    <w:rsid w:val="00CC471F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6C2D"/>
    <w:rsid w:val="00D11044"/>
    <w:rsid w:val="00D36897"/>
    <w:rsid w:val="00D475CF"/>
    <w:rsid w:val="00D724CD"/>
    <w:rsid w:val="00D73AB1"/>
    <w:rsid w:val="00DA0382"/>
    <w:rsid w:val="00DA40D9"/>
    <w:rsid w:val="00DB2D4F"/>
    <w:rsid w:val="00DC4D12"/>
    <w:rsid w:val="00DE4DF6"/>
    <w:rsid w:val="00DE795C"/>
    <w:rsid w:val="00E0048F"/>
    <w:rsid w:val="00E046C6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EC6"/>
    <w:rsid w:val="00E863BA"/>
    <w:rsid w:val="00E9153F"/>
    <w:rsid w:val="00EA07B2"/>
    <w:rsid w:val="00EA2900"/>
    <w:rsid w:val="00EB0234"/>
    <w:rsid w:val="00EB1D72"/>
    <w:rsid w:val="00EB3F90"/>
    <w:rsid w:val="00EB4046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320BE"/>
    <w:rsid w:val="00F34A62"/>
    <w:rsid w:val="00F40675"/>
    <w:rsid w:val="00F44DA9"/>
    <w:rsid w:val="00F45457"/>
    <w:rsid w:val="00F458C5"/>
    <w:rsid w:val="00F50C21"/>
    <w:rsid w:val="00F577D3"/>
    <w:rsid w:val="00F61CE4"/>
    <w:rsid w:val="00F635A6"/>
    <w:rsid w:val="00F651C3"/>
    <w:rsid w:val="00F66FF5"/>
    <w:rsid w:val="00F71E04"/>
    <w:rsid w:val="00F721B4"/>
    <w:rsid w:val="00F72B9E"/>
    <w:rsid w:val="00F734F8"/>
    <w:rsid w:val="00F81F2E"/>
    <w:rsid w:val="00F91B8D"/>
    <w:rsid w:val="00F97084"/>
    <w:rsid w:val="00FA748A"/>
    <w:rsid w:val="00FC0C38"/>
    <w:rsid w:val="00FC2788"/>
    <w:rsid w:val="00FC6DC8"/>
    <w:rsid w:val="00FD4940"/>
    <w:rsid w:val="00FE1D7A"/>
    <w:rsid w:val="00FE4852"/>
    <w:rsid w:val="00F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about:blan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about:blank" TargetMode="Externa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5BD1C-EAB1-43A4-86E2-C97223740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2397</Words>
  <Characters>14382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Wiensko Marta</dc:creator>
  <cp:lastModifiedBy>projektylgd@gmail.com</cp:lastModifiedBy>
  <cp:revision>2</cp:revision>
  <cp:lastPrinted>2019-09-25T09:15:00Z</cp:lastPrinted>
  <dcterms:created xsi:type="dcterms:W3CDTF">2020-12-08T10:47:00Z</dcterms:created>
  <dcterms:modified xsi:type="dcterms:W3CDTF">2020-12-08T10:47:00Z</dcterms:modified>
</cp:coreProperties>
</file>